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4199D" w:rsidRPr="00792938" w:rsidRDefault="0034199D" w:rsidP="0034199D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="002326C8">
        <w:rPr>
          <w:rFonts w:ascii="Calibri" w:hAnsi="Calibri" w:cs="Calibri"/>
          <w:sz w:val="20"/>
          <w:szCs w:val="20"/>
          <w:lang w:val="es-MX"/>
        </w:rPr>
        <w:t>5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34199D" w:rsidRPr="005835F9" w:rsidRDefault="0034199D" w:rsidP="0034199D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="002326C8">
        <w:rPr>
          <w:rFonts w:ascii="Calibri" w:hAnsi="Calibri" w:cs="Calibri"/>
          <w:sz w:val="20"/>
          <w:szCs w:val="20"/>
          <w:lang w:val="es-MX"/>
        </w:rPr>
        <w:t>5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34199D" w:rsidRPr="00792938" w:rsidRDefault="0034199D" w:rsidP="0034199D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 w:rsidR="002326C8">
        <w:rPr>
          <w:rFonts w:ascii="Calibri" w:hAnsi="Calibri" w:cs="Calibri"/>
          <w:b/>
          <w:sz w:val="20"/>
          <w:szCs w:val="20"/>
          <w:lang w:val="es-MX"/>
        </w:rPr>
        <w:t>910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="002326C8">
        <w:rPr>
          <w:rFonts w:ascii="Calibri" w:hAnsi="Calibri" w:cs="Calibri"/>
          <w:b/>
          <w:sz w:val="20"/>
          <w:szCs w:val="20"/>
          <w:lang w:val="es-MX"/>
        </w:rPr>
        <w:t>5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b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34199D">
        <w:rPr>
          <w:rFonts w:asciiTheme="minorHAnsi" w:hAnsiTheme="minorHAnsi" w:cstheme="minorHAnsi"/>
          <w:sz w:val="20"/>
          <w:szCs w:val="20"/>
        </w:rPr>
        <w:t>8</w:t>
      </w:r>
      <w:r w:rsidR="007820C3">
        <w:rPr>
          <w:rFonts w:asciiTheme="minorHAnsi" w:hAnsiTheme="minorHAnsi" w:cstheme="minorHAnsi"/>
          <w:sz w:val="20"/>
          <w:szCs w:val="20"/>
        </w:rPr>
        <w:t>6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</w:t>
      </w:r>
      <w:r w:rsidR="007820C3">
        <w:rPr>
          <w:rFonts w:asciiTheme="minorHAnsi" w:hAnsiTheme="minorHAnsi" w:cstheme="minorHAnsi"/>
          <w:sz w:val="20"/>
          <w:szCs w:val="20"/>
        </w:rPr>
        <w:t>Informe de Experiencia Laboral</w:t>
      </w:r>
      <w:r w:rsidRPr="0030622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7820C3">
        <w:rPr>
          <w:rFonts w:asciiTheme="minorHAnsi" w:hAnsiTheme="minorHAnsi" w:cstheme="minorHAnsi"/>
          <w:b/>
          <w:sz w:val="20"/>
          <w:szCs w:val="20"/>
        </w:rPr>
        <w:t>ENFERMERÍA EN LA CALIDAD DE VIDA Y EL NIVEL DE ESTRÉS QUE PRESENTAN LOS RECLUTAS (SOLDADOS) AL INGRESAR AL EJERCITO 32° BRIGADA DE INFANTERÍA CUARTEL RAMÓN ZAVALA – TRUJILLO FEBRERO – ABRIL 2013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7820C3">
        <w:rPr>
          <w:rFonts w:asciiTheme="minorHAnsi" w:hAnsiTheme="minorHAnsi" w:cstheme="minorHAnsi"/>
          <w:sz w:val="20"/>
          <w:szCs w:val="20"/>
        </w:rPr>
        <w:t>a</w:t>
      </w:r>
      <w:r w:rsidR="00E214AC">
        <w:rPr>
          <w:rFonts w:asciiTheme="minorHAnsi" w:hAnsiTheme="minorHAnsi" w:cstheme="minorHAnsi"/>
          <w:sz w:val="20"/>
          <w:szCs w:val="20"/>
        </w:rPr>
        <w:t xml:space="preserve"> </w:t>
      </w:r>
      <w:r w:rsidR="007820C3">
        <w:rPr>
          <w:rFonts w:asciiTheme="minorHAnsi" w:hAnsiTheme="minorHAnsi" w:cstheme="minorHAnsi"/>
          <w:sz w:val="20"/>
          <w:szCs w:val="20"/>
        </w:rPr>
        <w:t>bachiller</w:t>
      </w:r>
      <w:r w:rsidR="00AD5782" w:rsidRPr="0030622E">
        <w:rPr>
          <w:rFonts w:asciiTheme="minorHAnsi" w:hAnsiTheme="minorHAnsi" w:cstheme="minorHAnsi"/>
          <w:sz w:val="20"/>
          <w:szCs w:val="20"/>
        </w:rPr>
        <w:t>:</w:t>
      </w:r>
      <w:r w:rsidR="007820C3">
        <w:rPr>
          <w:rFonts w:asciiTheme="minorHAnsi" w:hAnsiTheme="minorHAnsi" w:cstheme="minorHAnsi"/>
          <w:sz w:val="20"/>
          <w:szCs w:val="20"/>
        </w:rPr>
        <w:t xml:space="preserve"> </w:t>
      </w:r>
      <w:r w:rsidR="007820C3" w:rsidRPr="007820C3">
        <w:rPr>
          <w:rFonts w:asciiTheme="minorHAnsi" w:hAnsiTheme="minorHAnsi" w:cstheme="minorHAnsi"/>
          <w:b/>
          <w:sz w:val="20"/>
          <w:szCs w:val="20"/>
        </w:rPr>
        <w:t>Luz María Alemán Silva</w:t>
      </w:r>
      <w:r w:rsidR="007820C3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la Resolución Nº 082-2011-CU de fecha 29-04-11, el Consejo Universitario aprobó el Reglamento de Grados y Títulos vigentes, en el cual se observa en el enunciado para la Titulación por la modalidad de </w:t>
      </w:r>
      <w:r w:rsidR="007820C3">
        <w:rPr>
          <w:rFonts w:asciiTheme="minorHAnsi" w:hAnsiTheme="minorHAnsi" w:cstheme="minorHAnsi"/>
          <w:sz w:val="20"/>
          <w:szCs w:val="20"/>
        </w:rPr>
        <w:t>Exposición del Informe de Experiencia Laboral</w:t>
      </w:r>
      <w:r w:rsidRPr="0030622E">
        <w:rPr>
          <w:rFonts w:asciiTheme="minorHAnsi" w:hAnsiTheme="minorHAnsi" w:cstheme="minorHAnsi"/>
          <w:sz w:val="20"/>
          <w:szCs w:val="20"/>
        </w:rPr>
        <w:t>, en el literal a), artículo 1</w:t>
      </w:r>
      <w:r w:rsidR="007820C3">
        <w:rPr>
          <w:rFonts w:asciiTheme="minorHAnsi" w:hAnsiTheme="minorHAnsi" w:cstheme="minorHAnsi"/>
          <w:sz w:val="20"/>
          <w:szCs w:val="20"/>
        </w:rPr>
        <w:t>2</w:t>
      </w:r>
      <w:r w:rsidRPr="0030622E">
        <w:rPr>
          <w:rFonts w:asciiTheme="minorHAnsi" w:hAnsiTheme="minorHAnsi" w:cstheme="minorHAnsi"/>
          <w:sz w:val="20"/>
          <w:szCs w:val="20"/>
        </w:rPr>
        <w:t xml:space="preserve">1º que indica el </w:t>
      </w:r>
      <w:r w:rsidR="007820C3">
        <w:rPr>
          <w:rFonts w:asciiTheme="minorHAnsi" w:hAnsiTheme="minorHAnsi" w:cstheme="minorHAnsi"/>
          <w:sz w:val="20"/>
          <w:szCs w:val="20"/>
        </w:rPr>
        <w:t xml:space="preserve">interesado </w:t>
      </w:r>
      <w:r w:rsidRPr="0030622E">
        <w:rPr>
          <w:rFonts w:asciiTheme="minorHAnsi" w:hAnsiTheme="minorHAnsi" w:cstheme="minorHAnsi"/>
          <w:sz w:val="20"/>
          <w:szCs w:val="20"/>
        </w:rPr>
        <w:t xml:space="preserve">que opte </w:t>
      </w:r>
      <w:r w:rsidR="007820C3">
        <w:rPr>
          <w:rFonts w:asciiTheme="minorHAnsi" w:hAnsiTheme="minorHAnsi" w:cstheme="minorHAnsi"/>
          <w:sz w:val="20"/>
          <w:szCs w:val="20"/>
        </w:rPr>
        <w:t xml:space="preserve">titularse </w:t>
      </w:r>
      <w:r w:rsidRPr="0030622E">
        <w:rPr>
          <w:rFonts w:asciiTheme="minorHAnsi" w:hAnsiTheme="minorHAnsi" w:cstheme="minorHAnsi"/>
          <w:sz w:val="20"/>
          <w:szCs w:val="20"/>
        </w:rPr>
        <w:t xml:space="preserve">por la modalidad de </w:t>
      </w:r>
      <w:r w:rsidR="007820C3">
        <w:rPr>
          <w:rFonts w:asciiTheme="minorHAnsi" w:hAnsiTheme="minorHAnsi" w:cstheme="minorHAnsi"/>
          <w:sz w:val="20"/>
          <w:szCs w:val="20"/>
        </w:rPr>
        <w:t>informe de experiencia laboral (IEL)</w:t>
      </w:r>
      <w:r w:rsidRPr="0030622E">
        <w:rPr>
          <w:rFonts w:asciiTheme="minorHAnsi" w:hAnsiTheme="minorHAnsi" w:cstheme="minorHAnsi"/>
          <w:sz w:val="20"/>
          <w:szCs w:val="20"/>
        </w:rPr>
        <w:t xml:space="preserve">, presenta en </w:t>
      </w:r>
      <w:r w:rsidR="007820C3">
        <w:rPr>
          <w:rFonts w:asciiTheme="minorHAnsi" w:hAnsiTheme="minorHAnsi" w:cstheme="minorHAnsi"/>
          <w:sz w:val="20"/>
          <w:szCs w:val="20"/>
        </w:rPr>
        <w:t>la</w:t>
      </w:r>
      <w:r w:rsidRPr="0030622E">
        <w:rPr>
          <w:rFonts w:asciiTheme="minorHAnsi" w:hAnsiTheme="minorHAnsi" w:cstheme="minorHAnsi"/>
          <w:sz w:val="20"/>
          <w:szCs w:val="20"/>
        </w:rPr>
        <w:t xml:space="preserve"> facultad la solicitud dirigida al Decano </w:t>
      </w:r>
      <w:r w:rsidR="00086E2A">
        <w:rPr>
          <w:rFonts w:asciiTheme="minorHAnsi" w:hAnsiTheme="minorHAnsi" w:cstheme="minorHAnsi"/>
          <w:sz w:val="20"/>
          <w:szCs w:val="20"/>
        </w:rPr>
        <w:t>solicitando inscripción del informe de experiencia laboral, designación de Jurado Evaluador y del profesor asesor</w:t>
      </w:r>
      <w:r w:rsidRPr="0030622E">
        <w:rPr>
          <w:rFonts w:asciiTheme="minorHAnsi" w:hAnsiTheme="minorHAnsi" w:cstheme="minorHAnsi"/>
          <w:sz w:val="20"/>
          <w:szCs w:val="20"/>
        </w:rPr>
        <w:t>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</w:t>
      </w:r>
      <w:r w:rsidR="007F3197">
        <w:rPr>
          <w:rFonts w:asciiTheme="minorHAnsi" w:hAnsiTheme="minorHAnsi" w:cstheme="minorHAnsi"/>
          <w:sz w:val="20"/>
          <w:szCs w:val="20"/>
        </w:rPr>
        <w:t>21</w:t>
      </w:r>
      <w:r w:rsidRPr="0030622E">
        <w:rPr>
          <w:rFonts w:asciiTheme="minorHAnsi" w:hAnsiTheme="minorHAnsi" w:cstheme="minorHAnsi"/>
          <w:sz w:val="20"/>
          <w:szCs w:val="20"/>
        </w:rPr>
        <w:t>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F3197" w:rsidRPr="007F3197" w:rsidRDefault="00A839C2" w:rsidP="007F3197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7F3197" w:rsidRPr="007F3197">
        <w:rPr>
          <w:rFonts w:asciiTheme="minorHAnsi" w:hAnsiTheme="minorHAnsi" w:cstheme="minorHAnsi"/>
          <w:b/>
          <w:sz w:val="20"/>
          <w:szCs w:val="20"/>
        </w:rPr>
        <w:t>Mg. Walter Ricardo Saavedra López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 xml:space="preserve">Investigación del </w:t>
      </w:r>
      <w:r w:rsidR="007F3197">
        <w:rPr>
          <w:rFonts w:asciiTheme="minorHAnsi" w:hAnsiTheme="minorHAnsi" w:cstheme="minorHAnsi"/>
          <w:sz w:val="20"/>
          <w:szCs w:val="20"/>
        </w:rPr>
        <w:t>Informe de Experiencia Laboral</w:t>
      </w:r>
      <w:r w:rsidR="007F3197" w:rsidRPr="0030622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7F3197" w:rsidRPr="007F3197">
        <w:rPr>
          <w:rFonts w:asciiTheme="minorHAnsi" w:hAnsiTheme="minorHAnsi" w:cstheme="minorHAnsi"/>
          <w:sz w:val="20"/>
          <w:szCs w:val="20"/>
        </w:rPr>
        <w:t>“</w:t>
      </w:r>
      <w:r w:rsidR="007F3197" w:rsidRPr="007F3197">
        <w:rPr>
          <w:rFonts w:asciiTheme="minorHAnsi" w:hAnsiTheme="minorHAnsi" w:cstheme="minorHAnsi"/>
          <w:b/>
          <w:sz w:val="20"/>
          <w:szCs w:val="20"/>
        </w:rPr>
        <w:t>EN</w:t>
      </w:r>
      <w:bookmarkStart w:id="0" w:name="_GoBack"/>
      <w:bookmarkEnd w:id="0"/>
      <w:r w:rsidR="007F3197" w:rsidRPr="007F3197">
        <w:rPr>
          <w:rFonts w:asciiTheme="minorHAnsi" w:hAnsiTheme="minorHAnsi" w:cstheme="minorHAnsi"/>
          <w:b/>
          <w:sz w:val="20"/>
          <w:szCs w:val="20"/>
        </w:rPr>
        <w:t>FERMERÍA EN LA CALIDAD DE VIDA Y EL NIVEL DE ESTRÉS QUE PRESENTAN LOS RECLUTAS (SOLDADOS) AL INGRESAR AL EJERCITO 32° BRIGADA DE INFANTERÍA CUARTEL RAMÓN ZAVALA – TRUJILLO FEBRERO – ABRIL 2013”</w:t>
      </w:r>
      <w:r w:rsidR="007F3197" w:rsidRPr="00202B9B">
        <w:rPr>
          <w:rFonts w:asciiTheme="minorHAnsi" w:hAnsiTheme="minorHAnsi" w:cstheme="minorHAnsi"/>
          <w:sz w:val="20"/>
          <w:szCs w:val="20"/>
        </w:rPr>
        <w:t>,</w:t>
      </w:r>
      <w:r w:rsidR="007F3197">
        <w:rPr>
          <w:rFonts w:asciiTheme="minorHAnsi" w:hAnsiTheme="minorHAnsi" w:cstheme="minorHAnsi"/>
          <w:sz w:val="20"/>
          <w:szCs w:val="20"/>
        </w:rPr>
        <w:t xml:space="preserve"> elaborado por la bachiller</w:t>
      </w:r>
      <w:r w:rsidR="007F3197" w:rsidRPr="0030622E">
        <w:rPr>
          <w:rFonts w:asciiTheme="minorHAnsi" w:hAnsiTheme="minorHAnsi" w:cstheme="minorHAnsi"/>
          <w:sz w:val="20"/>
          <w:szCs w:val="20"/>
        </w:rPr>
        <w:t>:</w:t>
      </w:r>
      <w:r w:rsidR="007F3197">
        <w:rPr>
          <w:rFonts w:asciiTheme="minorHAnsi" w:hAnsiTheme="minorHAnsi" w:cstheme="minorHAnsi"/>
          <w:sz w:val="20"/>
          <w:szCs w:val="20"/>
        </w:rPr>
        <w:t xml:space="preserve"> </w:t>
      </w:r>
      <w:r w:rsidR="007F3197" w:rsidRPr="007F3197">
        <w:rPr>
          <w:rFonts w:asciiTheme="minorHAnsi" w:hAnsiTheme="minorHAnsi" w:cstheme="minorHAnsi"/>
          <w:b/>
          <w:sz w:val="20"/>
          <w:szCs w:val="20"/>
        </w:rPr>
        <w:t>Luz María Alemán Silva</w:t>
      </w:r>
      <w:r w:rsidR="007F3197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E1" w:rsidRDefault="00DE17E1">
      <w:r>
        <w:separator/>
      </w:r>
    </w:p>
  </w:endnote>
  <w:endnote w:type="continuationSeparator" w:id="0">
    <w:p w:rsidR="00DE17E1" w:rsidRDefault="00DE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E1" w:rsidRDefault="00DE17E1">
      <w:r>
        <w:separator/>
      </w:r>
    </w:p>
  </w:footnote>
  <w:footnote w:type="continuationSeparator" w:id="0">
    <w:p w:rsidR="00DE17E1" w:rsidRDefault="00DE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86E2A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326C8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D2CF5"/>
    <w:rsid w:val="004F00B8"/>
    <w:rsid w:val="00504F65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820C3"/>
    <w:rsid w:val="007A3BEB"/>
    <w:rsid w:val="007B0B54"/>
    <w:rsid w:val="007B7C6F"/>
    <w:rsid w:val="007C688A"/>
    <w:rsid w:val="007E3FB6"/>
    <w:rsid w:val="007F3197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E17E1"/>
    <w:rsid w:val="00DF2878"/>
    <w:rsid w:val="00DF550F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ED58-2210-4ACC-B6A8-B81AFA5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2017-05-16T14:12:00Z</dcterms:created>
  <dcterms:modified xsi:type="dcterms:W3CDTF">2017-05-16T14:12:00Z</dcterms:modified>
</cp:coreProperties>
</file>