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5D1C30" w:rsidRPr="00E301A9" w:rsidRDefault="005D1C30" w:rsidP="005D1C30">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30</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marzo </w:t>
      </w:r>
      <w:r w:rsidRPr="00E301A9">
        <w:rPr>
          <w:rFonts w:asciiTheme="minorHAnsi" w:hAnsiTheme="minorHAnsi" w:cstheme="minorHAnsi"/>
          <w:sz w:val="20"/>
          <w:szCs w:val="20"/>
          <w:lang w:val="es-MX"/>
        </w:rPr>
        <w:t>de 2017.</w:t>
      </w:r>
    </w:p>
    <w:p w:rsidR="005D1C30" w:rsidRPr="00E301A9" w:rsidRDefault="005D1C30" w:rsidP="005D1C30">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5D1C30" w:rsidRDefault="005D1C30" w:rsidP="005D1C30">
      <w:pPr>
        <w:jc w:val="both"/>
        <w:rPr>
          <w:rFonts w:asciiTheme="minorHAnsi" w:hAnsiTheme="minorHAnsi" w:cstheme="minorHAnsi"/>
          <w:sz w:val="20"/>
          <w:szCs w:val="20"/>
          <w:lang w:val="es-MX"/>
        </w:rPr>
      </w:pPr>
    </w:p>
    <w:p w:rsidR="005D1C30" w:rsidRPr="00E301A9" w:rsidRDefault="005D1C30" w:rsidP="005D1C30">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5D1C30" w:rsidRPr="00E301A9" w:rsidRDefault="005D1C30" w:rsidP="005D1C30">
      <w:pPr>
        <w:jc w:val="both"/>
        <w:rPr>
          <w:rFonts w:asciiTheme="minorHAnsi" w:hAnsiTheme="minorHAnsi" w:cstheme="minorHAnsi"/>
          <w:sz w:val="20"/>
          <w:szCs w:val="20"/>
          <w:lang w:val="es-MX"/>
        </w:rPr>
      </w:pPr>
    </w:p>
    <w:p w:rsidR="005D1C30" w:rsidRPr="00201752" w:rsidRDefault="005D1C30" w:rsidP="005D1C30">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30 de marzo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5D1C30" w:rsidRPr="00201752" w:rsidRDefault="005D1C30" w:rsidP="005D1C30">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75</w:t>
      </w:r>
      <w:r w:rsidR="002855D8">
        <w:rPr>
          <w:rFonts w:asciiTheme="minorHAnsi" w:hAnsiTheme="minorHAnsi" w:cstheme="minorHAnsi"/>
          <w:b/>
          <w:sz w:val="20"/>
          <w:szCs w:val="20"/>
          <w:lang w:val="es-MX"/>
        </w:rPr>
        <w:t>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30 de marzo</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5D1C30" w:rsidRPr="004449D3" w:rsidRDefault="005D1C30" w:rsidP="005D1C30">
      <w:pPr>
        <w:tabs>
          <w:tab w:val="left" w:pos="5954"/>
        </w:tabs>
        <w:jc w:val="right"/>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5D1C30">
        <w:rPr>
          <w:rFonts w:asciiTheme="minorHAnsi" w:hAnsiTheme="minorHAnsi" w:cstheme="minorHAnsi"/>
          <w:sz w:val="20"/>
          <w:szCs w:val="20"/>
        </w:rPr>
        <w:t>62</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5D1C30">
        <w:rPr>
          <w:rFonts w:asciiTheme="minorHAnsi" w:hAnsiTheme="minorHAnsi" w:cstheme="minorHAnsi"/>
          <w:b/>
          <w:sz w:val="20"/>
          <w:szCs w:val="20"/>
        </w:rPr>
        <w:t>Centro Quirúrgico</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2855D8">
        <w:rPr>
          <w:rFonts w:asciiTheme="minorHAnsi" w:hAnsiTheme="minorHAnsi" w:cstheme="minorHAnsi"/>
          <w:b/>
          <w:sz w:val="20"/>
          <w:szCs w:val="20"/>
        </w:rPr>
        <w:t>CUIDADOS DE ENFERMERÍA EN EL TRANSOPERATORIO – RECEPCIÓN DEL PACIENTE EN ENTIDAD PRIVADA DE SALUD CLÍNICA PROVIDENCIA 2013 - 2017</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2855D8">
        <w:rPr>
          <w:rFonts w:asciiTheme="minorHAnsi" w:hAnsiTheme="minorHAnsi" w:cstheme="minorHAnsi"/>
          <w:b/>
          <w:noProof/>
          <w:sz w:val="20"/>
          <w:szCs w:val="20"/>
        </w:rPr>
        <w:t>Monica Giuliana Mayorga Peixoto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327E77" w:rsidRPr="003F34BA">
        <w:rPr>
          <w:rFonts w:asciiTheme="minorHAnsi" w:hAnsiTheme="minorHAnsi" w:cstheme="minorHAnsi"/>
          <w:sz w:val="20"/>
          <w:szCs w:val="20"/>
        </w:rPr>
        <w:t xml:space="preserve">como </w:t>
      </w:r>
      <w:r w:rsidR="00327E77" w:rsidRPr="009E5C62">
        <w:rPr>
          <w:rFonts w:asciiTheme="minorHAnsi" w:hAnsiTheme="minorHAnsi" w:cstheme="minorHAnsi"/>
          <w:b/>
          <w:sz w:val="20"/>
          <w:szCs w:val="20"/>
        </w:rPr>
        <w:t>Asesor</w:t>
      </w:r>
      <w:r w:rsidR="00C8186D">
        <w:rPr>
          <w:rFonts w:asciiTheme="minorHAnsi" w:hAnsiTheme="minorHAnsi" w:cstheme="minorHAnsi"/>
          <w:b/>
          <w:sz w:val="20"/>
          <w:szCs w:val="20"/>
        </w:rPr>
        <w:t>a</w:t>
      </w:r>
      <w:r w:rsidR="00327E77" w:rsidRPr="009E5C62">
        <w:rPr>
          <w:rFonts w:asciiTheme="minorHAnsi" w:hAnsiTheme="minorHAnsi" w:cstheme="minorHAnsi"/>
          <w:b/>
          <w:sz w:val="20"/>
          <w:szCs w:val="20"/>
        </w:rPr>
        <w:t xml:space="preserve"> </w:t>
      </w:r>
      <w:r w:rsidR="00327E77" w:rsidRPr="003F34BA">
        <w:rPr>
          <w:rFonts w:asciiTheme="minorHAnsi" w:hAnsiTheme="minorHAnsi" w:cstheme="minorHAnsi"/>
          <w:sz w:val="20"/>
          <w:szCs w:val="20"/>
        </w:rPr>
        <w:t>a</w:t>
      </w:r>
      <w:r w:rsidR="00C8186D">
        <w:rPr>
          <w:rFonts w:asciiTheme="minorHAnsi" w:hAnsiTheme="minorHAnsi" w:cstheme="minorHAnsi"/>
          <w:sz w:val="20"/>
          <w:szCs w:val="20"/>
        </w:rPr>
        <w:t xml:space="preserve"> </w:t>
      </w:r>
      <w:r w:rsidR="00327E77" w:rsidRPr="003F34BA">
        <w:rPr>
          <w:rFonts w:asciiTheme="minorHAnsi" w:hAnsiTheme="minorHAnsi" w:cstheme="minorHAnsi"/>
          <w:sz w:val="20"/>
          <w:szCs w:val="20"/>
        </w:rPr>
        <w:t>l</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profesor</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w:t>
      </w:r>
      <w:r w:rsidR="00E30A6E">
        <w:rPr>
          <w:rFonts w:asciiTheme="minorHAnsi" w:hAnsiTheme="minorHAnsi" w:cstheme="minorHAnsi"/>
          <w:b/>
          <w:color w:val="262626" w:themeColor="text1" w:themeTint="D9"/>
          <w:sz w:val="20"/>
          <w:szCs w:val="20"/>
        </w:rPr>
        <w:t>Dr</w:t>
      </w:r>
      <w:r w:rsidR="00C8186D">
        <w:rPr>
          <w:rFonts w:asciiTheme="minorHAnsi" w:hAnsiTheme="minorHAnsi" w:cstheme="minorHAnsi"/>
          <w:b/>
          <w:color w:val="262626" w:themeColor="text1" w:themeTint="D9"/>
          <w:sz w:val="20"/>
          <w:szCs w:val="20"/>
        </w:rPr>
        <w:t>a</w:t>
      </w:r>
      <w:r w:rsidR="00E30A6E">
        <w:rPr>
          <w:rFonts w:asciiTheme="minorHAnsi" w:hAnsiTheme="minorHAnsi" w:cstheme="minorHAnsi"/>
          <w:b/>
          <w:color w:val="262626" w:themeColor="text1" w:themeTint="D9"/>
          <w:sz w:val="20"/>
          <w:szCs w:val="20"/>
        </w:rPr>
        <w:t xml:space="preserve">. </w:t>
      </w:r>
      <w:r w:rsidR="00C8186D">
        <w:rPr>
          <w:rFonts w:asciiTheme="minorHAnsi" w:hAnsiTheme="minorHAnsi" w:cstheme="minorHAnsi"/>
          <w:b/>
          <w:color w:val="262626" w:themeColor="text1" w:themeTint="D9"/>
          <w:sz w:val="20"/>
          <w:szCs w:val="20"/>
        </w:rPr>
        <w:t>Agustina Pilar Moreno Obregón</w:t>
      </w:r>
      <w:bookmarkStart w:id="0" w:name="_GoBack"/>
      <w:bookmarkEnd w:id="0"/>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C8186D" w:rsidRPr="00571C41">
        <w:rPr>
          <w:rFonts w:asciiTheme="minorHAnsi" w:hAnsiTheme="minorHAnsi" w:cstheme="minorHAnsi"/>
          <w:b/>
          <w:sz w:val="20"/>
          <w:szCs w:val="20"/>
        </w:rPr>
        <w:t xml:space="preserve">Enfermería </w:t>
      </w:r>
      <w:r w:rsidR="00C8186D">
        <w:rPr>
          <w:rFonts w:asciiTheme="minorHAnsi" w:hAnsiTheme="minorHAnsi" w:cstheme="minorHAnsi"/>
          <w:b/>
          <w:sz w:val="20"/>
          <w:szCs w:val="20"/>
        </w:rPr>
        <w:t>en Centro Quirúrgico</w:t>
      </w:r>
      <w:r w:rsidR="00C8186D" w:rsidRPr="0030622E">
        <w:rPr>
          <w:rFonts w:asciiTheme="minorHAnsi" w:hAnsiTheme="minorHAnsi" w:cstheme="minorHAnsi"/>
          <w:sz w:val="20"/>
          <w:szCs w:val="20"/>
        </w:rPr>
        <w:t xml:space="preserve">, titulado: </w:t>
      </w:r>
      <w:r w:rsidR="00C8186D" w:rsidRPr="00BA79E5">
        <w:rPr>
          <w:rFonts w:asciiTheme="minorHAnsi" w:hAnsiTheme="minorHAnsi" w:cstheme="minorHAnsi"/>
          <w:b/>
          <w:sz w:val="20"/>
          <w:szCs w:val="20"/>
        </w:rPr>
        <w:t>“</w:t>
      </w:r>
      <w:r w:rsidR="00C8186D">
        <w:rPr>
          <w:rFonts w:asciiTheme="minorHAnsi" w:hAnsiTheme="minorHAnsi" w:cstheme="minorHAnsi"/>
          <w:b/>
          <w:sz w:val="20"/>
          <w:szCs w:val="20"/>
        </w:rPr>
        <w:t>CUIDADOS DE ENFERMERÍA EN EL TRANSOPERATORIO – RECEPCIÓN DEL PACIENTE EN ENTIDAD PRIVADA DE SALUD CLÍNICA PROVIDENCIA 2013 - 2017”</w:t>
      </w:r>
      <w:r w:rsidR="00C8186D">
        <w:rPr>
          <w:rFonts w:asciiTheme="minorHAnsi" w:hAnsiTheme="minorHAnsi" w:cstheme="minorHAnsi"/>
          <w:smallCaps/>
          <w:noProof/>
          <w:sz w:val="20"/>
          <w:szCs w:val="20"/>
        </w:rPr>
        <w:t>,</w:t>
      </w:r>
      <w:r w:rsidR="00C8186D">
        <w:rPr>
          <w:rFonts w:asciiTheme="minorHAnsi" w:hAnsiTheme="minorHAnsi" w:cstheme="minorHAnsi"/>
          <w:sz w:val="20"/>
          <w:szCs w:val="20"/>
        </w:rPr>
        <w:t xml:space="preserve"> elaborado por la </w:t>
      </w:r>
      <w:r w:rsidR="00C8186D" w:rsidRPr="00BA79E5">
        <w:rPr>
          <w:rFonts w:asciiTheme="minorHAnsi" w:hAnsiTheme="minorHAnsi" w:cstheme="minorHAnsi"/>
          <w:b/>
          <w:sz w:val="20"/>
          <w:szCs w:val="20"/>
        </w:rPr>
        <w:t xml:space="preserve">Lic. </w:t>
      </w:r>
      <w:r w:rsidR="00C8186D">
        <w:rPr>
          <w:rFonts w:asciiTheme="minorHAnsi" w:hAnsiTheme="minorHAnsi" w:cstheme="minorHAnsi"/>
          <w:b/>
          <w:noProof/>
          <w:sz w:val="20"/>
          <w:szCs w:val="20"/>
        </w:rPr>
        <w:t>Monica Giuliana Mayorga Peixoto</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91" w:rsidRDefault="00FD2091">
      <w:r>
        <w:separator/>
      </w:r>
    </w:p>
  </w:endnote>
  <w:endnote w:type="continuationSeparator" w:id="0">
    <w:p w:rsidR="00FD2091" w:rsidRDefault="00FD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91" w:rsidRDefault="00FD2091">
      <w:r>
        <w:separator/>
      </w:r>
    </w:p>
  </w:footnote>
  <w:footnote w:type="continuationSeparator" w:id="0">
    <w:p w:rsidR="00FD2091" w:rsidRDefault="00FD2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0B6A"/>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55D8"/>
    <w:rsid w:val="002878AB"/>
    <w:rsid w:val="002930DA"/>
    <w:rsid w:val="00293F34"/>
    <w:rsid w:val="0029711F"/>
    <w:rsid w:val="002A56EA"/>
    <w:rsid w:val="002A7D4F"/>
    <w:rsid w:val="002B0ED5"/>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C7B90"/>
    <w:rsid w:val="003D2220"/>
    <w:rsid w:val="003D7479"/>
    <w:rsid w:val="003D7513"/>
    <w:rsid w:val="003F34BA"/>
    <w:rsid w:val="00411B90"/>
    <w:rsid w:val="00423268"/>
    <w:rsid w:val="00425758"/>
    <w:rsid w:val="00443BFA"/>
    <w:rsid w:val="004449D3"/>
    <w:rsid w:val="00446B66"/>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6986"/>
    <w:rsid w:val="005903A3"/>
    <w:rsid w:val="005A65CB"/>
    <w:rsid w:val="005B2645"/>
    <w:rsid w:val="005C6170"/>
    <w:rsid w:val="005D04B4"/>
    <w:rsid w:val="005D1242"/>
    <w:rsid w:val="005D1C30"/>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A6B3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2715"/>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05420"/>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186D"/>
    <w:rsid w:val="00C87282"/>
    <w:rsid w:val="00C921D9"/>
    <w:rsid w:val="00CA4BC8"/>
    <w:rsid w:val="00CA5E34"/>
    <w:rsid w:val="00CB0F11"/>
    <w:rsid w:val="00CB6246"/>
    <w:rsid w:val="00CD11DE"/>
    <w:rsid w:val="00CD2155"/>
    <w:rsid w:val="00CD3EAC"/>
    <w:rsid w:val="00CD49C2"/>
    <w:rsid w:val="00CD7A65"/>
    <w:rsid w:val="00CE00FB"/>
    <w:rsid w:val="00CE19D5"/>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30A6E"/>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0714B"/>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899"/>
    <w:rsid w:val="00F74DCE"/>
    <w:rsid w:val="00F90A8C"/>
    <w:rsid w:val="00F944DE"/>
    <w:rsid w:val="00F96FAF"/>
    <w:rsid w:val="00FA03E1"/>
    <w:rsid w:val="00FA7BDB"/>
    <w:rsid w:val="00FB35D1"/>
    <w:rsid w:val="00FC1583"/>
    <w:rsid w:val="00FC244A"/>
    <w:rsid w:val="00FC7FB0"/>
    <w:rsid w:val="00FD2091"/>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42C1-EDB7-4BC8-AC31-234CC3CB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2017-04-07T16:08:00Z</cp:lastPrinted>
  <dcterms:created xsi:type="dcterms:W3CDTF">2017-04-07T16:23:00Z</dcterms:created>
  <dcterms:modified xsi:type="dcterms:W3CDTF">2017-04-07T16:23:00Z</dcterms:modified>
</cp:coreProperties>
</file>