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716AF6" w:rsidP="004449D3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26178C" w:rsidRPr="00E301A9" w:rsidRDefault="0026178C" w:rsidP="0026178C">
      <w:pPr>
        <w:tabs>
          <w:tab w:val="left" w:pos="5954"/>
        </w:tabs>
        <w:jc w:val="right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Callao, </w:t>
      </w:r>
      <w:r>
        <w:rPr>
          <w:rFonts w:asciiTheme="minorHAnsi" w:hAnsiTheme="minorHAnsi" w:cstheme="minorHAnsi"/>
          <w:sz w:val="20"/>
          <w:szCs w:val="20"/>
          <w:lang w:val="es-MX"/>
        </w:rPr>
        <w:t>20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marzo 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>de 2017.</w:t>
      </w:r>
    </w:p>
    <w:p w:rsidR="0026178C" w:rsidRPr="00E301A9" w:rsidRDefault="0026178C" w:rsidP="002617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Señor</w:t>
      </w:r>
    </w:p>
    <w:p w:rsidR="0026178C" w:rsidRDefault="0026178C" w:rsidP="002617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26178C" w:rsidRPr="00E301A9" w:rsidRDefault="0026178C" w:rsidP="002617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>Presente</w:t>
      </w:r>
    </w:p>
    <w:p w:rsidR="0026178C" w:rsidRPr="00E301A9" w:rsidRDefault="0026178C" w:rsidP="002617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26178C" w:rsidRPr="00E301A9" w:rsidRDefault="0026178C" w:rsidP="0026178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Con fecha </w:t>
      </w:r>
      <w:r>
        <w:rPr>
          <w:rFonts w:asciiTheme="minorHAnsi" w:hAnsiTheme="minorHAnsi" w:cstheme="minorHAnsi"/>
          <w:sz w:val="20"/>
          <w:szCs w:val="20"/>
          <w:lang w:val="es-MX"/>
        </w:rPr>
        <w:t>20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sz w:val="20"/>
          <w:szCs w:val="20"/>
          <w:lang w:val="es-MX"/>
        </w:rPr>
        <w:t>marzo</w:t>
      </w:r>
      <w:r w:rsidRPr="00E301A9">
        <w:rPr>
          <w:rFonts w:asciiTheme="minorHAnsi" w:hAnsiTheme="minorHAnsi" w:cstheme="minorHAnsi"/>
          <w:sz w:val="20"/>
          <w:szCs w:val="20"/>
          <w:lang w:val="es-MX"/>
        </w:rPr>
        <w:t xml:space="preserve"> de 2017, se ha expedido la siguiente Resolución:</w:t>
      </w:r>
    </w:p>
    <w:p w:rsidR="0026178C" w:rsidRPr="00E301A9" w:rsidRDefault="0026178C" w:rsidP="0026178C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RESOLUCIÓN DE DECANATO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N°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59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-2017-D/FCS.- Callao;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20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 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>marzo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del 2017, EL DECANATO </w:t>
      </w:r>
      <w:r w:rsidRPr="00E301A9">
        <w:rPr>
          <w:rFonts w:asciiTheme="minorHAnsi" w:hAnsiTheme="minorHAnsi" w:cstheme="minorHAnsi"/>
          <w:b/>
          <w:caps/>
          <w:sz w:val="20"/>
          <w:szCs w:val="20"/>
          <w:lang w:val="es-MX"/>
        </w:rPr>
        <w:t xml:space="preserve">de </w:t>
      </w:r>
      <w:r w:rsidRPr="00E301A9">
        <w:rPr>
          <w:rFonts w:asciiTheme="minorHAnsi" w:hAnsiTheme="minorHAnsi" w:cstheme="minorHAnsi"/>
          <w:b/>
          <w:sz w:val="20"/>
          <w:szCs w:val="20"/>
          <w:lang w:val="es-MX"/>
        </w:rPr>
        <w:t>LA FACULTAD DE CIENCIAS DE LA SALUD DE LA UNIVERSIDAD NACIONAL DEL CALLAO.</w:t>
      </w:r>
    </w:p>
    <w:p w:rsidR="004449D3" w:rsidRPr="00E301A9" w:rsidRDefault="004449D3" w:rsidP="00E301A9">
      <w:pPr>
        <w:tabs>
          <w:tab w:val="left" w:pos="5954"/>
        </w:tabs>
        <w:jc w:val="righ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839C2" w:rsidRPr="00202B9B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ab/>
        <w:t xml:space="preserve">Visto el Oficio Nº </w:t>
      </w:r>
      <w:r w:rsidR="00E214AC">
        <w:rPr>
          <w:rFonts w:asciiTheme="minorHAnsi" w:hAnsiTheme="minorHAnsi" w:cstheme="minorHAnsi"/>
          <w:sz w:val="20"/>
          <w:szCs w:val="20"/>
        </w:rPr>
        <w:t>0</w:t>
      </w:r>
      <w:r w:rsidR="0026178C">
        <w:rPr>
          <w:rFonts w:asciiTheme="minorHAnsi" w:hAnsiTheme="minorHAnsi" w:cstheme="minorHAnsi"/>
          <w:sz w:val="20"/>
          <w:szCs w:val="20"/>
        </w:rPr>
        <w:t>54</w:t>
      </w:r>
      <w:r w:rsidRPr="0030622E">
        <w:rPr>
          <w:rFonts w:asciiTheme="minorHAnsi" w:hAnsiTheme="minorHAnsi" w:cstheme="minorHAnsi"/>
          <w:sz w:val="20"/>
          <w:szCs w:val="20"/>
        </w:rPr>
        <w:t>/</w:t>
      </w:r>
      <w:r w:rsidR="00A91ED3">
        <w:rPr>
          <w:rFonts w:asciiTheme="minorHAnsi" w:hAnsiTheme="minorHAnsi" w:cstheme="minorHAnsi"/>
          <w:sz w:val="20"/>
          <w:szCs w:val="20"/>
        </w:rPr>
        <w:t>U</w:t>
      </w:r>
      <w:r w:rsidRPr="0030622E">
        <w:rPr>
          <w:rFonts w:asciiTheme="minorHAnsi" w:hAnsiTheme="minorHAnsi" w:cstheme="minorHAnsi"/>
          <w:sz w:val="20"/>
          <w:szCs w:val="20"/>
        </w:rPr>
        <w:t>I-FCS/201</w:t>
      </w:r>
      <w:r w:rsidR="00E301A9">
        <w:rPr>
          <w:rFonts w:asciiTheme="minorHAnsi" w:hAnsiTheme="minorHAnsi" w:cstheme="minorHAnsi"/>
          <w:sz w:val="20"/>
          <w:szCs w:val="20"/>
        </w:rPr>
        <w:t>7</w:t>
      </w:r>
      <w:r w:rsidRPr="0030622E">
        <w:rPr>
          <w:rFonts w:asciiTheme="minorHAnsi" w:hAnsiTheme="minorHAnsi" w:cstheme="minorHAnsi"/>
          <w:sz w:val="20"/>
          <w:szCs w:val="20"/>
        </w:rPr>
        <w:t>, de</w:t>
      </w:r>
      <w:r w:rsidR="000270F3">
        <w:rPr>
          <w:rFonts w:asciiTheme="minorHAnsi" w:hAnsiTheme="minorHAnsi" w:cstheme="minorHAnsi"/>
          <w:sz w:val="20"/>
          <w:szCs w:val="20"/>
        </w:rPr>
        <w:t xml:space="preserve"> </w:t>
      </w:r>
      <w:r w:rsidRPr="0030622E">
        <w:rPr>
          <w:rFonts w:asciiTheme="minorHAnsi" w:hAnsiTheme="minorHAnsi" w:cstheme="minorHAnsi"/>
          <w:sz w:val="20"/>
          <w:szCs w:val="20"/>
        </w:rPr>
        <w:t>l</w:t>
      </w:r>
      <w:r w:rsidR="000270F3">
        <w:rPr>
          <w:rFonts w:asciiTheme="minorHAnsi" w:hAnsiTheme="minorHAnsi" w:cstheme="minorHAnsi"/>
          <w:sz w:val="20"/>
          <w:szCs w:val="20"/>
        </w:rPr>
        <w:t xml:space="preserve">a Unidad </w:t>
      </w:r>
      <w:r w:rsidRPr="0030622E">
        <w:rPr>
          <w:rFonts w:asciiTheme="minorHAnsi" w:hAnsiTheme="minorHAnsi" w:cstheme="minorHAnsi"/>
          <w:sz w:val="20"/>
          <w:szCs w:val="20"/>
        </w:rPr>
        <w:t xml:space="preserve">de Investigación de la Facultad de Ciencias de la Salud, mediante el cual propone Asesor del Proyecto de Tesis, titulado: </w:t>
      </w:r>
      <w:r w:rsidR="00E301A9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6178C">
        <w:rPr>
          <w:rFonts w:asciiTheme="minorHAnsi" w:hAnsiTheme="minorHAnsi" w:cstheme="minorHAnsi"/>
          <w:b/>
          <w:sz w:val="20"/>
          <w:szCs w:val="20"/>
        </w:rPr>
        <w:t>FACTORES PSICOLÓGICOS Y SOCIALES RELACIONADOS A LA ADHERENCIA DEL TRATAMIENTO ANTITUBERCULOSO EN PACIENTES ADULTOS QUE ACUDEN AL PROGRAMA DE CONTROL DE TUBERCULOSIS DEL CENTRO DE SALUD POLÍGONO IV, CALLAO, 2017</w:t>
      </w:r>
      <w:r w:rsidR="00E301A9">
        <w:rPr>
          <w:rFonts w:asciiTheme="minorHAnsi" w:hAnsiTheme="minorHAnsi" w:cstheme="minorHAnsi"/>
          <w:b/>
          <w:sz w:val="20"/>
          <w:szCs w:val="20"/>
        </w:rPr>
        <w:t>”</w:t>
      </w:r>
      <w:r w:rsidR="00AD5782" w:rsidRPr="00202B9B">
        <w:rPr>
          <w:rFonts w:asciiTheme="minorHAnsi" w:hAnsiTheme="minorHAnsi" w:cstheme="minorHAnsi"/>
          <w:sz w:val="20"/>
          <w:szCs w:val="20"/>
        </w:rPr>
        <w:t>,</w:t>
      </w:r>
      <w:r w:rsidR="00AD5782">
        <w:rPr>
          <w:rFonts w:asciiTheme="minorHAnsi" w:hAnsiTheme="minorHAnsi" w:cstheme="minorHAnsi"/>
          <w:sz w:val="20"/>
          <w:szCs w:val="20"/>
        </w:rPr>
        <w:t xml:space="preserve"> elaborado por l</w:t>
      </w:r>
      <w:r w:rsidR="006F12DA">
        <w:rPr>
          <w:rFonts w:asciiTheme="minorHAnsi" w:hAnsiTheme="minorHAnsi" w:cstheme="minorHAnsi"/>
          <w:sz w:val="20"/>
          <w:szCs w:val="20"/>
        </w:rPr>
        <w:t>o</w:t>
      </w:r>
      <w:r w:rsidR="00E214AC">
        <w:rPr>
          <w:rFonts w:asciiTheme="minorHAnsi" w:hAnsiTheme="minorHAnsi" w:cstheme="minorHAnsi"/>
          <w:sz w:val="20"/>
          <w:szCs w:val="20"/>
        </w:rPr>
        <w:t xml:space="preserve">s </w:t>
      </w:r>
      <w:r w:rsidR="00E24542">
        <w:rPr>
          <w:rFonts w:asciiTheme="minorHAnsi" w:hAnsiTheme="minorHAnsi" w:cstheme="minorHAnsi"/>
          <w:sz w:val="20"/>
          <w:szCs w:val="20"/>
        </w:rPr>
        <w:t>estudiantes</w:t>
      </w:r>
      <w:r w:rsidR="00AD5782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Heidy</w:t>
      </w:r>
      <w:proofErr w:type="spellEnd"/>
      <w:r w:rsidR="0026178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Nataly</w:t>
      </w:r>
      <w:proofErr w:type="spellEnd"/>
      <w:r w:rsidR="0026178C">
        <w:rPr>
          <w:rFonts w:asciiTheme="minorHAnsi" w:hAnsiTheme="minorHAnsi" w:cstheme="minorHAnsi"/>
          <w:b/>
          <w:sz w:val="20"/>
          <w:szCs w:val="20"/>
        </w:rPr>
        <w:t xml:space="preserve"> Rojas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Epquin</w:t>
      </w:r>
      <w:proofErr w:type="spellEnd"/>
      <w:r w:rsidR="00E214A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6178C">
        <w:rPr>
          <w:rFonts w:asciiTheme="minorHAnsi" w:hAnsiTheme="minorHAnsi" w:cstheme="minorHAnsi"/>
          <w:b/>
          <w:sz w:val="20"/>
          <w:szCs w:val="20"/>
        </w:rPr>
        <w:t xml:space="preserve">Yesica Valderrama Contreras </w:t>
      </w:r>
      <w:r w:rsidR="00E214AC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="0026178C">
        <w:rPr>
          <w:rFonts w:asciiTheme="minorHAnsi" w:hAnsiTheme="minorHAnsi" w:cstheme="minorHAnsi"/>
          <w:b/>
          <w:sz w:val="20"/>
          <w:szCs w:val="20"/>
        </w:rPr>
        <w:t xml:space="preserve">Eliana Lizbeth Villanueva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Llontop</w:t>
      </w:r>
      <w:proofErr w:type="spellEnd"/>
      <w:r w:rsidRPr="005A694B">
        <w:rPr>
          <w:rFonts w:asciiTheme="minorHAnsi" w:hAnsiTheme="minorHAnsi" w:cstheme="minorHAnsi"/>
          <w:sz w:val="20"/>
          <w:szCs w:val="20"/>
        </w:rPr>
        <w:t>.</w:t>
      </w:r>
    </w:p>
    <w:p w:rsidR="00A839C2" w:rsidRPr="0030622E" w:rsidRDefault="00A839C2" w:rsidP="00A839C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CONSIDERANDO: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9C2" w:rsidRPr="0030622E" w:rsidRDefault="00A839C2" w:rsidP="00A839C2">
      <w:pPr>
        <w:tabs>
          <w:tab w:val="left" w:pos="6946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según el art. 91° del Estatuto de la Universidad Nacional del Callao, la investigación es función obligatoria, siendo una de las tareas fundamentales el conocimiento de la realidad y necesidades del país;</w:t>
      </w:r>
      <w:r w:rsidRPr="0030622E">
        <w:rPr>
          <w:rFonts w:asciiTheme="minorHAnsi" w:hAnsiTheme="minorHAnsi" w:cstheme="minorHAnsi"/>
          <w:sz w:val="20"/>
          <w:szCs w:val="20"/>
        </w:rPr>
        <w:tab/>
      </w: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 la Resolución Nº 082-2011-CU de fecha 29-04-11, el Consejo Universitario aprobó el Reglamento de Grados y Títulos vigentes, en el cual se observa en el enunciado para la Titulación por la modalidad de Tesis sin Ciclo de Tesis , en el literal a), artículo 101º que indica el estudiante egresado o Bachiller que opte su titulación por la modalidad de tesis, presenta en su facultad la solicitud dirigida al Decano para aprobación de su Proyecto de Tesis, designación de Jurado Evaluador y del Profesor Asesor;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>Que, estando a lo contemplado mediante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101º del Reglamento</w:t>
      </w:r>
      <w:r w:rsidR="000270F3">
        <w:rPr>
          <w:rFonts w:asciiTheme="minorHAnsi" w:hAnsiTheme="minorHAnsi" w:cstheme="minorHAnsi"/>
          <w:sz w:val="20"/>
          <w:szCs w:val="20"/>
        </w:rPr>
        <w:t xml:space="preserve"> de Grados y Títulos y Pregrado;</w:t>
      </w:r>
    </w:p>
    <w:p w:rsidR="00A839C2" w:rsidRPr="0030622E" w:rsidRDefault="00A839C2" w:rsidP="00A839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30622E" w:rsidRDefault="00A839C2" w:rsidP="00A839C2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622E">
        <w:rPr>
          <w:rFonts w:asciiTheme="minorHAnsi" w:hAnsiTheme="minorHAnsi" w:cstheme="minorHAnsi"/>
          <w:sz w:val="20"/>
          <w:szCs w:val="20"/>
        </w:rPr>
        <w:t xml:space="preserve">Que, en uso de las atribuciones que le confiere el Art. 189° del Estatuto de la Universidad Nacional del Callao; </w:t>
      </w:r>
    </w:p>
    <w:p w:rsidR="00A839C2" w:rsidRPr="0030622E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Default="00A839C2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0622E">
        <w:rPr>
          <w:rFonts w:asciiTheme="minorHAnsi" w:hAnsiTheme="minorHAnsi" w:cstheme="minorHAnsi"/>
          <w:b/>
          <w:sz w:val="20"/>
          <w:szCs w:val="20"/>
        </w:rPr>
        <w:t>RESUELVE:</w:t>
      </w:r>
    </w:p>
    <w:p w:rsidR="000270F3" w:rsidRPr="0030622E" w:rsidRDefault="000270F3" w:rsidP="00A839C2">
      <w:pPr>
        <w:tabs>
          <w:tab w:val="left" w:pos="694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206E" w:rsidRPr="00FA206E" w:rsidRDefault="00A839C2" w:rsidP="00DD39EB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206E">
        <w:rPr>
          <w:rFonts w:asciiTheme="minorHAnsi" w:hAnsiTheme="minorHAnsi" w:cstheme="minorHAnsi"/>
          <w:sz w:val="20"/>
          <w:szCs w:val="20"/>
        </w:rPr>
        <w:t xml:space="preserve">Designar como </w:t>
      </w:r>
      <w:r w:rsidRPr="0026178C">
        <w:rPr>
          <w:rFonts w:asciiTheme="minorHAnsi" w:hAnsiTheme="minorHAnsi" w:cstheme="minorHAnsi"/>
          <w:b/>
          <w:sz w:val="20"/>
          <w:szCs w:val="20"/>
        </w:rPr>
        <w:t>Asesor</w:t>
      </w:r>
      <w:r w:rsidRPr="00FA206E">
        <w:rPr>
          <w:rFonts w:asciiTheme="minorHAnsi" w:hAnsiTheme="minorHAnsi" w:cstheme="minorHAnsi"/>
          <w:sz w:val="20"/>
          <w:szCs w:val="20"/>
        </w:rPr>
        <w:t xml:space="preserve"> al</w:t>
      </w:r>
      <w:r w:rsidR="00FA206E" w:rsidRPr="00FA206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617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Blgo</w:t>
      </w:r>
      <w:proofErr w:type="spellEnd"/>
      <w:r w:rsidR="002617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>. Javier Jesús Cárdenas</w:t>
      </w:r>
      <w:bookmarkStart w:id="0" w:name="_GoBack"/>
      <w:bookmarkEnd w:id="0"/>
      <w:r w:rsidR="0026178C">
        <w:rPr>
          <w:rFonts w:asciiTheme="minorHAnsi" w:hAnsiTheme="minorHAnsi" w:cstheme="minorHAnsi"/>
          <w:b/>
          <w:color w:val="262626" w:themeColor="text1" w:themeTint="D9"/>
          <w:sz w:val="20"/>
          <w:szCs w:val="20"/>
        </w:rPr>
        <w:t xml:space="preserve"> Tenorio</w:t>
      </w:r>
      <w:r w:rsidR="00A91ED3" w:rsidRPr="00FA206E">
        <w:rPr>
          <w:rFonts w:asciiTheme="minorHAnsi" w:hAnsiTheme="minorHAnsi" w:cstheme="minorHAnsi"/>
          <w:sz w:val="20"/>
          <w:szCs w:val="20"/>
        </w:rPr>
        <w:t xml:space="preserve">, </w:t>
      </w:r>
      <w:r w:rsidRPr="00FA206E">
        <w:rPr>
          <w:rFonts w:asciiTheme="minorHAnsi" w:hAnsiTheme="minorHAnsi" w:cstheme="minorHAnsi"/>
          <w:sz w:val="20"/>
          <w:szCs w:val="20"/>
        </w:rPr>
        <w:t>en base a lo propuesto por</w:t>
      </w:r>
      <w:r w:rsidR="000270F3" w:rsidRPr="00FA206E">
        <w:rPr>
          <w:rFonts w:asciiTheme="minorHAnsi" w:hAnsiTheme="minorHAnsi" w:cstheme="minorHAnsi"/>
          <w:sz w:val="20"/>
          <w:szCs w:val="20"/>
        </w:rPr>
        <w:t xml:space="preserve"> la Unidad de </w:t>
      </w:r>
      <w:r w:rsidRPr="00FA206E">
        <w:rPr>
          <w:rFonts w:asciiTheme="minorHAnsi" w:hAnsiTheme="minorHAnsi" w:cstheme="minorHAnsi"/>
          <w:sz w:val="20"/>
          <w:szCs w:val="20"/>
        </w:rPr>
        <w:t>Investigación del Proyecto de Tesis</w:t>
      </w:r>
      <w:r w:rsidR="00202B9B" w:rsidRPr="00FA206E">
        <w:rPr>
          <w:rFonts w:asciiTheme="minorHAnsi" w:hAnsiTheme="minorHAnsi" w:cstheme="minorHAnsi"/>
          <w:sz w:val="20"/>
          <w:szCs w:val="20"/>
        </w:rPr>
        <w:t xml:space="preserve">, titulado: </w:t>
      </w:r>
      <w:r w:rsidR="0026178C" w:rsidRPr="007548B6">
        <w:rPr>
          <w:rFonts w:asciiTheme="minorHAnsi" w:hAnsiTheme="minorHAnsi" w:cstheme="minorHAnsi"/>
          <w:b/>
          <w:sz w:val="20"/>
          <w:szCs w:val="20"/>
        </w:rPr>
        <w:t>“</w:t>
      </w:r>
      <w:r w:rsidR="0026178C">
        <w:rPr>
          <w:rFonts w:asciiTheme="minorHAnsi" w:hAnsiTheme="minorHAnsi" w:cstheme="minorHAnsi"/>
          <w:b/>
          <w:sz w:val="20"/>
          <w:szCs w:val="20"/>
        </w:rPr>
        <w:t>FACTORES PSICOLÓGICOS Y SOCIALES RELACIONADOS A LA ADHERENCIA DEL TRATAMIENTO ANTITUBERCULOSO EN PACIENTES ADULTOS QUE ACUDEN AL PROGRAMA DE CONTROL DE TUBERCULOSIS DEL CENTRO DE SALUD POLÍGONO IV, CALLAO, 2017”</w:t>
      </w:r>
      <w:r w:rsidR="0026178C" w:rsidRPr="00202B9B">
        <w:rPr>
          <w:rFonts w:asciiTheme="minorHAnsi" w:hAnsiTheme="minorHAnsi" w:cstheme="minorHAnsi"/>
          <w:sz w:val="20"/>
          <w:szCs w:val="20"/>
        </w:rPr>
        <w:t>,</w:t>
      </w:r>
      <w:r w:rsidR="0026178C">
        <w:rPr>
          <w:rFonts w:asciiTheme="minorHAnsi" w:hAnsiTheme="minorHAnsi" w:cstheme="minorHAnsi"/>
          <w:sz w:val="20"/>
          <w:szCs w:val="20"/>
        </w:rPr>
        <w:t xml:space="preserve"> elaborado por los estudiantes</w:t>
      </w:r>
      <w:r w:rsidR="0026178C" w:rsidRPr="0030622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Heidy</w:t>
      </w:r>
      <w:proofErr w:type="spellEnd"/>
      <w:r w:rsidR="0026178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Nataly</w:t>
      </w:r>
      <w:proofErr w:type="spellEnd"/>
      <w:r w:rsidR="0026178C">
        <w:rPr>
          <w:rFonts w:asciiTheme="minorHAnsi" w:hAnsiTheme="minorHAnsi" w:cstheme="minorHAnsi"/>
          <w:b/>
          <w:sz w:val="20"/>
          <w:szCs w:val="20"/>
        </w:rPr>
        <w:t xml:space="preserve"> Rojas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Epquin</w:t>
      </w:r>
      <w:proofErr w:type="spellEnd"/>
      <w:r w:rsidR="0026178C">
        <w:rPr>
          <w:rFonts w:asciiTheme="minorHAnsi" w:hAnsiTheme="minorHAnsi" w:cstheme="minorHAnsi"/>
          <w:b/>
          <w:sz w:val="20"/>
          <w:szCs w:val="20"/>
        </w:rPr>
        <w:t xml:space="preserve">, Yesica Valderrama Contreras y Eliana Lizbeth Villanueva </w:t>
      </w:r>
      <w:proofErr w:type="spellStart"/>
      <w:r w:rsidR="0026178C">
        <w:rPr>
          <w:rFonts w:asciiTheme="minorHAnsi" w:hAnsiTheme="minorHAnsi" w:cstheme="minorHAnsi"/>
          <w:b/>
          <w:sz w:val="20"/>
          <w:szCs w:val="20"/>
        </w:rPr>
        <w:t>Llontop</w:t>
      </w:r>
      <w:proofErr w:type="spellEnd"/>
      <w:r w:rsidR="00165D99" w:rsidRPr="005A694B">
        <w:rPr>
          <w:rFonts w:asciiTheme="minorHAnsi" w:hAnsiTheme="minorHAnsi" w:cstheme="minorHAnsi"/>
          <w:sz w:val="20"/>
          <w:szCs w:val="20"/>
        </w:rPr>
        <w:t>.</w:t>
      </w:r>
    </w:p>
    <w:p w:rsidR="00870783" w:rsidRPr="00870783" w:rsidRDefault="00870783" w:rsidP="00FA206E">
      <w:pPr>
        <w:pStyle w:val="Prrafodelist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839C2" w:rsidRPr="000270F3" w:rsidRDefault="00A839C2" w:rsidP="000270F3">
      <w:pPr>
        <w:pStyle w:val="Prrafodelista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70F3">
        <w:rPr>
          <w:rFonts w:asciiTheme="minorHAnsi" w:hAnsiTheme="minorHAnsi" w:cstheme="minorHAnsi"/>
          <w:sz w:val="20"/>
          <w:szCs w:val="20"/>
        </w:rPr>
        <w:t xml:space="preserve">Transcribir la presente Resolución a la </w:t>
      </w:r>
      <w:r w:rsidR="000270F3" w:rsidRPr="000270F3">
        <w:rPr>
          <w:rFonts w:asciiTheme="minorHAnsi" w:hAnsiTheme="minorHAnsi" w:cstheme="minorHAnsi"/>
          <w:sz w:val="20"/>
          <w:szCs w:val="20"/>
        </w:rPr>
        <w:t xml:space="preserve">Unidad </w:t>
      </w:r>
      <w:r w:rsidRPr="000270F3">
        <w:rPr>
          <w:rFonts w:asciiTheme="minorHAnsi" w:hAnsiTheme="minorHAnsi" w:cstheme="minorHAnsi"/>
          <w:sz w:val="20"/>
          <w:szCs w:val="20"/>
        </w:rPr>
        <w:t xml:space="preserve">de Investigación, </w:t>
      </w:r>
      <w:r w:rsidR="00443FC3" w:rsidRPr="000270F3">
        <w:rPr>
          <w:rFonts w:asciiTheme="minorHAnsi" w:hAnsiTheme="minorHAnsi" w:cstheme="minorHAnsi"/>
          <w:sz w:val="20"/>
          <w:szCs w:val="20"/>
        </w:rPr>
        <w:t>profesor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asesor</w:t>
      </w:r>
      <w:r w:rsidR="00443FC3">
        <w:rPr>
          <w:rFonts w:asciiTheme="minorHAnsi" w:hAnsiTheme="minorHAnsi" w:cstheme="minorHAnsi"/>
          <w:sz w:val="20"/>
          <w:szCs w:val="20"/>
        </w:rPr>
        <w:t>a</w:t>
      </w:r>
      <w:r w:rsidR="00443FC3" w:rsidRPr="000270F3">
        <w:rPr>
          <w:rFonts w:asciiTheme="minorHAnsi" w:hAnsiTheme="minorHAnsi" w:cstheme="minorHAnsi"/>
          <w:sz w:val="20"/>
          <w:szCs w:val="20"/>
        </w:rPr>
        <w:t xml:space="preserve"> e in</w:t>
      </w:r>
      <w:r w:rsidR="00443FC3">
        <w:rPr>
          <w:rFonts w:asciiTheme="minorHAnsi" w:hAnsiTheme="minorHAnsi" w:cstheme="minorHAnsi"/>
          <w:sz w:val="20"/>
          <w:szCs w:val="20"/>
        </w:rPr>
        <w:t>teresada</w:t>
      </w:r>
      <w:r w:rsidRPr="000270F3">
        <w:rPr>
          <w:rFonts w:asciiTheme="minorHAnsi" w:hAnsiTheme="minorHAnsi" w:cstheme="minorHAnsi"/>
          <w:sz w:val="20"/>
          <w:szCs w:val="20"/>
        </w:rPr>
        <w:t>, para los fines pertinentes.</w:t>
      </w:r>
    </w:p>
    <w:p w:rsidR="00716AF6" w:rsidRPr="00A839C2" w:rsidRDefault="00716AF6" w:rsidP="00A839C2">
      <w:pPr>
        <w:tabs>
          <w:tab w:val="left" w:pos="6946"/>
        </w:tabs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Regístrese, comuníquese y cúmplase.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(FDO.): Dra. ARCELIA OLGA ROJAS SALAZAR.- Decana de la Facultad de Ciencias de la Salud.- Sello.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 xml:space="preserve">(FDO.): Mg. </w:t>
      </w:r>
      <w:r w:rsidR="0087113C">
        <w:rPr>
          <w:rFonts w:asciiTheme="minorHAnsi" w:hAnsiTheme="minorHAnsi" w:cstheme="minorHAnsi"/>
          <w:sz w:val="20"/>
          <w:szCs w:val="20"/>
        </w:rPr>
        <w:t>ANA ELVIRA LÓPEZ Y ROJAS</w:t>
      </w:r>
      <w:r w:rsidRPr="00D52129">
        <w:rPr>
          <w:rFonts w:asciiTheme="minorHAnsi" w:hAnsiTheme="minorHAnsi" w:cstheme="minorHAnsi"/>
          <w:sz w:val="20"/>
          <w:szCs w:val="20"/>
        </w:rPr>
        <w:t>.- Secretaria Académica.- Sello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  <w:r w:rsidRPr="00D52129">
        <w:rPr>
          <w:rFonts w:asciiTheme="minorHAnsi" w:hAnsiTheme="minorHAnsi" w:cstheme="minorHAnsi"/>
          <w:sz w:val="20"/>
          <w:szCs w:val="20"/>
        </w:rPr>
        <w:t>Lo que transcribo a usted para los fines pertinentes.</w:t>
      </w:r>
    </w:p>
    <w:p w:rsidR="0087113C" w:rsidRDefault="0087113C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B66" w:rsidRDefault="00634B66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7FDB" w:rsidRPr="00D52129" w:rsidRDefault="00D57FDB" w:rsidP="00D57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FB6" w:rsidRDefault="00D57FDB" w:rsidP="00D57FDB">
      <w:pPr>
        <w:jc w:val="both"/>
        <w:rPr>
          <w:rFonts w:asciiTheme="minorHAnsi" w:hAnsiTheme="minorHAnsi" w:cstheme="minorHAnsi"/>
          <w:sz w:val="22"/>
          <w:szCs w:val="22"/>
        </w:rPr>
      </w:pPr>
      <w:r w:rsidRPr="00D52129">
        <w:rPr>
          <w:rFonts w:asciiTheme="minorHAnsi" w:hAnsiTheme="minorHAnsi" w:cstheme="minorHAnsi"/>
          <w:b/>
          <w:sz w:val="22"/>
          <w:szCs w:val="22"/>
        </w:rPr>
        <w:t xml:space="preserve">Dra. </w:t>
      </w:r>
      <w:r w:rsidRPr="0087113C">
        <w:rPr>
          <w:rFonts w:asciiTheme="minorHAnsi" w:hAnsiTheme="minorHAnsi" w:cstheme="minorHAnsi"/>
          <w:b/>
          <w:smallCaps/>
          <w:sz w:val="22"/>
          <w:szCs w:val="22"/>
        </w:rPr>
        <w:t>Arcelia Olga Rojas Salazar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52129">
        <w:rPr>
          <w:rFonts w:asciiTheme="minorHAnsi" w:hAnsiTheme="minorHAnsi" w:cstheme="minorHAnsi"/>
          <w:b/>
          <w:sz w:val="22"/>
          <w:szCs w:val="22"/>
        </w:rPr>
        <w:t xml:space="preserve">Mg. </w:t>
      </w:r>
      <w:r w:rsidR="0087113C" w:rsidRPr="0087113C">
        <w:rPr>
          <w:rFonts w:asciiTheme="minorHAnsi" w:hAnsiTheme="minorHAnsi" w:cstheme="minorHAnsi"/>
          <w:b/>
          <w:smallCaps/>
          <w:sz w:val="22"/>
          <w:szCs w:val="22"/>
        </w:rPr>
        <w:t>Ana Elvira López y Rojas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Decana</w:t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D52129">
        <w:rPr>
          <w:rFonts w:asciiTheme="minorHAnsi" w:hAnsiTheme="minorHAnsi" w:cstheme="minorHAnsi"/>
          <w:sz w:val="22"/>
          <w:szCs w:val="22"/>
        </w:rPr>
        <w:tab/>
        <w:t xml:space="preserve">  Secretaria Académica</w:t>
      </w:r>
    </w:p>
    <w:sectPr w:rsidR="002C0FB6" w:rsidSect="005700E5">
      <w:head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FC" w:rsidRDefault="00FB46FC">
      <w:r>
        <w:separator/>
      </w:r>
    </w:p>
  </w:endnote>
  <w:endnote w:type="continuationSeparator" w:id="0">
    <w:p w:rsidR="00FB46FC" w:rsidRDefault="00FB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FC" w:rsidRDefault="00FB46FC">
      <w:r>
        <w:separator/>
      </w:r>
    </w:p>
  </w:footnote>
  <w:footnote w:type="continuationSeparator" w:id="0">
    <w:p w:rsidR="00FB46FC" w:rsidRDefault="00FB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</w:rPr>
    </w:pPr>
    <w:r w:rsidRPr="00EC2BE9">
      <w:rPr>
        <w:rFonts w:ascii="Arial" w:hAnsi="Arial" w:cs="Arial"/>
        <w:b/>
      </w:rPr>
      <w:t>UNIVERSIDAD NACIONAL DEL CALLAO</w:t>
    </w:r>
  </w:p>
  <w:p w:rsidR="0074659F" w:rsidRPr="00EC2BE9" w:rsidRDefault="008E69AA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20"/>
        <w:szCs w:val="20"/>
      </w:rPr>
    </w:pPr>
    <w:r w:rsidRPr="00EC2BE9">
      <w:rPr>
        <w:rFonts w:ascii="Arial" w:hAnsi="Arial" w:cs="Arial"/>
        <w:b/>
        <w:sz w:val="20"/>
        <w:szCs w:val="20"/>
      </w:rPr>
      <w:t>FACULTAD DE CIENCIAS DE LA SALUD</w:t>
    </w:r>
  </w:p>
  <w:p w:rsidR="0074659F" w:rsidRPr="00EC2BE9" w:rsidRDefault="00EC2BE9" w:rsidP="007465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46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 </w:t>
    </w:r>
    <w:r w:rsidR="008E69AA" w:rsidRPr="00EC2BE9">
      <w:rPr>
        <w:rFonts w:ascii="Arial" w:hAnsi="Arial" w:cs="Arial"/>
        <w:b/>
        <w:sz w:val="16"/>
        <w:szCs w:val="16"/>
      </w:rPr>
      <w:t>DECANATO</w:t>
    </w:r>
    <w:r w:rsidRPr="00EC2BE9">
      <w:rPr>
        <w:rFonts w:ascii="Arial" w:hAnsi="Arial" w:cs="Arial"/>
        <w:b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C0E"/>
    <w:multiLevelType w:val="hybridMultilevel"/>
    <w:tmpl w:val="EF72A8D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897"/>
    <w:multiLevelType w:val="hybridMultilevel"/>
    <w:tmpl w:val="64D81972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132"/>
    <w:multiLevelType w:val="hybridMultilevel"/>
    <w:tmpl w:val="0338D36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333"/>
    <w:multiLevelType w:val="hybridMultilevel"/>
    <w:tmpl w:val="E2EE4B18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5F"/>
    <w:multiLevelType w:val="hybridMultilevel"/>
    <w:tmpl w:val="20FEF22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02F"/>
    <w:multiLevelType w:val="hybridMultilevel"/>
    <w:tmpl w:val="63B4677C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DA3"/>
    <w:multiLevelType w:val="hybridMultilevel"/>
    <w:tmpl w:val="3EF48DE0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668E"/>
    <w:multiLevelType w:val="hybridMultilevel"/>
    <w:tmpl w:val="32065BB6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7A4B"/>
    <w:multiLevelType w:val="hybridMultilevel"/>
    <w:tmpl w:val="C1B4B52E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37D"/>
    <w:multiLevelType w:val="hybridMultilevel"/>
    <w:tmpl w:val="F36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2C0"/>
    <w:multiLevelType w:val="hybridMultilevel"/>
    <w:tmpl w:val="A2807A34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A"/>
    <w:rsid w:val="00000DBF"/>
    <w:rsid w:val="00001E55"/>
    <w:rsid w:val="000270F3"/>
    <w:rsid w:val="00030231"/>
    <w:rsid w:val="00033C50"/>
    <w:rsid w:val="00074178"/>
    <w:rsid w:val="00095246"/>
    <w:rsid w:val="000976D5"/>
    <w:rsid w:val="000A11D5"/>
    <w:rsid w:val="000A1B4B"/>
    <w:rsid w:val="000A2A27"/>
    <w:rsid w:val="000B6528"/>
    <w:rsid w:val="000C62CA"/>
    <w:rsid w:val="000C7369"/>
    <w:rsid w:val="000E358D"/>
    <w:rsid w:val="000E40FE"/>
    <w:rsid w:val="001403B6"/>
    <w:rsid w:val="00141175"/>
    <w:rsid w:val="00152932"/>
    <w:rsid w:val="00165D99"/>
    <w:rsid w:val="00173448"/>
    <w:rsid w:val="00180B62"/>
    <w:rsid w:val="001A6EF6"/>
    <w:rsid w:val="001D55CF"/>
    <w:rsid w:val="001E2B57"/>
    <w:rsid w:val="001E3A5D"/>
    <w:rsid w:val="00202B9B"/>
    <w:rsid w:val="002101BF"/>
    <w:rsid w:val="00230E61"/>
    <w:rsid w:val="002532AE"/>
    <w:rsid w:val="002614A5"/>
    <w:rsid w:val="0026178C"/>
    <w:rsid w:val="002637F3"/>
    <w:rsid w:val="00266143"/>
    <w:rsid w:val="00267E7B"/>
    <w:rsid w:val="002700B5"/>
    <w:rsid w:val="00273E2C"/>
    <w:rsid w:val="002822F3"/>
    <w:rsid w:val="002B0ED5"/>
    <w:rsid w:val="002B693F"/>
    <w:rsid w:val="002C0FB6"/>
    <w:rsid w:val="002C340E"/>
    <w:rsid w:val="002C6DB5"/>
    <w:rsid w:val="002D487C"/>
    <w:rsid w:val="00305416"/>
    <w:rsid w:val="003153B8"/>
    <w:rsid w:val="0034795E"/>
    <w:rsid w:val="00350634"/>
    <w:rsid w:val="003576A9"/>
    <w:rsid w:val="00363672"/>
    <w:rsid w:val="00364E93"/>
    <w:rsid w:val="00367006"/>
    <w:rsid w:val="00380B50"/>
    <w:rsid w:val="00381F4E"/>
    <w:rsid w:val="003A0732"/>
    <w:rsid w:val="003A1E0D"/>
    <w:rsid w:val="003D7479"/>
    <w:rsid w:val="003D7513"/>
    <w:rsid w:val="0040059B"/>
    <w:rsid w:val="0040371F"/>
    <w:rsid w:val="00423268"/>
    <w:rsid w:val="00427E2B"/>
    <w:rsid w:val="00443BFA"/>
    <w:rsid w:val="00443FC3"/>
    <w:rsid w:val="004449D3"/>
    <w:rsid w:val="00471692"/>
    <w:rsid w:val="00494B47"/>
    <w:rsid w:val="004D1508"/>
    <w:rsid w:val="004F00B8"/>
    <w:rsid w:val="00515DA4"/>
    <w:rsid w:val="0051736E"/>
    <w:rsid w:val="0054174D"/>
    <w:rsid w:val="005612E8"/>
    <w:rsid w:val="005700E5"/>
    <w:rsid w:val="00570224"/>
    <w:rsid w:val="00570F34"/>
    <w:rsid w:val="00593BAF"/>
    <w:rsid w:val="005A65CB"/>
    <w:rsid w:val="005B6002"/>
    <w:rsid w:val="005F532D"/>
    <w:rsid w:val="005F6913"/>
    <w:rsid w:val="00604BDE"/>
    <w:rsid w:val="00620493"/>
    <w:rsid w:val="006238C8"/>
    <w:rsid w:val="00630509"/>
    <w:rsid w:val="00634B66"/>
    <w:rsid w:val="006370C3"/>
    <w:rsid w:val="006645B1"/>
    <w:rsid w:val="006914F6"/>
    <w:rsid w:val="00693299"/>
    <w:rsid w:val="006C6FF1"/>
    <w:rsid w:val="006E42EE"/>
    <w:rsid w:val="006F12DA"/>
    <w:rsid w:val="00707650"/>
    <w:rsid w:val="00716AF6"/>
    <w:rsid w:val="007175BF"/>
    <w:rsid w:val="00731A9A"/>
    <w:rsid w:val="00740B8B"/>
    <w:rsid w:val="00743025"/>
    <w:rsid w:val="007548B6"/>
    <w:rsid w:val="0077560B"/>
    <w:rsid w:val="00781FDC"/>
    <w:rsid w:val="007A3BEB"/>
    <w:rsid w:val="007B0B54"/>
    <w:rsid w:val="007B7C6F"/>
    <w:rsid w:val="007C688A"/>
    <w:rsid w:val="007E3FB6"/>
    <w:rsid w:val="008119D1"/>
    <w:rsid w:val="00812371"/>
    <w:rsid w:val="00822452"/>
    <w:rsid w:val="00822B17"/>
    <w:rsid w:val="00826289"/>
    <w:rsid w:val="0083210F"/>
    <w:rsid w:val="00833B91"/>
    <w:rsid w:val="0084498B"/>
    <w:rsid w:val="008511D9"/>
    <w:rsid w:val="00870783"/>
    <w:rsid w:val="0087113C"/>
    <w:rsid w:val="00887913"/>
    <w:rsid w:val="008A0C98"/>
    <w:rsid w:val="008A0E01"/>
    <w:rsid w:val="008B0F61"/>
    <w:rsid w:val="008B2E2C"/>
    <w:rsid w:val="008D4BB6"/>
    <w:rsid w:val="008E5CE9"/>
    <w:rsid w:val="008E69AA"/>
    <w:rsid w:val="008E7786"/>
    <w:rsid w:val="008F6589"/>
    <w:rsid w:val="0090562B"/>
    <w:rsid w:val="00913C67"/>
    <w:rsid w:val="0091626E"/>
    <w:rsid w:val="00926076"/>
    <w:rsid w:val="00941765"/>
    <w:rsid w:val="00950F67"/>
    <w:rsid w:val="009534CE"/>
    <w:rsid w:val="00987A84"/>
    <w:rsid w:val="009A0496"/>
    <w:rsid w:val="009A20BF"/>
    <w:rsid w:val="009B0491"/>
    <w:rsid w:val="009D6440"/>
    <w:rsid w:val="00A04CD7"/>
    <w:rsid w:val="00A20526"/>
    <w:rsid w:val="00A25C9E"/>
    <w:rsid w:val="00A25ECD"/>
    <w:rsid w:val="00A25F5B"/>
    <w:rsid w:val="00A33D07"/>
    <w:rsid w:val="00A804B3"/>
    <w:rsid w:val="00A823C9"/>
    <w:rsid w:val="00A839C2"/>
    <w:rsid w:val="00A91ED3"/>
    <w:rsid w:val="00A929FD"/>
    <w:rsid w:val="00AA47AD"/>
    <w:rsid w:val="00AA684A"/>
    <w:rsid w:val="00AB5DEA"/>
    <w:rsid w:val="00AC4A2B"/>
    <w:rsid w:val="00AD16B2"/>
    <w:rsid w:val="00AD5782"/>
    <w:rsid w:val="00B2550C"/>
    <w:rsid w:val="00B35E70"/>
    <w:rsid w:val="00B70991"/>
    <w:rsid w:val="00B71395"/>
    <w:rsid w:val="00B72A40"/>
    <w:rsid w:val="00BA0842"/>
    <w:rsid w:val="00BA56FF"/>
    <w:rsid w:val="00BB1CB6"/>
    <w:rsid w:val="00BC26C4"/>
    <w:rsid w:val="00BE6709"/>
    <w:rsid w:val="00BF0A0A"/>
    <w:rsid w:val="00C04759"/>
    <w:rsid w:val="00C056E8"/>
    <w:rsid w:val="00C1122A"/>
    <w:rsid w:val="00C140BD"/>
    <w:rsid w:val="00C34BA2"/>
    <w:rsid w:val="00C50D57"/>
    <w:rsid w:val="00C518A8"/>
    <w:rsid w:val="00CA0764"/>
    <w:rsid w:val="00CA4BC8"/>
    <w:rsid w:val="00CC1DDB"/>
    <w:rsid w:val="00CD2155"/>
    <w:rsid w:val="00CD3EAC"/>
    <w:rsid w:val="00CD7A65"/>
    <w:rsid w:val="00D126B9"/>
    <w:rsid w:val="00D16553"/>
    <w:rsid w:val="00D464C0"/>
    <w:rsid w:val="00D57FDB"/>
    <w:rsid w:val="00D634D7"/>
    <w:rsid w:val="00D714CC"/>
    <w:rsid w:val="00D71B86"/>
    <w:rsid w:val="00D75A4B"/>
    <w:rsid w:val="00D83396"/>
    <w:rsid w:val="00DA194C"/>
    <w:rsid w:val="00DA5D12"/>
    <w:rsid w:val="00DA7439"/>
    <w:rsid w:val="00DB0CC3"/>
    <w:rsid w:val="00DB405D"/>
    <w:rsid w:val="00DC77D4"/>
    <w:rsid w:val="00DD0D92"/>
    <w:rsid w:val="00DF2878"/>
    <w:rsid w:val="00DF550F"/>
    <w:rsid w:val="00E15902"/>
    <w:rsid w:val="00E214AC"/>
    <w:rsid w:val="00E23F1B"/>
    <w:rsid w:val="00E24542"/>
    <w:rsid w:val="00E301A9"/>
    <w:rsid w:val="00E437EF"/>
    <w:rsid w:val="00E61B28"/>
    <w:rsid w:val="00E73E87"/>
    <w:rsid w:val="00EC2BE9"/>
    <w:rsid w:val="00EC537D"/>
    <w:rsid w:val="00ED4A37"/>
    <w:rsid w:val="00EF2381"/>
    <w:rsid w:val="00EF5FB1"/>
    <w:rsid w:val="00F1104B"/>
    <w:rsid w:val="00F23AD2"/>
    <w:rsid w:val="00F4088E"/>
    <w:rsid w:val="00F41891"/>
    <w:rsid w:val="00F44901"/>
    <w:rsid w:val="00F67791"/>
    <w:rsid w:val="00F74DCE"/>
    <w:rsid w:val="00F944DE"/>
    <w:rsid w:val="00FA03E1"/>
    <w:rsid w:val="00FA206E"/>
    <w:rsid w:val="00FA7BDB"/>
    <w:rsid w:val="00FB46FC"/>
    <w:rsid w:val="00FF0AEA"/>
    <w:rsid w:val="00FF39B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4FCBF4-1832-4AC8-A507-754F193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E69AA"/>
    <w:rPr>
      <w:rFonts w:ascii="Courier New" w:hAnsi="Courier New"/>
      <w:sz w:val="20"/>
      <w:szCs w:val="20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rsid w:val="008E69AA"/>
    <w:rPr>
      <w:rFonts w:ascii="Courier New" w:eastAsia="Times New Roman" w:hAnsi="Courier New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5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E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770-43B1-4E61-8504-D58706A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2</cp:revision>
  <cp:lastPrinted>2017-02-10T17:54:00Z</cp:lastPrinted>
  <dcterms:created xsi:type="dcterms:W3CDTF">2017-03-29T16:16:00Z</dcterms:created>
  <dcterms:modified xsi:type="dcterms:W3CDTF">2017-03-29T16:16:00Z</dcterms:modified>
</cp:coreProperties>
</file>