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CC" w:rsidRDefault="00DC4ABB" w:rsidP="00DC4AB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p>
    <w:p w:rsidR="00DC4ABB" w:rsidRPr="00E301A9" w:rsidRDefault="00DC4ABB" w:rsidP="00DC4ABB">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DC4ABB" w:rsidRDefault="00DC4ABB" w:rsidP="00DC4ABB">
      <w:pPr>
        <w:jc w:val="both"/>
        <w:rPr>
          <w:rFonts w:asciiTheme="minorHAnsi" w:hAnsiTheme="minorHAnsi" w:cstheme="minorHAnsi"/>
          <w:sz w:val="20"/>
          <w:szCs w:val="20"/>
          <w:lang w:val="es-MX"/>
        </w:rPr>
      </w:pP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DC4ABB" w:rsidRPr="00E301A9" w:rsidRDefault="00DC4ABB" w:rsidP="00DC4ABB">
      <w:pPr>
        <w:jc w:val="both"/>
        <w:rPr>
          <w:rFonts w:asciiTheme="minorHAnsi" w:hAnsiTheme="minorHAnsi" w:cstheme="minorHAnsi"/>
          <w:sz w:val="20"/>
          <w:szCs w:val="20"/>
          <w:lang w:val="es-MX"/>
        </w:rPr>
      </w:pP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DC4ABB" w:rsidRPr="00E301A9" w:rsidRDefault="00DC4ABB" w:rsidP="00DC4AB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w:t>
      </w:r>
      <w:r w:rsidR="003212D0">
        <w:rPr>
          <w:rFonts w:asciiTheme="minorHAnsi" w:hAnsiTheme="minorHAnsi" w:cstheme="minorHAnsi"/>
          <w:b/>
          <w:sz w:val="20"/>
          <w:szCs w:val="20"/>
          <w:lang w:val="es-MX"/>
        </w:rPr>
        <w:t>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C4ABB">
        <w:rPr>
          <w:rFonts w:asciiTheme="minorHAnsi" w:hAnsiTheme="minorHAnsi" w:cstheme="minorHAnsi"/>
          <w:sz w:val="20"/>
          <w:szCs w:val="20"/>
        </w:rPr>
        <w:t>56</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A84ECC">
        <w:rPr>
          <w:rFonts w:asciiTheme="minorHAnsi" w:hAnsiTheme="minorHAnsi" w:cstheme="minorHAnsi"/>
          <w:b/>
          <w:sz w:val="20"/>
          <w:szCs w:val="20"/>
        </w:rPr>
        <w:t>NIVEL DE CONOCIMIENTO Y APLICACIÓN DE NORMAS DE BIOSEGURIDAD PERSONAL DE SALUD DEL SISTEMA DE ATENCIÓN MÓVIL DE URGENCIAS DEL CONO NORTE Y LIMA - 2017</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A84ECC">
        <w:rPr>
          <w:rFonts w:asciiTheme="minorHAnsi" w:hAnsiTheme="minorHAnsi" w:cstheme="minorHAnsi"/>
          <w:sz w:val="20"/>
          <w:szCs w:val="20"/>
        </w:rPr>
        <w:t>a</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A84ECC">
        <w:rPr>
          <w:rFonts w:asciiTheme="minorHAnsi" w:hAnsiTheme="minorHAnsi" w:cstheme="minorHAnsi"/>
          <w:sz w:val="20"/>
          <w:szCs w:val="20"/>
        </w:rPr>
        <w:t>a</w:t>
      </w:r>
      <w:r w:rsidR="001A61BF">
        <w:rPr>
          <w:rFonts w:asciiTheme="minorHAnsi" w:hAnsiTheme="minorHAnsi" w:cstheme="minorHAnsi"/>
          <w:sz w:val="20"/>
          <w:szCs w:val="20"/>
        </w:rPr>
        <w:t xml:space="preserve">: </w:t>
      </w:r>
      <w:r w:rsidR="00A84ECC">
        <w:rPr>
          <w:rFonts w:asciiTheme="minorHAnsi" w:hAnsiTheme="minorHAnsi" w:cstheme="minorHAnsi"/>
          <w:b/>
          <w:sz w:val="20"/>
          <w:szCs w:val="20"/>
        </w:rPr>
        <w:t xml:space="preserve">Rosa </w:t>
      </w:r>
      <w:proofErr w:type="spellStart"/>
      <w:r w:rsidR="00A84ECC">
        <w:rPr>
          <w:rFonts w:asciiTheme="minorHAnsi" w:hAnsiTheme="minorHAnsi" w:cstheme="minorHAnsi"/>
          <w:b/>
          <w:sz w:val="20"/>
          <w:szCs w:val="20"/>
        </w:rPr>
        <w:t>Eveling</w:t>
      </w:r>
      <w:proofErr w:type="spellEnd"/>
      <w:r w:rsidR="00A84ECC">
        <w:rPr>
          <w:rFonts w:asciiTheme="minorHAnsi" w:hAnsiTheme="minorHAnsi" w:cstheme="minorHAnsi"/>
          <w:b/>
          <w:sz w:val="20"/>
          <w:szCs w:val="20"/>
        </w:rPr>
        <w:t xml:space="preserve"> </w:t>
      </w:r>
      <w:proofErr w:type="spellStart"/>
      <w:r w:rsidR="00A84ECC">
        <w:rPr>
          <w:rFonts w:asciiTheme="minorHAnsi" w:hAnsiTheme="minorHAnsi" w:cstheme="minorHAnsi"/>
          <w:b/>
          <w:sz w:val="20"/>
          <w:szCs w:val="20"/>
        </w:rPr>
        <w:t>Rodriguez</w:t>
      </w:r>
      <w:proofErr w:type="spellEnd"/>
      <w:r w:rsidR="00A84ECC">
        <w:rPr>
          <w:rFonts w:asciiTheme="minorHAnsi" w:hAnsiTheme="minorHAnsi" w:cstheme="minorHAnsi"/>
          <w:b/>
          <w:sz w:val="20"/>
          <w:szCs w:val="20"/>
        </w:rPr>
        <w:t xml:space="preserve"> Farro</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bookmarkStart w:id="0" w:name="_GoBack"/>
      <w:bookmarkEnd w:id="0"/>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A84ECC">
        <w:rPr>
          <w:rFonts w:asciiTheme="minorHAnsi" w:hAnsiTheme="minorHAnsi" w:cstheme="minorHAnsi"/>
          <w:b/>
          <w:sz w:val="20"/>
          <w:szCs w:val="20"/>
        </w:rPr>
        <w:t>a</w:t>
      </w:r>
      <w:r w:rsidR="00136C24">
        <w:rPr>
          <w:rFonts w:asciiTheme="minorHAnsi" w:hAnsiTheme="minorHAnsi" w:cstheme="minorHAnsi"/>
          <w:sz w:val="20"/>
          <w:szCs w:val="20"/>
        </w:rPr>
        <w:t xml:space="preserve"> a</w:t>
      </w:r>
      <w:r w:rsidR="00A84ECC">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A84ECC">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A84ECC">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A84ECC">
        <w:rPr>
          <w:rFonts w:asciiTheme="minorHAnsi" w:hAnsiTheme="minorHAnsi" w:cstheme="minorHAnsi"/>
          <w:b/>
          <w:sz w:val="20"/>
          <w:szCs w:val="20"/>
        </w:rPr>
        <w:t>Mg. Zoila Rosa Díaz Tavera</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36C24">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A84ECC" w:rsidRPr="007C248D">
        <w:rPr>
          <w:rFonts w:asciiTheme="minorHAnsi" w:hAnsiTheme="minorHAnsi" w:cstheme="minorHAnsi"/>
          <w:b/>
          <w:sz w:val="20"/>
          <w:szCs w:val="20"/>
        </w:rPr>
        <w:t>“</w:t>
      </w:r>
      <w:r w:rsidR="00A84ECC">
        <w:rPr>
          <w:rFonts w:asciiTheme="minorHAnsi" w:hAnsiTheme="minorHAnsi" w:cstheme="minorHAnsi"/>
          <w:b/>
          <w:sz w:val="20"/>
          <w:szCs w:val="20"/>
        </w:rPr>
        <w:t>NIVEL DE CONOCIMIENTO Y APLICACIÓN DE NORMAS DE BIOSEGURIDAD PERSONAL DE SALUD DEL SISTEMA DE ATENCIÓN MÓVIL DE URGENCIAS DEL CONO NORTE Y LIMA - 2017”</w:t>
      </w:r>
      <w:r w:rsidR="00A84ECC">
        <w:rPr>
          <w:rFonts w:asciiTheme="minorHAnsi" w:hAnsiTheme="minorHAnsi" w:cstheme="minorHAnsi"/>
          <w:sz w:val="20"/>
          <w:szCs w:val="20"/>
        </w:rPr>
        <w:t xml:space="preserve"> elaborado por la licenciada: </w:t>
      </w:r>
      <w:r w:rsidR="00A84ECC">
        <w:rPr>
          <w:rFonts w:asciiTheme="minorHAnsi" w:hAnsiTheme="minorHAnsi" w:cstheme="minorHAnsi"/>
          <w:b/>
          <w:sz w:val="20"/>
          <w:szCs w:val="20"/>
        </w:rPr>
        <w:t xml:space="preserve">Rosa </w:t>
      </w:r>
      <w:proofErr w:type="spellStart"/>
      <w:r w:rsidR="00A84ECC">
        <w:rPr>
          <w:rFonts w:asciiTheme="minorHAnsi" w:hAnsiTheme="minorHAnsi" w:cstheme="minorHAnsi"/>
          <w:b/>
          <w:sz w:val="20"/>
          <w:szCs w:val="20"/>
        </w:rPr>
        <w:t>Eveling</w:t>
      </w:r>
      <w:proofErr w:type="spellEnd"/>
      <w:r w:rsidR="00A84ECC">
        <w:rPr>
          <w:rFonts w:asciiTheme="minorHAnsi" w:hAnsiTheme="minorHAnsi" w:cstheme="minorHAnsi"/>
          <w:b/>
          <w:sz w:val="20"/>
          <w:szCs w:val="20"/>
        </w:rPr>
        <w:t xml:space="preserve"> </w:t>
      </w:r>
      <w:proofErr w:type="spellStart"/>
      <w:r w:rsidR="00A84ECC">
        <w:rPr>
          <w:rFonts w:asciiTheme="minorHAnsi" w:hAnsiTheme="minorHAnsi" w:cstheme="minorHAnsi"/>
          <w:b/>
          <w:sz w:val="20"/>
          <w:szCs w:val="20"/>
        </w:rPr>
        <w:t>Rodriguez</w:t>
      </w:r>
      <w:proofErr w:type="spellEnd"/>
      <w:r w:rsidR="00A84ECC">
        <w:rPr>
          <w:rFonts w:asciiTheme="minorHAnsi" w:hAnsiTheme="minorHAnsi" w:cstheme="minorHAnsi"/>
          <w:b/>
          <w:sz w:val="20"/>
          <w:szCs w:val="20"/>
        </w:rPr>
        <w:t xml:space="preserve"> Farro</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91" w:rsidRDefault="000C6B91">
      <w:r>
        <w:separator/>
      </w:r>
    </w:p>
  </w:endnote>
  <w:endnote w:type="continuationSeparator" w:id="0">
    <w:p w:rsidR="000C6B91" w:rsidRDefault="000C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91" w:rsidRDefault="000C6B91">
      <w:r>
        <w:separator/>
      </w:r>
    </w:p>
  </w:footnote>
  <w:footnote w:type="continuationSeparator" w:id="0">
    <w:p w:rsidR="000C6B91" w:rsidRDefault="000C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6B91"/>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12D0"/>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401B97"/>
    <w:rsid w:val="00412CF5"/>
    <w:rsid w:val="00423268"/>
    <w:rsid w:val="00443BFA"/>
    <w:rsid w:val="004449D3"/>
    <w:rsid w:val="0045384E"/>
    <w:rsid w:val="00460F4E"/>
    <w:rsid w:val="00471692"/>
    <w:rsid w:val="00494B47"/>
    <w:rsid w:val="00495965"/>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34733"/>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A20BF"/>
    <w:rsid w:val="009B0491"/>
    <w:rsid w:val="009D4E93"/>
    <w:rsid w:val="009D6440"/>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84ECC"/>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B6F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F2381"/>
    <w:rsid w:val="00EF2572"/>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4C9B-BAB4-4336-91FC-88057EFF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2017-03-29T16:07:00Z</cp:lastPrinted>
  <dcterms:created xsi:type="dcterms:W3CDTF">2017-03-29T16:07:00Z</dcterms:created>
  <dcterms:modified xsi:type="dcterms:W3CDTF">2017-03-29T16:07:00Z</dcterms:modified>
</cp:coreProperties>
</file>