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214AC" w:rsidP="00E301A9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ab/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03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>o de 2017.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C121D3">
        <w:rPr>
          <w:rFonts w:asciiTheme="minorHAnsi" w:hAnsiTheme="minorHAnsi" w:cstheme="minorHAnsi"/>
          <w:sz w:val="20"/>
          <w:szCs w:val="20"/>
          <w:lang w:val="es-MX"/>
        </w:rPr>
        <w:t>03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proofErr w:type="gramStart"/>
      <w:r w:rsidR="00C121D3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o</w:t>
      </w:r>
      <w:proofErr w:type="gramEnd"/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2017, se ha expedido la siguiente Resolución: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N° 5</w:t>
      </w:r>
      <w:r w:rsidR="00C334C9">
        <w:rPr>
          <w:rFonts w:asciiTheme="minorHAnsi" w:hAnsiTheme="minorHAnsi" w:cstheme="minorHAnsi"/>
          <w:b/>
          <w:sz w:val="20"/>
          <w:szCs w:val="20"/>
          <w:lang w:val="es-MX"/>
        </w:rPr>
        <w:t>2</w:t>
      </w:r>
      <w:r w:rsidR="00D465DE">
        <w:rPr>
          <w:rFonts w:asciiTheme="minorHAnsi" w:hAnsiTheme="minorHAnsi" w:cstheme="minorHAnsi"/>
          <w:b/>
          <w:sz w:val="20"/>
          <w:szCs w:val="20"/>
          <w:lang w:val="es-MX"/>
        </w:rPr>
        <w:t>4</w:t>
      </w:r>
      <w:bookmarkStart w:id="0" w:name="_GoBack"/>
      <w:bookmarkEnd w:id="0"/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03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C121D3">
        <w:rPr>
          <w:rFonts w:asciiTheme="minorHAnsi" w:hAnsiTheme="minorHAnsi" w:cstheme="minorHAnsi"/>
          <w:b/>
          <w:sz w:val="20"/>
          <w:szCs w:val="20"/>
          <w:lang w:val="es-MX"/>
        </w:rPr>
        <w:t>Marz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o del 2017, EL DECANATO 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C121D3">
        <w:rPr>
          <w:rFonts w:asciiTheme="minorHAnsi" w:hAnsiTheme="minorHAnsi" w:cstheme="minorHAnsi"/>
          <w:sz w:val="20"/>
          <w:szCs w:val="20"/>
        </w:rPr>
        <w:t>41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813B30">
        <w:rPr>
          <w:rFonts w:asciiTheme="minorHAnsi" w:hAnsiTheme="minorHAnsi" w:cstheme="minorHAnsi"/>
          <w:b/>
          <w:sz w:val="20"/>
          <w:szCs w:val="20"/>
        </w:rPr>
        <w:t xml:space="preserve">CONSEJERÍA DE ENFERMERÍA Y CUMPLIMIENTO AL PROGRAMA </w:t>
      </w:r>
      <w:r w:rsidR="00EC7232">
        <w:rPr>
          <w:rFonts w:asciiTheme="minorHAnsi" w:hAnsiTheme="minorHAnsi" w:cstheme="minorHAnsi"/>
          <w:b/>
          <w:sz w:val="20"/>
          <w:szCs w:val="20"/>
        </w:rPr>
        <w:t xml:space="preserve">DE CRECIMIENTO Y DESARROLLO, EN CUIDADORES CON </w:t>
      </w:r>
      <w:r w:rsidR="00813B30">
        <w:rPr>
          <w:rFonts w:asciiTheme="minorHAnsi" w:hAnsiTheme="minorHAnsi" w:cstheme="minorHAnsi"/>
          <w:b/>
          <w:sz w:val="20"/>
          <w:szCs w:val="20"/>
        </w:rPr>
        <w:t>NIÑOS MENORES DE 03 AÑOS, EN EL CENTRO DE SALUD BOCANEGRA, CALLAO - 2017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B216BF">
        <w:rPr>
          <w:rFonts w:asciiTheme="minorHAnsi" w:hAnsiTheme="minorHAnsi" w:cstheme="minorHAnsi"/>
          <w:sz w:val="20"/>
          <w:szCs w:val="20"/>
        </w:rPr>
        <w:t>a</w:t>
      </w:r>
      <w:r w:rsidR="00EC7232">
        <w:rPr>
          <w:rFonts w:asciiTheme="minorHAnsi" w:hAnsiTheme="minorHAnsi" w:cstheme="minorHAnsi"/>
          <w:sz w:val="20"/>
          <w:szCs w:val="20"/>
        </w:rPr>
        <w:t>s</w:t>
      </w:r>
      <w:r w:rsidR="00C334C9">
        <w:rPr>
          <w:rFonts w:asciiTheme="minorHAnsi" w:hAnsiTheme="minorHAnsi" w:cstheme="minorHAnsi"/>
          <w:sz w:val="20"/>
          <w:szCs w:val="20"/>
        </w:rPr>
        <w:t xml:space="preserve"> egresada</w:t>
      </w:r>
      <w:r w:rsidR="00EC7232">
        <w:rPr>
          <w:rFonts w:asciiTheme="minorHAnsi" w:hAnsiTheme="minorHAnsi" w:cstheme="minorHAnsi"/>
          <w:sz w:val="20"/>
          <w:szCs w:val="20"/>
        </w:rPr>
        <w:t>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813B30">
        <w:rPr>
          <w:rFonts w:asciiTheme="minorHAnsi" w:hAnsiTheme="minorHAnsi" w:cstheme="minorHAnsi"/>
          <w:b/>
          <w:sz w:val="20"/>
          <w:szCs w:val="20"/>
        </w:rPr>
        <w:t xml:space="preserve">Jazmín Milagros Paredes Carrillo, Patricia Milagros Romero </w:t>
      </w:r>
      <w:proofErr w:type="spellStart"/>
      <w:r w:rsidR="00813B30">
        <w:rPr>
          <w:rFonts w:asciiTheme="minorHAnsi" w:hAnsiTheme="minorHAnsi" w:cstheme="minorHAnsi"/>
          <w:b/>
          <w:sz w:val="20"/>
          <w:szCs w:val="20"/>
        </w:rPr>
        <w:t>Suasnabar</w:t>
      </w:r>
      <w:proofErr w:type="spellEnd"/>
      <w:r w:rsidR="00813B30">
        <w:rPr>
          <w:rFonts w:asciiTheme="minorHAnsi" w:hAnsiTheme="minorHAnsi" w:cstheme="minorHAnsi"/>
          <w:b/>
          <w:sz w:val="20"/>
          <w:szCs w:val="20"/>
        </w:rPr>
        <w:t xml:space="preserve"> y Angelina </w:t>
      </w:r>
      <w:proofErr w:type="spellStart"/>
      <w:r w:rsidR="00813B30">
        <w:rPr>
          <w:rFonts w:asciiTheme="minorHAnsi" w:hAnsiTheme="minorHAnsi" w:cstheme="minorHAnsi"/>
          <w:b/>
          <w:sz w:val="20"/>
          <w:szCs w:val="20"/>
        </w:rPr>
        <w:t>Nayila</w:t>
      </w:r>
      <w:proofErr w:type="spellEnd"/>
      <w:r w:rsidR="00813B30">
        <w:rPr>
          <w:rFonts w:asciiTheme="minorHAnsi" w:hAnsiTheme="minorHAnsi" w:cstheme="minorHAnsi"/>
          <w:b/>
          <w:sz w:val="20"/>
          <w:szCs w:val="20"/>
        </w:rPr>
        <w:t xml:space="preserve"> Salazar Merino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</w:t>
      </w:r>
      <w:r w:rsidR="00FD6EA1">
        <w:rPr>
          <w:rFonts w:asciiTheme="minorHAnsi" w:hAnsiTheme="minorHAnsi" w:cstheme="minorHAnsi"/>
          <w:sz w:val="20"/>
          <w:szCs w:val="20"/>
        </w:rPr>
        <w:t>a</w:t>
      </w:r>
      <w:r w:rsidRPr="00FA206E">
        <w:rPr>
          <w:rFonts w:asciiTheme="minorHAnsi" w:hAnsiTheme="minorHAnsi" w:cstheme="minorHAnsi"/>
          <w:sz w:val="20"/>
          <w:szCs w:val="20"/>
        </w:rPr>
        <w:t xml:space="preserve"> a</w:t>
      </w:r>
      <w:r w:rsidR="00FD6EA1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FD6EA1">
        <w:rPr>
          <w:rFonts w:asciiTheme="minorHAnsi" w:hAnsiTheme="minorHAnsi" w:cstheme="minorHAnsi"/>
          <w:sz w:val="20"/>
          <w:szCs w:val="20"/>
        </w:rPr>
        <w:t xml:space="preserve">a </w:t>
      </w:r>
      <w:r w:rsidR="003E3900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</w:t>
      </w:r>
      <w:r w:rsidR="00E301A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. </w:t>
      </w:r>
      <w:r w:rsidR="00EC723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Mery Juana Abastos Abarca</w:t>
      </w:r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EC7232">
        <w:rPr>
          <w:rFonts w:asciiTheme="minorHAnsi" w:hAnsiTheme="minorHAnsi" w:cstheme="minorHAnsi"/>
          <w:b/>
          <w:sz w:val="20"/>
          <w:szCs w:val="20"/>
        </w:rPr>
        <w:t>CONSEJERÍA DE ENFERMERÍA Y CUMPLIMIENTO AL PROGRAMA DE CRECIMIENTO Y DESARROLLO, EN CUIDADORES CON NIÑOS MENORES DE 03 AÑOS, EN EL CENTRO DE SALUD BOCANEGRA, CALLAO - 2017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E301A9" w:rsidRPr="00202B9B">
        <w:rPr>
          <w:rFonts w:asciiTheme="minorHAnsi" w:hAnsiTheme="minorHAnsi" w:cstheme="minorHAnsi"/>
          <w:sz w:val="20"/>
          <w:szCs w:val="20"/>
        </w:rPr>
        <w:t>,</w:t>
      </w:r>
      <w:r w:rsidR="00E301A9">
        <w:rPr>
          <w:rFonts w:asciiTheme="minorHAnsi" w:hAnsiTheme="minorHAnsi" w:cstheme="minorHAnsi"/>
          <w:sz w:val="20"/>
          <w:szCs w:val="20"/>
        </w:rPr>
        <w:t xml:space="preserve"> </w:t>
      </w:r>
      <w:r w:rsidR="00B216BF">
        <w:rPr>
          <w:rFonts w:asciiTheme="minorHAnsi" w:hAnsiTheme="minorHAnsi" w:cstheme="minorHAnsi"/>
          <w:sz w:val="20"/>
          <w:szCs w:val="20"/>
        </w:rPr>
        <w:t>elaborado por la</w:t>
      </w:r>
      <w:r w:rsidR="00EC7232">
        <w:rPr>
          <w:rFonts w:asciiTheme="minorHAnsi" w:hAnsiTheme="minorHAnsi" w:cstheme="minorHAnsi"/>
          <w:sz w:val="20"/>
          <w:szCs w:val="20"/>
        </w:rPr>
        <w:t>s</w:t>
      </w:r>
      <w:r w:rsidR="00B216BF">
        <w:rPr>
          <w:rFonts w:asciiTheme="minorHAnsi" w:hAnsiTheme="minorHAnsi" w:cstheme="minorHAnsi"/>
          <w:sz w:val="20"/>
          <w:szCs w:val="20"/>
        </w:rPr>
        <w:t xml:space="preserve"> egresada</w:t>
      </w:r>
      <w:r w:rsidR="00EC7232">
        <w:rPr>
          <w:rFonts w:asciiTheme="minorHAnsi" w:hAnsiTheme="minorHAnsi" w:cstheme="minorHAnsi"/>
          <w:sz w:val="20"/>
          <w:szCs w:val="20"/>
        </w:rPr>
        <w:t>s</w:t>
      </w:r>
      <w:r w:rsidR="00B216BF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EC7232">
        <w:rPr>
          <w:rFonts w:asciiTheme="minorHAnsi" w:hAnsiTheme="minorHAnsi" w:cstheme="minorHAnsi"/>
          <w:b/>
          <w:sz w:val="20"/>
          <w:szCs w:val="20"/>
        </w:rPr>
        <w:t xml:space="preserve">Jazmín Milagros Paredes Carrillo, Patricia Milagros Romero </w:t>
      </w:r>
      <w:proofErr w:type="spellStart"/>
      <w:r w:rsidR="00EC7232">
        <w:rPr>
          <w:rFonts w:asciiTheme="minorHAnsi" w:hAnsiTheme="minorHAnsi" w:cstheme="minorHAnsi"/>
          <w:b/>
          <w:sz w:val="20"/>
          <w:szCs w:val="20"/>
        </w:rPr>
        <w:t>Suasnabar</w:t>
      </w:r>
      <w:proofErr w:type="spellEnd"/>
      <w:r w:rsidR="00EC7232">
        <w:rPr>
          <w:rFonts w:asciiTheme="minorHAnsi" w:hAnsiTheme="minorHAnsi" w:cstheme="minorHAnsi"/>
          <w:b/>
          <w:sz w:val="20"/>
          <w:szCs w:val="20"/>
        </w:rPr>
        <w:t xml:space="preserve"> y Angelina </w:t>
      </w:r>
      <w:proofErr w:type="spellStart"/>
      <w:r w:rsidR="00EC7232">
        <w:rPr>
          <w:rFonts w:asciiTheme="minorHAnsi" w:hAnsiTheme="minorHAnsi" w:cstheme="minorHAnsi"/>
          <w:b/>
          <w:sz w:val="20"/>
          <w:szCs w:val="20"/>
        </w:rPr>
        <w:t>Nayila</w:t>
      </w:r>
      <w:proofErr w:type="spellEnd"/>
      <w:r w:rsidR="00EC7232">
        <w:rPr>
          <w:rFonts w:asciiTheme="minorHAnsi" w:hAnsiTheme="minorHAnsi" w:cstheme="minorHAnsi"/>
          <w:b/>
          <w:sz w:val="20"/>
          <w:szCs w:val="20"/>
        </w:rPr>
        <w:t xml:space="preserve"> Salazar Merino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E5" w:rsidRDefault="00ED07E5">
      <w:r>
        <w:separator/>
      </w:r>
    </w:p>
  </w:endnote>
  <w:endnote w:type="continuationSeparator" w:id="0">
    <w:p w:rsidR="00ED07E5" w:rsidRDefault="00ED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E5" w:rsidRDefault="00ED07E5">
      <w:r>
        <w:separator/>
      </w:r>
    </w:p>
  </w:footnote>
  <w:footnote w:type="continuationSeparator" w:id="0">
    <w:p w:rsidR="00ED07E5" w:rsidRDefault="00ED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5AE9"/>
    <w:rsid w:val="000976D5"/>
    <w:rsid w:val="000A11D5"/>
    <w:rsid w:val="000A1B4B"/>
    <w:rsid w:val="000A2A27"/>
    <w:rsid w:val="000B6528"/>
    <w:rsid w:val="000C1A45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202B9B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3E3900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07441"/>
    <w:rsid w:val="00620493"/>
    <w:rsid w:val="006238C8"/>
    <w:rsid w:val="00630509"/>
    <w:rsid w:val="00634B66"/>
    <w:rsid w:val="006370C3"/>
    <w:rsid w:val="006645B1"/>
    <w:rsid w:val="006914F6"/>
    <w:rsid w:val="00692D0D"/>
    <w:rsid w:val="00693299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560B"/>
    <w:rsid w:val="00781FDC"/>
    <w:rsid w:val="007A3BEB"/>
    <w:rsid w:val="007A6880"/>
    <w:rsid w:val="007B0B54"/>
    <w:rsid w:val="007B7C6F"/>
    <w:rsid w:val="007C688A"/>
    <w:rsid w:val="007E3FB6"/>
    <w:rsid w:val="008119D1"/>
    <w:rsid w:val="00812371"/>
    <w:rsid w:val="00813B30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A47F4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47AD"/>
    <w:rsid w:val="00AA684A"/>
    <w:rsid w:val="00AB5DEA"/>
    <w:rsid w:val="00AC4A2B"/>
    <w:rsid w:val="00AD16B2"/>
    <w:rsid w:val="00AD5782"/>
    <w:rsid w:val="00B216BF"/>
    <w:rsid w:val="00B2550C"/>
    <w:rsid w:val="00B35E70"/>
    <w:rsid w:val="00B70991"/>
    <w:rsid w:val="00B71395"/>
    <w:rsid w:val="00B72A40"/>
    <w:rsid w:val="00B77A2C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21D3"/>
    <w:rsid w:val="00C140BD"/>
    <w:rsid w:val="00C15ED4"/>
    <w:rsid w:val="00C334C9"/>
    <w:rsid w:val="00C34BA2"/>
    <w:rsid w:val="00C50D57"/>
    <w:rsid w:val="00C518A8"/>
    <w:rsid w:val="00CA0637"/>
    <w:rsid w:val="00CA4BC8"/>
    <w:rsid w:val="00CC1DDB"/>
    <w:rsid w:val="00CD2155"/>
    <w:rsid w:val="00CD3EAC"/>
    <w:rsid w:val="00CD7A65"/>
    <w:rsid w:val="00D126B9"/>
    <w:rsid w:val="00D16553"/>
    <w:rsid w:val="00D464C0"/>
    <w:rsid w:val="00D465DE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16616"/>
    <w:rsid w:val="00E214AC"/>
    <w:rsid w:val="00E23F1B"/>
    <w:rsid w:val="00E301A9"/>
    <w:rsid w:val="00E437EF"/>
    <w:rsid w:val="00E61B28"/>
    <w:rsid w:val="00E73E87"/>
    <w:rsid w:val="00EC2BE9"/>
    <w:rsid w:val="00EC7232"/>
    <w:rsid w:val="00ED07E5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D6EA1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F68B-5A68-4FEF-A96F-2384CC49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2017-03-20T17:40:00Z</cp:lastPrinted>
  <dcterms:created xsi:type="dcterms:W3CDTF">2017-03-20T17:40:00Z</dcterms:created>
  <dcterms:modified xsi:type="dcterms:W3CDTF">2017-03-20T17:40:00Z</dcterms:modified>
</cp:coreProperties>
</file>