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02" w:rsidRPr="00AE1014" w:rsidRDefault="005F5262" w:rsidP="00203502">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203502" w:rsidRPr="00AE1014">
        <w:rPr>
          <w:rFonts w:asciiTheme="minorHAnsi" w:hAnsiTheme="minorHAnsi" w:cstheme="minorHAnsi"/>
          <w:sz w:val="20"/>
          <w:szCs w:val="20"/>
          <w:lang w:val="es-MX"/>
        </w:rPr>
        <w:t xml:space="preserve">Callao, </w:t>
      </w:r>
      <w:r w:rsidR="00203502">
        <w:rPr>
          <w:rFonts w:asciiTheme="minorHAnsi" w:hAnsiTheme="minorHAnsi" w:cstheme="minorHAnsi"/>
          <w:sz w:val="20"/>
          <w:szCs w:val="20"/>
          <w:lang w:val="es-MX"/>
        </w:rPr>
        <w:t>12</w:t>
      </w:r>
      <w:r w:rsidR="00203502" w:rsidRPr="00AE1014">
        <w:rPr>
          <w:rFonts w:asciiTheme="minorHAnsi" w:hAnsiTheme="minorHAnsi" w:cstheme="minorHAnsi"/>
          <w:sz w:val="20"/>
          <w:szCs w:val="20"/>
          <w:lang w:val="es-MX"/>
        </w:rPr>
        <w:t xml:space="preserve"> de Enero de 2017.</w:t>
      </w: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203502" w:rsidRPr="00AE1014" w:rsidRDefault="00203502" w:rsidP="00203502">
      <w:pPr>
        <w:jc w:val="both"/>
        <w:rPr>
          <w:rFonts w:asciiTheme="minorHAnsi" w:hAnsiTheme="minorHAnsi" w:cstheme="minorHAnsi"/>
          <w:sz w:val="20"/>
          <w:szCs w:val="20"/>
          <w:lang w:val="es-MX"/>
        </w:rPr>
      </w:pP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203502" w:rsidRPr="00AE1014" w:rsidRDefault="00203502" w:rsidP="00203502">
      <w:pPr>
        <w:jc w:val="both"/>
        <w:rPr>
          <w:rFonts w:asciiTheme="minorHAnsi" w:hAnsiTheme="minorHAnsi" w:cstheme="minorHAnsi"/>
          <w:sz w:val="20"/>
          <w:szCs w:val="20"/>
          <w:lang w:val="es-MX"/>
        </w:rPr>
      </w:pPr>
    </w:p>
    <w:p w:rsidR="00203502" w:rsidRPr="00AE1014" w:rsidRDefault="00203502" w:rsidP="00203502">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 xml:space="preserve">Con fecha </w:t>
      </w:r>
      <w:r>
        <w:rPr>
          <w:rFonts w:asciiTheme="minorHAnsi" w:hAnsiTheme="minorHAnsi" w:cstheme="minorHAnsi"/>
          <w:sz w:val="20"/>
          <w:szCs w:val="20"/>
          <w:lang w:val="es-MX"/>
        </w:rPr>
        <w:t>12</w:t>
      </w:r>
      <w:r w:rsidRPr="00AE1014">
        <w:rPr>
          <w:rFonts w:asciiTheme="minorHAnsi" w:hAnsiTheme="minorHAnsi" w:cstheme="minorHAnsi"/>
          <w:sz w:val="20"/>
          <w:szCs w:val="20"/>
          <w:lang w:val="es-MX"/>
        </w:rPr>
        <w:t xml:space="preserve"> de enero de 2017, se ha expedido la siguiente Resolución:</w:t>
      </w:r>
    </w:p>
    <w:p w:rsidR="00203502" w:rsidRPr="00AE1014" w:rsidRDefault="00203502" w:rsidP="00203502">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Pr>
          <w:rFonts w:asciiTheme="minorHAnsi" w:hAnsiTheme="minorHAnsi" w:cstheme="minorHAnsi"/>
          <w:b/>
          <w:sz w:val="20"/>
          <w:szCs w:val="20"/>
          <w:lang w:val="es-MX"/>
        </w:rPr>
        <w:t>22</w:t>
      </w:r>
      <w:r w:rsidR="00387C62">
        <w:rPr>
          <w:rFonts w:asciiTheme="minorHAnsi" w:hAnsiTheme="minorHAnsi" w:cstheme="minorHAnsi"/>
          <w:b/>
          <w:sz w:val="20"/>
          <w:szCs w:val="20"/>
          <w:lang w:val="es-MX"/>
        </w:rPr>
        <w:t>8</w:t>
      </w:r>
      <w:r w:rsidRPr="00AE1014">
        <w:rPr>
          <w:rFonts w:asciiTheme="minorHAnsi" w:hAnsiTheme="minorHAnsi" w:cstheme="minorHAnsi"/>
          <w:b/>
          <w:sz w:val="20"/>
          <w:szCs w:val="20"/>
          <w:lang w:val="es-MX"/>
        </w:rPr>
        <w:t xml:space="preserve">-2017-D/FCS.- Callao; </w:t>
      </w:r>
      <w:r>
        <w:rPr>
          <w:rFonts w:asciiTheme="minorHAnsi" w:hAnsiTheme="minorHAnsi" w:cstheme="minorHAnsi"/>
          <w:b/>
          <w:sz w:val="20"/>
          <w:szCs w:val="20"/>
          <w:lang w:val="es-MX"/>
        </w:rPr>
        <w:t>12</w:t>
      </w:r>
      <w:r w:rsidRPr="00AE1014">
        <w:rPr>
          <w:rFonts w:asciiTheme="minorHAnsi" w:hAnsiTheme="minorHAnsi" w:cstheme="minorHAnsi"/>
          <w:b/>
          <w:sz w:val="20"/>
          <w:szCs w:val="20"/>
          <w:lang w:val="es-MX"/>
        </w:rPr>
        <w:t xml:space="preserve"> de enero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203502">
        <w:rPr>
          <w:rFonts w:asciiTheme="minorHAnsi" w:hAnsiTheme="minorHAnsi" w:cstheme="minorHAnsi"/>
          <w:color w:val="262626" w:themeColor="text1" w:themeTint="D9"/>
          <w:sz w:val="20"/>
          <w:szCs w:val="20"/>
        </w:rPr>
        <w:t>00</w:t>
      </w:r>
      <w:r w:rsidR="00387C62">
        <w:rPr>
          <w:rFonts w:asciiTheme="minorHAnsi" w:hAnsiTheme="minorHAnsi" w:cstheme="minorHAnsi"/>
          <w:color w:val="262626" w:themeColor="text1" w:themeTint="D9"/>
          <w:sz w:val="20"/>
          <w:szCs w:val="20"/>
        </w:rPr>
        <w:t>8</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Pr>
          <w:rFonts w:asciiTheme="minorHAnsi" w:hAnsiTheme="minorHAnsi" w:cstheme="minorHAnsi"/>
          <w:sz w:val="20"/>
          <w:szCs w:val="20"/>
        </w:rPr>
        <w:t>06</w:t>
      </w:r>
      <w:r w:rsidR="001C309A">
        <w:rPr>
          <w:rFonts w:asciiTheme="minorHAnsi" w:hAnsiTheme="minorHAnsi" w:cstheme="minorHAnsi"/>
          <w:sz w:val="20"/>
          <w:szCs w:val="20"/>
        </w:rPr>
        <w:t xml:space="preserve"> de </w:t>
      </w:r>
      <w:r>
        <w:rPr>
          <w:rFonts w:asciiTheme="minorHAnsi" w:hAnsiTheme="minorHAnsi" w:cstheme="minorHAnsi"/>
          <w:sz w:val="20"/>
          <w:szCs w:val="20"/>
        </w:rPr>
        <w:t>e</w:t>
      </w:r>
      <w:r w:rsidR="00203502">
        <w:rPr>
          <w:rFonts w:asciiTheme="minorHAnsi" w:hAnsiTheme="minorHAnsi" w:cstheme="minorHAnsi"/>
          <w:sz w:val="20"/>
          <w:szCs w:val="20"/>
        </w:rPr>
        <w:t>nero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FD10ED" w:rsidRPr="00FD10ED">
        <w:rPr>
          <w:rFonts w:asciiTheme="minorHAnsi" w:hAnsiTheme="minorHAnsi" w:cstheme="minorHAnsi"/>
          <w:b/>
          <w:sz w:val="20"/>
          <w:szCs w:val="20"/>
        </w:rPr>
        <w:t xml:space="preserve">Enfermería en </w:t>
      </w:r>
      <w:r w:rsidR="00387C62">
        <w:rPr>
          <w:rFonts w:asciiTheme="minorHAnsi" w:hAnsiTheme="minorHAnsi" w:cstheme="minorHAnsi"/>
          <w:b/>
          <w:sz w:val="20"/>
          <w:szCs w:val="20"/>
        </w:rPr>
        <w:t>Oncología</w:t>
      </w:r>
      <w:r w:rsidR="005F5262" w:rsidRPr="00564A41">
        <w:rPr>
          <w:rFonts w:asciiTheme="minorHAnsi" w:hAnsiTheme="minorHAnsi" w:cstheme="minorHAnsi"/>
          <w:sz w:val="20"/>
          <w:szCs w:val="20"/>
        </w:rPr>
        <w:t>, titulado</w:t>
      </w:r>
      <w:r w:rsidR="005F5262" w:rsidRPr="005F5262">
        <w:rPr>
          <w:rFonts w:asciiTheme="minorHAnsi" w:hAnsiTheme="minorHAnsi" w:cstheme="minorHAnsi"/>
          <w:sz w:val="20"/>
          <w:szCs w:val="20"/>
        </w:rPr>
        <w:t xml:space="preserve">: </w:t>
      </w:r>
      <w:r w:rsidR="00387C62" w:rsidRPr="007C248D">
        <w:rPr>
          <w:rFonts w:asciiTheme="minorHAnsi" w:hAnsiTheme="minorHAnsi" w:cstheme="minorHAnsi"/>
          <w:b/>
          <w:sz w:val="20"/>
          <w:szCs w:val="20"/>
        </w:rPr>
        <w:t>“</w:t>
      </w:r>
      <w:r w:rsidR="00387C62">
        <w:rPr>
          <w:rFonts w:asciiTheme="minorHAnsi" w:hAnsiTheme="minorHAnsi" w:cstheme="minorHAnsi"/>
          <w:b/>
          <w:sz w:val="20"/>
          <w:szCs w:val="20"/>
        </w:rPr>
        <w:t>CALIDAD EN EL CUIDADO DE ENFERMERÍA Y SU RELACIÓN CON LA SATISFACCIÓN DEL PACIENTE EN EL ÁREA DE HEMATOLOGÍA DEL HOSPITAL EDGARDO REBAGLIATI MARTINS, LIMA 2016</w:t>
      </w:r>
      <w:r w:rsidR="00387C62" w:rsidRPr="007C248D">
        <w:rPr>
          <w:rFonts w:asciiTheme="minorHAnsi" w:hAnsiTheme="minorHAnsi" w:cstheme="minorHAnsi"/>
          <w:b/>
          <w:smallCaps/>
          <w:sz w:val="20"/>
          <w:szCs w:val="20"/>
        </w:rPr>
        <w:t>“</w:t>
      </w:r>
      <w:r w:rsidR="00387C62">
        <w:rPr>
          <w:rFonts w:asciiTheme="minorHAnsi" w:hAnsiTheme="minorHAnsi" w:cstheme="minorHAnsi"/>
          <w:b/>
          <w:sz w:val="20"/>
          <w:szCs w:val="20"/>
        </w:rPr>
        <w:t>,</w:t>
      </w:r>
      <w:r w:rsidR="00387C62">
        <w:rPr>
          <w:rFonts w:asciiTheme="minorHAnsi" w:hAnsiTheme="minorHAnsi" w:cstheme="minorHAnsi"/>
          <w:sz w:val="20"/>
          <w:szCs w:val="20"/>
        </w:rPr>
        <w:t xml:space="preserve"> elaborado por la licenciada: </w:t>
      </w:r>
      <w:r w:rsidR="00387C62">
        <w:rPr>
          <w:rFonts w:asciiTheme="minorHAnsi" w:hAnsiTheme="minorHAnsi" w:cstheme="minorHAnsi"/>
          <w:b/>
          <w:sz w:val="20"/>
          <w:szCs w:val="20"/>
        </w:rPr>
        <w:t>Lidia Rosana Aguilar Vargas</w:t>
      </w:r>
      <w:r w:rsidR="00FD10ED">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FD10ED" w:rsidRDefault="00B64BFE" w:rsidP="00B64BFE">
      <w:pPr>
        <w:tabs>
          <w:tab w:val="left" w:pos="0"/>
        </w:tabs>
        <w:jc w:val="both"/>
        <w:rPr>
          <w:rFonts w:asciiTheme="minorHAnsi" w:hAnsiTheme="minorHAnsi" w:cstheme="minorHAnsi"/>
          <w:sz w:val="16"/>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387C62" w:rsidRPr="00FD10ED">
        <w:rPr>
          <w:rFonts w:asciiTheme="minorHAnsi" w:hAnsiTheme="minorHAnsi" w:cstheme="minorHAnsi"/>
          <w:b/>
          <w:sz w:val="20"/>
          <w:szCs w:val="20"/>
        </w:rPr>
        <w:t xml:space="preserve">Enfermería en </w:t>
      </w:r>
      <w:r w:rsidR="00387C62">
        <w:rPr>
          <w:rFonts w:asciiTheme="minorHAnsi" w:hAnsiTheme="minorHAnsi" w:cstheme="minorHAnsi"/>
          <w:b/>
          <w:sz w:val="20"/>
          <w:szCs w:val="20"/>
        </w:rPr>
        <w:t>Oncología</w:t>
      </w:r>
      <w:r w:rsidR="00387C62" w:rsidRPr="00564A41">
        <w:rPr>
          <w:rFonts w:asciiTheme="minorHAnsi" w:hAnsiTheme="minorHAnsi" w:cstheme="minorHAnsi"/>
          <w:sz w:val="20"/>
          <w:szCs w:val="20"/>
        </w:rPr>
        <w:t>, titulado</w:t>
      </w:r>
      <w:r w:rsidR="00387C62" w:rsidRPr="005F5262">
        <w:rPr>
          <w:rFonts w:asciiTheme="minorHAnsi" w:hAnsiTheme="minorHAnsi" w:cstheme="minorHAnsi"/>
          <w:sz w:val="20"/>
          <w:szCs w:val="20"/>
        </w:rPr>
        <w:t xml:space="preserve">: </w:t>
      </w:r>
      <w:r w:rsidR="00387C62" w:rsidRPr="007C248D">
        <w:rPr>
          <w:rFonts w:asciiTheme="minorHAnsi" w:hAnsiTheme="minorHAnsi" w:cstheme="minorHAnsi"/>
          <w:b/>
          <w:sz w:val="20"/>
          <w:szCs w:val="20"/>
        </w:rPr>
        <w:t>“</w:t>
      </w:r>
      <w:r w:rsidR="00387C62">
        <w:rPr>
          <w:rFonts w:asciiTheme="minorHAnsi" w:hAnsiTheme="minorHAnsi" w:cstheme="minorHAnsi"/>
          <w:b/>
          <w:sz w:val="20"/>
          <w:szCs w:val="20"/>
        </w:rPr>
        <w:t>CALIDAD EN EL CUIDADO DE ENFERMERÍA Y SU RELACIÓN CON LA SATISFACCIÓN DEL PACIENTE EN EL ÁREA DE HEMATOLOGÍA DEL HOSPITAL EDGARDO REBAGLIATI MARTINS, LIMA 2016</w:t>
      </w:r>
      <w:r w:rsidR="00387C62" w:rsidRPr="007C248D">
        <w:rPr>
          <w:rFonts w:asciiTheme="minorHAnsi" w:hAnsiTheme="minorHAnsi" w:cstheme="minorHAnsi"/>
          <w:b/>
          <w:smallCaps/>
          <w:sz w:val="20"/>
          <w:szCs w:val="20"/>
        </w:rPr>
        <w:t>“</w:t>
      </w:r>
      <w:r w:rsidR="00387C62">
        <w:rPr>
          <w:rFonts w:asciiTheme="minorHAnsi" w:hAnsiTheme="minorHAnsi" w:cstheme="minorHAnsi"/>
          <w:b/>
          <w:sz w:val="20"/>
          <w:szCs w:val="20"/>
        </w:rPr>
        <w:t>,</w:t>
      </w:r>
      <w:r w:rsidR="00387C62">
        <w:rPr>
          <w:rFonts w:asciiTheme="minorHAnsi" w:hAnsiTheme="minorHAnsi" w:cstheme="minorHAnsi"/>
          <w:sz w:val="20"/>
          <w:szCs w:val="20"/>
        </w:rPr>
        <w:t xml:space="preserve"> elaborado por la licenciada: </w:t>
      </w:r>
      <w:r w:rsidR="00387C62">
        <w:rPr>
          <w:rFonts w:asciiTheme="minorHAnsi" w:hAnsiTheme="minorHAnsi" w:cstheme="minorHAnsi"/>
          <w:b/>
          <w:sz w:val="20"/>
          <w:szCs w:val="20"/>
        </w:rPr>
        <w:t>Lidia Rosana Aguilar Vargas</w:t>
      </w:r>
      <w:r w:rsidRPr="00B93657">
        <w:rPr>
          <w:rFonts w:asciiTheme="minorHAnsi" w:hAnsiTheme="minorHAnsi" w:cstheme="minorHAnsi"/>
          <w:b/>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387C62">
        <w:rPr>
          <w:rFonts w:asciiTheme="minorHAnsi" w:hAnsiTheme="minorHAnsi" w:cstheme="minorHAnsi"/>
          <w:b/>
          <w:color w:val="262626" w:themeColor="text1" w:themeTint="D9"/>
          <w:sz w:val="20"/>
          <w:szCs w:val="20"/>
        </w:rPr>
        <w:t>Mg. Mery Juana Abastos Abarca</w:t>
      </w:r>
      <w:r w:rsidR="00FD10ED">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sidR="00FD10ED">
        <w:rPr>
          <w:rFonts w:asciiTheme="minorHAnsi" w:hAnsiTheme="minorHAnsi" w:cstheme="minorHAnsi"/>
          <w:b/>
          <w:color w:val="262626" w:themeColor="text1" w:themeTint="D9"/>
          <w:sz w:val="20"/>
          <w:szCs w:val="20"/>
        </w:rPr>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387C62">
        <w:rPr>
          <w:rFonts w:asciiTheme="minorHAnsi" w:hAnsiTheme="minorHAnsi" w:cstheme="minorHAnsi"/>
          <w:b/>
          <w:color w:val="262626" w:themeColor="text1" w:themeTint="D9"/>
          <w:sz w:val="20"/>
          <w:szCs w:val="20"/>
        </w:rPr>
        <w:t>Dra. Nancy Susana Chalco Castillo</w:t>
      </w:r>
      <w:r w:rsidR="005F5262">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583D81">
        <w:rPr>
          <w:rFonts w:asciiTheme="minorHAnsi" w:hAnsiTheme="minorHAnsi" w:cstheme="minorHAnsi"/>
          <w:b/>
          <w:color w:val="262626" w:themeColor="text1" w:themeTint="D9"/>
          <w:sz w:val="20"/>
          <w:szCs w:val="20"/>
        </w:rPr>
        <w:t xml:space="preserve">Mg. </w:t>
      </w:r>
      <w:r w:rsidR="00583D81" w:rsidRPr="00583D81">
        <w:rPr>
          <w:rFonts w:asciiTheme="minorHAnsi" w:hAnsiTheme="minorHAnsi" w:cstheme="minorHAnsi"/>
          <w:b/>
          <w:color w:val="262626" w:themeColor="text1" w:themeTint="D9"/>
          <w:sz w:val="20"/>
          <w:szCs w:val="20"/>
        </w:rPr>
        <w:t>Laura Del Carmen</w:t>
      </w:r>
      <w:r w:rsidR="00583D81" w:rsidRPr="00583D81">
        <w:rPr>
          <w:rFonts w:asciiTheme="minorHAnsi" w:hAnsiTheme="minorHAnsi" w:cstheme="minorHAnsi"/>
          <w:b/>
          <w:color w:val="262626" w:themeColor="text1" w:themeTint="D9"/>
          <w:sz w:val="20"/>
          <w:szCs w:val="20"/>
        </w:rPr>
        <w:t xml:space="preserve"> </w:t>
      </w:r>
      <w:r w:rsidR="00583D81" w:rsidRPr="00583D81">
        <w:rPr>
          <w:rFonts w:asciiTheme="minorHAnsi" w:hAnsiTheme="minorHAnsi" w:cstheme="minorHAnsi"/>
          <w:b/>
          <w:color w:val="262626" w:themeColor="text1" w:themeTint="D9"/>
          <w:sz w:val="20"/>
          <w:szCs w:val="20"/>
        </w:rPr>
        <w:t>Matamor</w:t>
      </w:r>
      <w:bookmarkStart w:id="0" w:name="_GoBack"/>
      <w:bookmarkEnd w:id="0"/>
      <w:r w:rsidR="00583D81" w:rsidRPr="00583D81">
        <w:rPr>
          <w:rFonts w:asciiTheme="minorHAnsi" w:hAnsiTheme="minorHAnsi" w:cstheme="minorHAnsi"/>
          <w:b/>
          <w:color w:val="262626" w:themeColor="text1" w:themeTint="D9"/>
          <w:sz w:val="20"/>
          <w:szCs w:val="20"/>
        </w:rPr>
        <w:t xml:space="preserve">os </w:t>
      </w:r>
      <w:proofErr w:type="spellStart"/>
      <w:r w:rsidR="00583D81" w:rsidRPr="00583D81">
        <w:rPr>
          <w:rFonts w:asciiTheme="minorHAnsi" w:hAnsiTheme="minorHAnsi" w:cstheme="minorHAnsi"/>
          <w:b/>
          <w:color w:val="262626" w:themeColor="text1" w:themeTint="D9"/>
          <w:sz w:val="20"/>
          <w:szCs w:val="20"/>
        </w:rPr>
        <w:t>Sampen</w:t>
      </w:r>
      <w:proofErr w:type="spellEnd"/>
      <w:r w:rsidR="00583D81">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03502" w:rsidRPr="00030231" w:rsidRDefault="00203502" w:rsidP="00203502">
      <w:pPr>
        <w:jc w:val="both"/>
        <w:rPr>
          <w:rFonts w:asciiTheme="minorHAnsi" w:hAnsiTheme="minorHAnsi" w:cstheme="minorHAnsi"/>
          <w:b/>
          <w:color w:val="000000" w:themeColor="text1"/>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p w:rsidR="0026085C" w:rsidRDefault="00FD533D" w:rsidP="00647CC6">
      <w:pPr>
        <w:jc w:val="both"/>
        <w:rPr>
          <w:rFonts w:asciiTheme="minorHAnsi" w:hAnsiTheme="minorHAnsi" w:cstheme="minorHAnsi"/>
          <w:sz w:val="20"/>
          <w:szCs w:val="20"/>
        </w:rPr>
      </w:pPr>
      <w:r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93" w:rsidRDefault="00B74193">
      <w:r>
        <w:separator/>
      </w:r>
    </w:p>
  </w:endnote>
  <w:endnote w:type="continuationSeparator" w:id="0">
    <w:p w:rsidR="00B74193" w:rsidRDefault="00B7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93" w:rsidRDefault="00B74193">
      <w:r>
        <w:separator/>
      </w:r>
    </w:p>
  </w:footnote>
  <w:footnote w:type="continuationSeparator" w:id="0">
    <w:p w:rsidR="00B74193" w:rsidRDefault="00B7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03502"/>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6BA4"/>
    <w:rsid w:val="004F00B8"/>
    <w:rsid w:val="004F5B4F"/>
    <w:rsid w:val="00515DA4"/>
    <w:rsid w:val="00520A36"/>
    <w:rsid w:val="0054174D"/>
    <w:rsid w:val="00542E9A"/>
    <w:rsid w:val="00550017"/>
    <w:rsid w:val="005612E8"/>
    <w:rsid w:val="00565A76"/>
    <w:rsid w:val="00583D81"/>
    <w:rsid w:val="00596C1B"/>
    <w:rsid w:val="00596C28"/>
    <w:rsid w:val="005C4D8B"/>
    <w:rsid w:val="005E5003"/>
    <w:rsid w:val="005F5262"/>
    <w:rsid w:val="005F532D"/>
    <w:rsid w:val="005F6913"/>
    <w:rsid w:val="006042E6"/>
    <w:rsid w:val="00605D2F"/>
    <w:rsid w:val="0061529D"/>
    <w:rsid w:val="00620493"/>
    <w:rsid w:val="006238C8"/>
    <w:rsid w:val="00634CDE"/>
    <w:rsid w:val="00647CC6"/>
    <w:rsid w:val="006519A6"/>
    <w:rsid w:val="00662CC6"/>
    <w:rsid w:val="006645B1"/>
    <w:rsid w:val="00686D65"/>
    <w:rsid w:val="0068730A"/>
    <w:rsid w:val="00693299"/>
    <w:rsid w:val="006A00EB"/>
    <w:rsid w:val="006B293B"/>
    <w:rsid w:val="006C1F7E"/>
    <w:rsid w:val="006D6E21"/>
    <w:rsid w:val="006E42EE"/>
    <w:rsid w:val="00701F1F"/>
    <w:rsid w:val="00707650"/>
    <w:rsid w:val="00716AF6"/>
    <w:rsid w:val="007175BF"/>
    <w:rsid w:val="00720A9E"/>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92BAF"/>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70991"/>
    <w:rsid w:val="00B71395"/>
    <w:rsid w:val="00B74193"/>
    <w:rsid w:val="00B93657"/>
    <w:rsid w:val="00BA0842"/>
    <w:rsid w:val="00BA56FF"/>
    <w:rsid w:val="00BB1CB6"/>
    <w:rsid w:val="00BC3CE3"/>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F2514"/>
    <w:rsid w:val="00DF550F"/>
    <w:rsid w:val="00DF597E"/>
    <w:rsid w:val="00DF6AF3"/>
    <w:rsid w:val="00E155E7"/>
    <w:rsid w:val="00E6717F"/>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CF6A-7353-4EA9-A319-0F47C3A1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2017-01-24T21:57:00Z</cp:lastPrinted>
  <dcterms:created xsi:type="dcterms:W3CDTF">2017-01-24T22:06:00Z</dcterms:created>
  <dcterms:modified xsi:type="dcterms:W3CDTF">2017-01-24T22:06:00Z</dcterms:modified>
</cp:coreProperties>
</file>