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A8" w:rsidRPr="00DA13A8" w:rsidRDefault="00DA13A8" w:rsidP="00DA13A8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DA13A8">
        <w:rPr>
          <w:rFonts w:asciiTheme="minorHAnsi" w:hAnsiTheme="minorHAnsi" w:cstheme="minorHAnsi"/>
          <w:sz w:val="20"/>
          <w:szCs w:val="20"/>
          <w:lang w:val="es-MX"/>
        </w:rPr>
        <w:t>Callao, 04 de julio de 2017.</w:t>
      </w:r>
    </w:p>
    <w:p w:rsidR="00DA13A8" w:rsidRPr="00DA13A8" w:rsidRDefault="00DA13A8" w:rsidP="00DA13A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A13A8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DA13A8" w:rsidRPr="00DA13A8" w:rsidRDefault="00DA13A8" w:rsidP="00DA13A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A13A8" w:rsidRPr="00DA13A8" w:rsidRDefault="00DA13A8" w:rsidP="00DA13A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A13A8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DA13A8" w:rsidRPr="00DA13A8" w:rsidRDefault="00DA13A8" w:rsidP="00DA13A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A13A8" w:rsidRPr="00DA13A8" w:rsidRDefault="00DA13A8" w:rsidP="00DA13A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A13A8">
        <w:rPr>
          <w:rFonts w:asciiTheme="minorHAnsi" w:hAnsiTheme="minorHAnsi" w:cstheme="minorHAnsi"/>
          <w:sz w:val="20"/>
          <w:szCs w:val="20"/>
          <w:lang w:val="es-MX"/>
        </w:rPr>
        <w:t>Con fecha 04 de julio de 2017, se ha expedido la siguiente Resolución:</w:t>
      </w:r>
    </w:p>
    <w:p w:rsidR="00DA13A8" w:rsidRPr="00DA13A8" w:rsidRDefault="00DA13A8" w:rsidP="00DA13A8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DA13A8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DA13A8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DA13A8">
        <w:rPr>
          <w:rFonts w:asciiTheme="minorHAnsi" w:hAnsiTheme="minorHAnsi" w:cstheme="minorHAnsi"/>
          <w:b/>
          <w:sz w:val="20"/>
          <w:szCs w:val="20"/>
          <w:lang w:val="es-MX"/>
        </w:rPr>
        <w:t>N° 175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4</w:t>
      </w:r>
      <w:r w:rsidRPr="00DA13A8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04 de julio del 2017, EL DECANATO </w:t>
      </w:r>
      <w:r w:rsidRPr="00DA13A8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DA13A8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8692B" w:rsidRPr="00DA13A8" w:rsidRDefault="0098692B" w:rsidP="0098692B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E05FD3" w:rsidRDefault="00752781" w:rsidP="009C6655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DA13A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</w:t>
      </w:r>
      <w:r w:rsidR="00DD4BB6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DA13A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28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DA13A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junio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201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 propone Jurado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Evaluador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P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royecto de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esis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titulado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: </w:t>
      </w:r>
      <w:r w:rsidR="00DA13A8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DA13A8">
        <w:rPr>
          <w:rFonts w:asciiTheme="minorHAnsi" w:hAnsiTheme="minorHAnsi" w:cstheme="minorHAnsi"/>
          <w:b/>
          <w:sz w:val="20"/>
          <w:szCs w:val="20"/>
        </w:rPr>
        <w:t>NIVEL DE CONOCIMIENTOS DE LAS MADRES SOBRE ALIMENTACIÓN Y SU RELACIÓN CON EL ESTADO NUTRICIONAL EN NIÑOS PREESCOLARES DE 3 Y 4 AÑOS DE LA I.E.I N° 635 “EL UNIVERSO” EN SAN JUAN DE MIRAFLORES LIMA – 2016”</w:t>
      </w:r>
      <w:r w:rsidR="00DA13A8" w:rsidRPr="00202B9B">
        <w:rPr>
          <w:rFonts w:asciiTheme="minorHAnsi" w:hAnsiTheme="minorHAnsi" w:cstheme="minorHAnsi"/>
          <w:sz w:val="20"/>
          <w:szCs w:val="20"/>
        </w:rPr>
        <w:t>,</w:t>
      </w:r>
      <w:r w:rsidR="00DA13A8">
        <w:rPr>
          <w:rFonts w:asciiTheme="minorHAnsi" w:hAnsiTheme="minorHAnsi" w:cstheme="minorHAnsi"/>
          <w:sz w:val="20"/>
          <w:szCs w:val="20"/>
        </w:rPr>
        <w:t xml:space="preserve"> elaborado por las </w:t>
      </w:r>
      <w:r w:rsidR="00DA13A8">
        <w:rPr>
          <w:rFonts w:asciiTheme="minorHAnsi" w:hAnsiTheme="minorHAnsi" w:cstheme="minorHAnsi"/>
          <w:sz w:val="20"/>
          <w:szCs w:val="20"/>
        </w:rPr>
        <w:t>egresadas</w:t>
      </w:r>
      <w:r w:rsidR="00DA13A8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DA13A8">
        <w:rPr>
          <w:rFonts w:asciiTheme="minorHAnsi" w:hAnsiTheme="minorHAnsi" w:cstheme="minorHAnsi"/>
          <w:b/>
          <w:sz w:val="20"/>
          <w:szCs w:val="20"/>
        </w:rPr>
        <w:t>Lily Consuelo Carpio Quiroz</w:t>
      </w:r>
      <w:r w:rsidR="00DA13A8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proofErr w:type="spellStart"/>
      <w:r w:rsidR="00DA13A8">
        <w:rPr>
          <w:rFonts w:asciiTheme="minorHAnsi" w:hAnsiTheme="minorHAnsi" w:cstheme="minorHAnsi"/>
          <w:b/>
          <w:sz w:val="20"/>
          <w:szCs w:val="20"/>
        </w:rPr>
        <w:t>Jenifer</w:t>
      </w:r>
      <w:proofErr w:type="spellEnd"/>
      <w:r w:rsidR="00DA13A8">
        <w:rPr>
          <w:rFonts w:asciiTheme="minorHAnsi" w:hAnsiTheme="minorHAnsi" w:cstheme="minorHAnsi"/>
          <w:b/>
          <w:sz w:val="20"/>
          <w:szCs w:val="20"/>
        </w:rPr>
        <w:t xml:space="preserve"> Lizet Oropeza </w:t>
      </w:r>
      <w:proofErr w:type="spellStart"/>
      <w:r w:rsidR="00DA13A8">
        <w:rPr>
          <w:rFonts w:asciiTheme="minorHAnsi" w:hAnsiTheme="minorHAnsi" w:cstheme="minorHAnsi"/>
          <w:b/>
          <w:sz w:val="20"/>
          <w:szCs w:val="20"/>
        </w:rPr>
        <w:t>Ramirez</w:t>
      </w:r>
      <w:proofErr w:type="spellEnd"/>
      <w:r w:rsidR="00DD4BB6" w:rsidRPr="00DD4BB6">
        <w:rPr>
          <w:rFonts w:asciiTheme="minorHAnsi" w:hAnsiTheme="minorHAnsi" w:cstheme="minorHAnsi"/>
          <w:sz w:val="20"/>
          <w:szCs w:val="20"/>
        </w:rPr>
        <w:t>.</w:t>
      </w:r>
    </w:p>
    <w:p w:rsidR="00DA13A8" w:rsidRDefault="00DA13A8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Default="00752781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CONSIDERANDO:</w:t>
      </w:r>
    </w:p>
    <w:p w:rsidR="00093F88" w:rsidRPr="002B785B" w:rsidRDefault="00093F88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 para la titulación por Modalidad de Tesis sin Ciclo de Tesis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RESUELVE:</w:t>
      </w:r>
    </w:p>
    <w:p w:rsidR="00003E2B" w:rsidRPr="00003E2B" w:rsidRDefault="00752781" w:rsidP="002B2770">
      <w:pPr>
        <w:pStyle w:val="Prrafodelista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003E2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Designar 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 base a la propuesta de</w:t>
      </w:r>
      <w:r w:rsidR="00216021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16021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 Unidad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</w:t>
      </w:r>
      <w:r w:rsidR="00216021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n, </w:t>
      </w:r>
      <w:r w:rsidRPr="00003E2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Jurado Evaluador del Proyecto de Tesis </w:t>
      </w:r>
      <w:r w:rsidR="00093F88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titulado: </w:t>
      </w:r>
      <w:r w:rsidR="00DD4BB6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DD4BB6">
        <w:rPr>
          <w:rFonts w:asciiTheme="minorHAnsi" w:hAnsiTheme="minorHAnsi" w:cstheme="minorHAnsi"/>
          <w:b/>
          <w:sz w:val="20"/>
          <w:szCs w:val="20"/>
        </w:rPr>
        <w:t>NIVEL DE CONOCIMIENTOS DE LAS MADRES SOBRE ALIMENTACIÓN Y SU RELACIÓN CON EL ESTADO NUTRICIONAL EN NIÑOS PREESCOLARES DE 3 Y 4 AÑOS DE LA I.E.I N° 635 “EL UNIVERSO” EN SAN JUAN DE MIRAFLORES LIMA – 2016”</w:t>
      </w:r>
      <w:r w:rsidR="00DD4BB6" w:rsidRPr="00202B9B">
        <w:rPr>
          <w:rFonts w:asciiTheme="minorHAnsi" w:hAnsiTheme="minorHAnsi" w:cstheme="minorHAnsi"/>
          <w:sz w:val="20"/>
          <w:szCs w:val="20"/>
        </w:rPr>
        <w:t>,</w:t>
      </w:r>
      <w:r w:rsidR="00DD4BB6">
        <w:rPr>
          <w:rFonts w:asciiTheme="minorHAnsi" w:hAnsiTheme="minorHAnsi" w:cstheme="minorHAnsi"/>
          <w:sz w:val="20"/>
          <w:szCs w:val="20"/>
        </w:rPr>
        <w:t xml:space="preserve"> elaborado por las egresadas</w:t>
      </w:r>
      <w:r w:rsidR="00DD4BB6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DD4BB6">
        <w:rPr>
          <w:rFonts w:asciiTheme="minorHAnsi" w:hAnsiTheme="minorHAnsi" w:cstheme="minorHAnsi"/>
          <w:b/>
          <w:sz w:val="20"/>
          <w:szCs w:val="20"/>
        </w:rPr>
        <w:t>Lily Consuelo Carpio Quiroz</w:t>
      </w:r>
      <w:r w:rsidR="00DD4BB6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proofErr w:type="spellStart"/>
      <w:r w:rsidR="00DD4BB6">
        <w:rPr>
          <w:rFonts w:asciiTheme="minorHAnsi" w:hAnsiTheme="minorHAnsi" w:cstheme="minorHAnsi"/>
          <w:b/>
          <w:sz w:val="20"/>
          <w:szCs w:val="20"/>
        </w:rPr>
        <w:t>Jenifer</w:t>
      </w:r>
      <w:proofErr w:type="spellEnd"/>
      <w:r w:rsidR="00DD4BB6">
        <w:rPr>
          <w:rFonts w:asciiTheme="minorHAnsi" w:hAnsiTheme="minorHAnsi" w:cstheme="minorHAnsi"/>
          <w:b/>
          <w:sz w:val="20"/>
          <w:szCs w:val="20"/>
        </w:rPr>
        <w:t xml:space="preserve"> Lizet Oropeza </w:t>
      </w:r>
      <w:proofErr w:type="spellStart"/>
      <w:r w:rsidR="00DD4BB6">
        <w:rPr>
          <w:rFonts w:asciiTheme="minorHAnsi" w:hAnsiTheme="minorHAnsi" w:cstheme="minorHAnsi"/>
          <w:b/>
          <w:sz w:val="20"/>
          <w:szCs w:val="20"/>
        </w:rPr>
        <w:t>Ramirez</w:t>
      </w:r>
      <w:proofErr w:type="spellEnd"/>
      <w:r w:rsidR="00003E2B" w:rsidRPr="00DD4BB6">
        <w:rPr>
          <w:rFonts w:asciiTheme="minorHAnsi" w:hAnsiTheme="minorHAnsi" w:cstheme="minorHAnsi"/>
          <w:b/>
          <w:sz w:val="20"/>
          <w:szCs w:val="20"/>
        </w:rPr>
        <w:t>.</w:t>
      </w:r>
    </w:p>
    <w:p w:rsidR="00003E2B" w:rsidRPr="00003E2B" w:rsidRDefault="00003E2B" w:rsidP="00003E2B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846381" w:rsidRDefault="00003E2B" w:rsidP="0021602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DD4BB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Mery Juana Abastos Abarca</w:t>
      </w:r>
      <w:r w:rsidR="007251C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9C665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8463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CD5BEC" w:rsidRDefault="00DD4BB6" w:rsidP="0021602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Elvira López y Rojas</w:t>
      </w:r>
      <w:r w:rsidR="009C665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7784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6519A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CD5BEC" w:rsidRDefault="00DD4BB6" w:rsidP="0021602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Haydee Blanca Román Aramburú</w:t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Miembro</w:t>
      </w:r>
    </w:p>
    <w:p w:rsidR="00752781" w:rsidRPr="00CD5BEC" w:rsidRDefault="00752781" w:rsidP="0021602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Demandar que el Jurado Evaluador del Proyecto de Tesis, emita su dictamen colegiado dentro del plazo máximo de quince (15) días calendarios, contados a partir de su recepción.</w:t>
      </w:r>
    </w:p>
    <w:p w:rsidR="00CC6B9B" w:rsidRDefault="00CC6B9B" w:rsidP="00216021">
      <w:p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 xml:space="preserve">Transcribir la presente Resolución </w:t>
      </w:r>
      <w:r w:rsidR="002D7E72" w:rsidRPr="00216021">
        <w:rPr>
          <w:rFonts w:asciiTheme="minorHAnsi" w:hAnsiTheme="minorHAnsi" w:cstheme="minorHAnsi"/>
          <w:sz w:val="20"/>
          <w:szCs w:val="20"/>
        </w:rPr>
        <w:t xml:space="preserve">a la </w:t>
      </w:r>
      <w:r w:rsidRPr="00216021">
        <w:rPr>
          <w:rFonts w:asciiTheme="minorHAnsi" w:hAnsiTheme="minorHAnsi" w:cstheme="minorHAnsi"/>
          <w:sz w:val="20"/>
          <w:szCs w:val="20"/>
        </w:rPr>
        <w:t>Dirección de</w:t>
      </w:r>
      <w:r w:rsidR="00D52129" w:rsidRPr="00216021">
        <w:rPr>
          <w:rFonts w:asciiTheme="minorHAnsi" w:hAnsiTheme="minorHAnsi" w:cstheme="minorHAnsi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sz w:val="20"/>
          <w:szCs w:val="20"/>
        </w:rPr>
        <w:t>l</w:t>
      </w:r>
      <w:r w:rsidR="00D52129" w:rsidRPr="00216021">
        <w:rPr>
          <w:rFonts w:asciiTheme="minorHAnsi" w:hAnsiTheme="minorHAnsi" w:cstheme="minorHAnsi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sz w:val="20"/>
          <w:szCs w:val="20"/>
        </w:rPr>
        <w:t xml:space="preserve"> de Investigación, </w:t>
      </w:r>
      <w:r w:rsidR="00D52129" w:rsidRPr="00216021">
        <w:rPr>
          <w:rFonts w:asciiTheme="minorHAnsi" w:hAnsiTheme="minorHAnsi" w:cstheme="minorHAnsi"/>
          <w:sz w:val="20"/>
          <w:szCs w:val="20"/>
        </w:rPr>
        <w:t>p</w:t>
      </w:r>
      <w:r w:rsidRPr="00216021">
        <w:rPr>
          <w:rFonts w:asciiTheme="minorHAnsi" w:hAnsiTheme="minorHAnsi" w:cstheme="minorHAnsi"/>
          <w:sz w:val="20"/>
          <w:szCs w:val="20"/>
        </w:rPr>
        <w:t xml:space="preserve">rofesor </w:t>
      </w:r>
      <w:r w:rsidR="00D52129" w:rsidRPr="00216021">
        <w:rPr>
          <w:rFonts w:asciiTheme="minorHAnsi" w:hAnsiTheme="minorHAnsi" w:cstheme="minorHAnsi"/>
          <w:sz w:val="20"/>
          <w:szCs w:val="20"/>
        </w:rPr>
        <w:t>asesor e interesad</w:t>
      </w:r>
      <w:r w:rsidRPr="00216021">
        <w:rPr>
          <w:rFonts w:asciiTheme="minorHAnsi" w:hAnsiTheme="minorHAnsi" w:cstheme="minorHAnsi"/>
          <w:sz w:val="20"/>
          <w:szCs w:val="20"/>
        </w:rPr>
        <w:t>as, para los fines pertinentes.</w:t>
      </w:r>
    </w:p>
    <w:p w:rsidR="00752781" w:rsidRPr="00D52129" w:rsidRDefault="00752781" w:rsidP="0075278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DA13A8" w:rsidRPr="00101116" w:rsidRDefault="00DA13A8" w:rsidP="00DA13A8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Regístrese, comuníquese y cúmplase.</w:t>
      </w:r>
    </w:p>
    <w:p w:rsidR="00DA13A8" w:rsidRPr="00101116" w:rsidRDefault="00DA13A8" w:rsidP="00DA13A8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(FDO.): Dra. ARCELIA OLGA ROJAS SALAZAR.- Decana de la Facultad de Ciencias de la Salud.- Sello.</w:t>
      </w:r>
    </w:p>
    <w:p w:rsidR="00DA13A8" w:rsidRPr="00101116" w:rsidRDefault="00DA13A8" w:rsidP="00DA13A8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(FDO.): Dra. MERCEDES LULILEA FERRER MEJÍA.- Secretaria Académica.- Sello</w:t>
      </w:r>
    </w:p>
    <w:p w:rsidR="00DA13A8" w:rsidRPr="00101116" w:rsidRDefault="00DA13A8" w:rsidP="00DA13A8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Lo que transcribo a usted para los fines pertinentes.</w:t>
      </w:r>
    </w:p>
    <w:p w:rsidR="00DA13A8" w:rsidRPr="00101116" w:rsidRDefault="00DA13A8" w:rsidP="00DA13A8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A13A8" w:rsidRPr="00101116" w:rsidRDefault="00DA13A8" w:rsidP="00DA13A8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A13A8" w:rsidRPr="00101116" w:rsidRDefault="00DA13A8" w:rsidP="00DA13A8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A13A8" w:rsidRPr="00A04CD4" w:rsidRDefault="00DA13A8" w:rsidP="00DA13A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CD4">
        <w:rPr>
          <w:rFonts w:asciiTheme="minorHAnsi" w:hAnsiTheme="minorHAnsi" w:cstheme="minorHAnsi"/>
          <w:b/>
          <w:sz w:val="22"/>
          <w:szCs w:val="22"/>
        </w:rPr>
        <w:t xml:space="preserve">Dra. ARCELIA OLGA ROJAS SALAZAR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>Dra. MERCEDES LULILEA FERRER MEJÍA</w:t>
      </w:r>
    </w:p>
    <w:p w:rsidR="00DA13A8" w:rsidRDefault="00DA13A8" w:rsidP="00DA13A8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Decana</w:t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                  Secretaria Académica</w:t>
      </w:r>
    </w:p>
    <w:p w:rsidR="0098692B" w:rsidRDefault="0098692B" w:rsidP="00DA13A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17AF" w:rsidRPr="00DA13A8" w:rsidRDefault="000D17AF" w:rsidP="000D17AF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DA13A8">
        <w:rPr>
          <w:rFonts w:asciiTheme="minorHAnsi" w:hAnsiTheme="minorHAnsi" w:cstheme="minorHAnsi"/>
          <w:sz w:val="20"/>
          <w:szCs w:val="20"/>
          <w:lang w:val="es-MX"/>
        </w:rPr>
        <w:lastRenderedPageBreak/>
        <w:t>Callao, 04 de julio de 2017.</w:t>
      </w:r>
    </w:p>
    <w:p w:rsidR="000D17AF" w:rsidRPr="00DA13A8" w:rsidRDefault="000D17AF" w:rsidP="000D17AF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A13A8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0D17AF" w:rsidRPr="00DA13A8" w:rsidRDefault="000D17AF" w:rsidP="000D17AF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D17AF" w:rsidRPr="00DA13A8" w:rsidRDefault="000D17AF" w:rsidP="000D17AF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A13A8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0D17AF" w:rsidRPr="00DA13A8" w:rsidRDefault="000D17AF" w:rsidP="000D17AF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D17AF" w:rsidRPr="00DA13A8" w:rsidRDefault="000D17AF" w:rsidP="000D17AF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A13A8">
        <w:rPr>
          <w:rFonts w:asciiTheme="minorHAnsi" w:hAnsiTheme="minorHAnsi" w:cstheme="minorHAnsi"/>
          <w:sz w:val="20"/>
          <w:szCs w:val="20"/>
          <w:lang w:val="es-MX"/>
        </w:rPr>
        <w:t>Con fecha 04 de julio de 2017, se ha expedido la siguiente Resolución:</w:t>
      </w:r>
    </w:p>
    <w:p w:rsidR="000D17AF" w:rsidRPr="00DA13A8" w:rsidRDefault="000D17AF" w:rsidP="000D17AF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DA13A8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DA13A8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DA13A8">
        <w:rPr>
          <w:rFonts w:asciiTheme="minorHAnsi" w:hAnsiTheme="minorHAnsi" w:cstheme="minorHAnsi"/>
          <w:b/>
          <w:sz w:val="20"/>
          <w:szCs w:val="20"/>
          <w:lang w:val="es-MX"/>
        </w:rPr>
        <w:t>N° 175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5</w:t>
      </w:r>
      <w:r w:rsidRPr="00DA13A8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04 de julio del 2017, EL DECANATO </w:t>
      </w:r>
      <w:r w:rsidRPr="00DA13A8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DA13A8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0D17AF" w:rsidRPr="00DA13A8" w:rsidRDefault="000D17AF" w:rsidP="000D17AF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0D17AF" w:rsidRPr="00202B9B" w:rsidRDefault="000D17AF" w:rsidP="000D17A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° 120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28 de junio del 2017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 propone Jurado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Evaluador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Proyecto de Tesis titulado: </w:t>
      </w:r>
      <w:r w:rsidRPr="007548B6">
        <w:rPr>
          <w:rFonts w:asciiTheme="minorHAnsi" w:hAnsiTheme="minorHAnsi" w:cstheme="minorHAnsi"/>
          <w:b/>
          <w:sz w:val="20"/>
          <w:szCs w:val="20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NIVEL DE CONOCIMIENTO SOBRE INFECCIÓN DE TRASMISIÓN SEXUAL Y SU RELACIÓN CON LOS FACTORES QUE PREDISPONEN AL USO DEL CONDÓN EN ESTUDIANTES DEL I Y II CICLO DE LA FACULTAD DE CIENCIAS ECONÓMICAS DE LA UNIVERSIDAD NACIONAL DEL CALLAO - 2017”</w:t>
      </w:r>
      <w:r w:rsidRPr="00202B9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elaborado por los </w:t>
      </w:r>
      <w:r>
        <w:rPr>
          <w:rFonts w:asciiTheme="minorHAnsi" w:hAnsiTheme="minorHAnsi" w:cstheme="minorHAnsi"/>
          <w:sz w:val="20"/>
          <w:szCs w:val="20"/>
        </w:rPr>
        <w:t>egresados</w:t>
      </w:r>
      <w:r w:rsidRPr="0030622E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Rosario Margot Anaya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Alcantara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, Kelly Andrea Aguilar Ríos y Roger Martin Olivera Montalvo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0D17AF" w:rsidRDefault="000D17AF" w:rsidP="000D17AF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0D17AF" w:rsidRDefault="000D17AF" w:rsidP="000D17AF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CONSIDERANDO:</w:t>
      </w:r>
    </w:p>
    <w:p w:rsidR="000D17AF" w:rsidRPr="002B785B" w:rsidRDefault="000D17AF" w:rsidP="000D17AF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0D17AF" w:rsidRPr="00CD5BEC" w:rsidRDefault="000D17AF" w:rsidP="000D17A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0D17AF" w:rsidRPr="00CD5BEC" w:rsidRDefault="000D17AF" w:rsidP="000D17A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0D17AF" w:rsidRPr="00CD5BEC" w:rsidRDefault="000D17AF" w:rsidP="000D17A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 para la titulación por Modalidad de Tesis sin Ciclo de Tesis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0D17AF" w:rsidRPr="00CD5BEC" w:rsidRDefault="000D17AF" w:rsidP="000D17A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0D17AF" w:rsidRPr="00CD5BEC" w:rsidRDefault="000D17AF" w:rsidP="000D17AF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0D17AF" w:rsidRPr="00CD5BEC" w:rsidRDefault="000D17AF" w:rsidP="000D17AF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0D17AF" w:rsidRPr="00CD5BEC" w:rsidRDefault="000D17AF" w:rsidP="000D17AF">
      <w:pPr>
        <w:spacing w:line="216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0D17AF" w:rsidRPr="00CD5BEC" w:rsidRDefault="000D17AF" w:rsidP="000D17A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0D17AF" w:rsidRPr="00CD5BEC" w:rsidRDefault="000D17AF" w:rsidP="000D17A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RESUELVE:</w:t>
      </w:r>
    </w:p>
    <w:p w:rsidR="000D17AF" w:rsidRPr="00003E2B" w:rsidRDefault="000D17AF" w:rsidP="000D17AF">
      <w:pPr>
        <w:pStyle w:val="Prrafodelista"/>
        <w:numPr>
          <w:ilvl w:val="0"/>
          <w:numId w:val="1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003E2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Designar 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en base a la propuesta de la Unidad de Investigación, </w:t>
      </w:r>
      <w:r w:rsidRPr="00003E2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Jurado Evaluador del Proyecto de Tesis 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titulado: </w:t>
      </w:r>
      <w:r w:rsidRPr="007548B6">
        <w:rPr>
          <w:rFonts w:asciiTheme="minorHAnsi" w:hAnsiTheme="minorHAnsi" w:cstheme="minorHAnsi"/>
          <w:b/>
          <w:sz w:val="20"/>
          <w:szCs w:val="20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NIVEL DE CONOCIMIENTO SOBRE INFECCIÓN DE TRASMISIÓN SEXUAL Y SU RELACIÓN CON LOS FACTORES QUE PREDISPONEN AL USO DEL CONDÓN EN ESTUDIANTES DEL I Y II CICLO DE LA FACULTAD DE CIENCIAS ECONÓMICAS DE LA UNIVERSIDAD NACIONAL DEL CALLAO - 2017”</w:t>
      </w:r>
      <w:r w:rsidRPr="00202B9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elaborado por los egresados</w:t>
      </w:r>
      <w:r w:rsidRPr="0030622E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Rosario Margot Anaya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Alcantara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, Kelly Andrea Aguilar Ríos y Roger Martin Olivera Montalvo</w:t>
      </w:r>
      <w:r w:rsidRPr="00DD4BB6">
        <w:rPr>
          <w:rFonts w:asciiTheme="minorHAnsi" w:hAnsiTheme="minorHAnsi" w:cstheme="minorHAnsi"/>
          <w:b/>
          <w:sz w:val="20"/>
          <w:szCs w:val="20"/>
        </w:rPr>
        <w:t>.</w:t>
      </w:r>
    </w:p>
    <w:p w:rsidR="000D17AF" w:rsidRPr="00003E2B" w:rsidRDefault="000D17AF" w:rsidP="000D17AF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0D17AF" w:rsidRPr="00846381" w:rsidRDefault="000D17AF" w:rsidP="000D17AF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Nancy Susana Chalco Castillo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8463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0D17AF" w:rsidRPr="00CD5BEC" w:rsidRDefault="000D17AF" w:rsidP="000D17A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Noemí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0D17AF" w:rsidRPr="00CD5BEC" w:rsidRDefault="000D17AF" w:rsidP="000D17A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Inés Luisa Anzualdo Padilla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Miembro</w:t>
      </w:r>
    </w:p>
    <w:p w:rsidR="000D17AF" w:rsidRPr="00CD5BEC" w:rsidRDefault="000D17AF" w:rsidP="000D17AF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0D17AF" w:rsidRPr="00216021" w:rsidRDefault="000D17AF" w:rsidP="000D17AF">
      <w:pPr>
        <w:pStyle w:val="Prrafodelista"/>
        <w:numPr>
          <w:ilvl w:val="0"/>
          <w:numId w:val="11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Demandar que el Jurado Evaluador del Proyecto de Tesis, emita su dictamen colegiado dentro del plazo máximo de quince (15) días calendarios, contados a partir de su recepción.</w:t>
      </w:r>
    </w:p>
    <w:p w:rsidR="000D17AF" w:rsidRDefault="000D17AF" w:rsidP="000D17AF">
      <w:p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0D17AF" w:rsidRPr="00216021" w:rsidRDefault="000D17AF" w:rsidP="000D17AF">
      <w:pPr>
        <w:pStyle w:val="Prrafodelista"/>
        <w:numPr>
          <w:ilvl w:val="0"/>
          <w:numId w:val="11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Transcribir la presente Resolución a la Dirección de la Unidad de Investigación, profesor asesor e interesadas, para los fines pertinentes.</w:t>
      </w:r>
    </w:p>
    <w:p w:rsidR="000D17AF" w:rsidRPr="00D52129" w:rsidRDefault="000D17AF" w:rsidP="000D17AF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0D17AF" w:rsidRPr="00101116" w:rsidRDefault="000D17AF" w:rsidP="000D17AF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Regístrese, comuníquese y cúmplase.</w:t>
      </w:r>
    </w:p>
    <w:p w:rsidR="000D17AF" w:rsidRPr="00101116" w:rsidRDefault="000D17AF" w:rsidP="000D17AF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(FDO.): Dra. ARCELIA OLGA ROJAS SALAZAR.- Decana de la Facultad de Ciencias de la Salud.- Sello.</w:t>
      </w:r>
    </w:p>
    <w:p w:rsidR="000D17AF" w:rsidRPr="00101116" w:rsidRDefault="000D17AF" w:rsidP="000D17AF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(FDO.): Dra. MERCEDES LULILEA FERRER MEJÍA.- Secretaria Académica.- Sello</w:t>
      </w:r>
    </w:p>
    <w:p w:rsidR="000D17AF" w:rsidRPr="00101116" w:rsidRDefault="000D17AF" w:rsidP="000D17AF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Lo que transcribo a usted para los fines pertinentes.</w:t>
      </w:r>
    </w:p>
    <w:p w:rsidR="000D17AF" w:rsidRPr="00101116" w:rsidRDefault="000D17AF" w:rsidP="000D17A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0D17AF" w:rsidRPr="00101116" w:rsidRDefault="000D17AF" w:rsidP="000D17A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0D17AF" w:rsidRPr="00101116" w:rsidRDefault="000D17AF" w:rsidP="000D17A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0D17AF" w:rsidRPr="00A04CD4" w:rsidRDefault="000D17AF" w:rsidP="000D17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CD4">
        <w:rPr>
          <w:rFonts w:asciiTheme="minorHAnsi" w:hAnsiTheme="minorHAnsi" w:cstheme="minorHAnsi"/>
          <w:b/>
          <w:sz w:val="22"/>
          <w:szCs w:val="22"/>
        </w:rPr>
        <w:t xml:space="preserve">Dra. ARCELIA OLGA ROJAS SALAZAR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>Dra. MERCEDES LULILEA FERRER MEJÍA</w:t>
      </w:r>
    </w:p>
    <w:p w:rsidR="00DB0A6F" w:rsidRDefault="00DB0A6F" w:rsidP="00DB0A6F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Decana</w:t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                  Secretaria Académica</w:t>
      </w:r>
    </w:p>
    <w:p w:rsidR="00BB7F8C" w:rsidRPr="00DA13A8" w:rsidRDefault="00BB7F8C" w:rsidP="00BB7F8C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bookmarkStart w:id="0" w:name="_GoBack"/>
      <w:bookmarkEnd w:id="0"/>
      <w:r w:rsidRPr="00DA13A8">
        <w:rPr>
          <w:rFonts w:asciiTheme="minorHAnsi" w:hAnsiTheme="minorHAnsi" w:cstheme="minorHAnsi"/>
          <w:sz w:val="20"/>
          <w:szCs w:val="20"/>
          <w:lang w:val="es-MX"/>
        </w:rPr>
        <w:lastRenderedPageBreak/>
        <w:t>Callao, 04 de julio de 2017.</w:t>
      </w:r>
    </w:p>
    <w:p w:rsidR="00BB7F8C" w:rsidRPr="00DA13A8" w:rsidRDefault="00BB7F8C" w:rsidP="00BB7F8C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A13A8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B7F8C" w:rsidRPr="00DA13A8" w:rsidRDefault="00BB7F8C" w:rsidP="00BB7F8C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B7F8C" w:rsidRPr="00DA13A8" w:rsidRDefault="00BB7F8C" w:rsidP="00BB7F8C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A13A8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B7F8C" w:rsidRPr="00DA13A8" w:rsidRDefault="00BB7F8C" w:rsidP="00BB7F8C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B7F8C" w:rsidRPr="00DA13A8" w:rsidRDefault="00BB7F8C" w:rsidP="00BB7F8C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A13A8">
        <w:rPr>
          <w:rFonts w:asciiTheme="minorHAnsi" w:hAnsiTheme="minorHAnsi" w:cstheme="minorHAnsi"/>
          <w:sz w:val="20"/>
          <w:szCs w:val="20"/>
          <w:lang w:val="es-MX"/>
        </w:rPr>
        <w:t>Con fecha 04 de julio de 2017, se ha expedido la siguiente Resolución:</w:t>
      </w:r>
    </w:p>
    <w:p w:rsidR="00BB7F8C" w:rsidRPr="00DA13A8" w:rsidRDefault="00BB7F8C" w:rsidP="00BB7F8C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DA13A8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DA13A8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DA13A8">
        <w:rPr>
          <w:rFonts w:asciiTheme="minorHAnsi" w:hAnsiTheme="minorHAnsi" w:cstheme="minorHAnsi"/>
          <w:b/>
          <w:sz w:val="20"/>
          <w:szCs w:val="20"/>
          <w:lang w:val="es-MX"/>
        </w:rPr>
        <w:t>N° 175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6</w:t>
      </w:r>
      <w:r w:rsidRPr="00DA13A8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04 de julio del 2017, EL DECANATO </w:t>
      </w:r>
      <w:r w:rsidRPr="00DA13A8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DA13A8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B7F8C" w:rsidRPr="00DA13A8" w:rsidRDefault="00BB7F8C" w:rsidP="00BB7F8C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B7F8C" w:rsidRPr="00202B9B" w:rsidRDefault="00BB7F8C" w:rsidP="00BB7F8C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° 120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28 de junio del 2017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 propone Jurado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Evaluador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Proyecto de Tesis titulado: </w:t>
      </w:r>
      <w:r w:rsidRPr="007548B6">
        <w:rPr>
          <w:rFonts w:asciiTheme="minorHAnsi" w:hAnsiTheme="minorHAnsi" w:cstheme="minorHAnsi"/>
          <w:b/>
          <w:sz w:val="20"/>
          <w:szCs w:val="20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NIVEL DE CONOCIMIENTO SOBRE CÁNCER DE CUELLO UTERINO Y ACTITUDES DE ESTUDIANTES DE ENFERMERÍA DE LA UNIVERSIDAD NACIONAL DEL CALLAO 2017”</w:t>
      </w:r>
      <w:r w:rsidRPr="00202B9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elaborado por los egresados</w:t>
      </w:r>
      <w:r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Betsy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Yuleisy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Lazaro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lazaro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Karem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Vanessa Infante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Mayanga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y Paulina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Taipe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Quispe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BB7F8C" w:rsidRDefault="00BB7F8C" w:rsidP="00BB7F8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BB7F8C" w:rsidRDefault="00BB7F8C" w:rsidP="00BB7F8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CONSIDERANDO:</w:t>
      </w:r>
    </w:p>
    <w:p w:rsidR="00BB7F8C" w:rsidRPr="002B785B" w:rsidRDefault="00BB7F8C" w:rsidP="00BB7F8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BB7F8C" w:rsidRPr="00CD5BEC" w:rsidRDefault="00BB7F8C" w:rsidP="00BB7F8C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BB7F8C" w:rsidRPr="00CD5BEC" w:rsidRDefault="00BB7F8C" w:rsidP="00BB7F8C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BB7F8C" w:rsidRPr="00CD5BEC" w:rsidRDefault="00BB7F8C" w:rsidP="00BB7F8C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 para la titulación por Modalidad de Tesis sin Ciclo de Tesis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BB7F8C" w:rsidRPr="00CD5BEC" w:rsidRDefault="00BB7F8C" w:rsidP="00BB7F8C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BB7F8C" w:rsidRPr="00CD5BEC" w:rsidRDefault="00BB7F8C" w:rsidP="00BB7F8C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BB7F8C" w:rsidRPr="00CD5BEC" w:rsidRDefault="00BB7F8C" w:rsidP="00BB7F8C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BB7F8C" w:rsidRPr="00CD5BEC" w:rsidRDefault="00BB7F8C" w:rsidP="00BB7F8C">
      <w:pPr>
        <w:spacing w:line="216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B7F8C" w:rsidRPr="00CD5BEC" w:rsidRDefault="00BB7F8C" w:rsidP="00BB7F8C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BB7F8C" w:rsidRPr="00CD5BEC" w:rsidRDefault="00BB7F8C" w:rsidP="00BB7F8C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RESUELVE:</w:t>
      </w:r>
    </w:p>
    <w:p w:rsidR="00BB7F8C" w:rsidRPr="00003E2B" w:rsidRDefault="00BB7F8C" w:rsidP="00BB7F8C">
      <w:pPr>
        <w:pStyle w:val="Prrafodelista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003E2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Designar 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en base a la propuesta de la Unidad de Investigación, </w:t>
      </w:r>
      <w:r w:rsidRPr="00003E2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Jurado Evaluador del Proyecto de Tesis 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titulado: </w:t>
      </w:r>
      <w:r w:rsidR="00DB0A6F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DB0A6F">
        <w:rPr>
          <w:rFonts w:asciiTheme="minorHAnsi" w:hAnsiTheme="minorHAnsi" w:cstheme="minorHAnsi"/>
          <w:b/>
          <w:sz w:val="20"/>
          <w:szCs w:val="20"/>
        </w:rPr>
        <w:t>NIVEL DE CONOCIMIENTO SOBRE CÁNCER DE CUELLO UTERINO Y ACTITUDES DE ESTUDIANTES DE ENFERMERÍA DE LA UNIVERSIDAD NACIONAL DEL CALLAO 2017”</w:t>
      </w:r>
      <w:r w:rsidR="00DB0A6F" w:rsidRPr="00202B9B">
        <w:rPr>
          <w:rFonts w:asciiTheme="minorHAnsi" w:hAnsiTheme="minorHAnsi" w:cstheme="minorHAnsi"/>
          <w:sz w:val="20"/>
          <w:szCs w:val="20"/>
        </w:rPr>
        <w:t>,</w:t>
      </w:r>
      <w:r w:rsidR="00DB0A6F">
        <w:rPr>
          <w:rFonts w:asciiTheme="minorHAnsi" w:hAnsiTheme="minorHAnsi" w:cstheme="minorHAnsi"/>
          <w:sz w:val="20"/>
          <w:szCs w:val="20"/>
        </w:rPr>
        <w:t xml:space="preserve"> elaborado por los egresados</w:t>
      </w:r>
      <w:r w:rsidR="00DB0A6F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DB0A6F">
        <w:rPr>
          <w:rFonts w:asciiTheme="minorHAnsi" w:hAnsiTheme="minorHAnsi" w:cstheme="minorHAnsi"/>
          <w:b/>
          <w:sz w:val="20"/>
          <w:szCs w:val="20"/>
        </w:rPr>
        <w:t>Betsy</w:t>
      </w:r>
      <w:proofErr w:type="spellEnd"/>
      <w:r w:rsidR="00DB0A6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B0A6F">
        <w:rPr>
          <w:rFonts w:asciiTheme="minorHAnsi" w:hAnsiTheme="minorHAnsi" w:cstheme="minorHAnsi"/>
          <w:b/>
          <w:sz w:val="20"/>
          <w:szCs w:val="20"/>
        </w:rPr>
        <w:t>Yuleisy</w:t>
      </w:r>
      <w:proofErr w:type="spellEnd"/>
      <w:r w:rsidR="00DB0A6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B0A6F">
        <w:rPr>
          <w:rFonts w:asciiTheme="minorHAnsi" w:hAnsiTheme="minorHAnsi" w:cstheme="minorHAnsi"/>
          <w:b/>
          <w:sz w:val="20"/>
          <w:szCs w:val="20"/>
        </w:rPr>
        <w:t>Lazaro</w:t>
      </w:r>
      <w:proofErr w:type="spellEnd"/>
      <w:r w:rsidR="00DB0A6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B0A6F">
        <w:rPr>
          <w:rFonts w:asciiTheme="minorHAnsi" w:hAnsiTheme="minorHAnsi" w:cstheme="minorHAnsi"/>
          <w:b/>
          <w:sz w:val="20"/>
          <w:szCs w:val="20"/>
        </w:rPr>
        <w:t>lazaro</w:t>
      </w:r>
      <w:proofErr w:type="spellEnd"/>
      <w:r w:rsidR="00DB0A6F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DB0A6F">
        <w:rPr>
          <w:rFonts w:asciiTheme="minorHAnsi" w:hAnsiTheme="minorHAnsi" w:cstheme="minorHAnsi"/>
          <w:b/>
          <w:sz w:val="20"/>
          <w:szCs w:val="20"/>
        </w:rPr>
        <w:t>Karem</w:t>
      </w:r>
      <w:proofErr w:type="spellEnd"/>
      <w:r w:rsidR="00DB0A6F">
        <w:rPr>
          <w:rFonts w:asciiTheme="minorHAnsi" w:hAnsiTheme="minorHAnsi" w:cstheme="minorHAnsi"/>
          <w:b/>
          <w:sz w:val="20"/>
          <w:szCs w:val="20"/>
        </w:rPr>
        <w:t xml:space="preserve"> Vanessa Infante </w:t>
      </w:r>
      <w:proofErr w:type="spellStart"/>
      <w:r w:rsidR="00DB0A6F">
        <w:rPr>
          <w:rFonts w:asciiTheme="minorHAnsi" w:hAnsiTheme="minorHAnsi" w:cstheme="minorHAnsi"/>
          <w:b/>
          <w:sz w:val="20"/>
          <w:szCs w:val="20"/>
        </w:rPr>
        <w:t>Mayanga</w:t>
      </w:r>
      <w:proofErr w:type="spellEnd"/>
      <w:r w:rsidR="00DB0A6F">
        <w:rPr>
          <w:rFonts w:asciiTheme="minorHAnsi" w:hAnsiTheme="minorHAnsi" w:cstheme="minorHAnsi"/>
          <w:b/>
          <w:sz w:val="20"/>
          <w:szCs w:val="20"/>
        </w:rPr>
        <w:t xml:space="preserve"> y Paulina </w:t>
      </w:r>
      <w:proofErr w:type="spellStart"/>
      <w:r w:rsidR="00DB0A6F">
        <w:rPr>
          <w:rFonts w:asciiTheme="minorHAnsi" w:hAnsiTheme="minorHAnsi" w:cstheme="minorHAnsi"/>
          <w:b/>
          <w:sz w:val="20"/>
          <w:szCs w:val="20"/>
        </w:rPr>
        <w:t>Taipe</w:t>
      </w:r>
      <w:proofErr w:type="spellEnd"/>
      <w:r w:rsidR="00DB0A6F">
        <w:rPr>
          <w:rFonts w:asciiTheme="minorHAnsi" w:hAnsiTheme="minorHAnsi" w:cstheme="minorHAnsi"/>
          <w:b/>
          <w:sz w:val="20"/>
          <w:szCs w:val="20"/>
        </w:rPr>
        <w:t xml:space="preserve"> Quispe</w:t>
      </w:r>
      <w:r w:rsidRPr="00DD4BB6">
        <w:rPr>
          <w:rFonts w:asciiTheme="minorHAnsi" w:hAnsiTheme="minorHAnsi" w:cstheme="minorHAnsi"/>
          <w:b/>
          <w:sz w:val="20"/>
          <w:szCs w:val="20"/>
        </w:rPr>
        <w:t>.</w:t>
      </w:r>
    </w:p>
    <w:p w:rsidR="00BB7F8C" w:rsidRPr="00003E2B" w:rsidRDefault="00BB7F8C" w:rsidP="00BB7F8C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BB7F8C" w:rsidRPr="00846381" w:rsidRDefault="00BB7F8C" w:rsidP="00BB7F8C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Nancy Susana Chalco Castillo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8463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B7F8C" w:rsidRPr="00CD5BEC" w:rsidRDefault="00DB0A6F" w:rsidP="00BB7F8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Macassi</w:t>
      </w:r>
      <w:proofErr w:type="spellEnd"/>
      <w:r w:rsidR="00BB7F8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 </w:t>
      </w:r>
      <w:r w:rsidR="00BB7F8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B7F8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BB7F8C" w:rsidRPr="00CD5BEC" w:rsidRDefault="00DB0A6F" w:rsidP="00BB7F8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Elvira López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B7F8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B7F8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B7F8C"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Miembro</w:t>
      </w:r>
    </w:p>
    <w:p w:rsidR="00BB7F8C" w:rsidRPr="00CD5BEC" w:rsidRDefault="00BB7F8C" w:rsidP="00BB7F8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BB7F8C" w:rsidRPr="00216021" w:rsidRDefault="00BB7F8C" w:rsidP="00BB7F8C">
      <w:pPr>
        <w:pStyle w:val="Prrafodelista"/>
        <w:numPr>
          <w:ilvl w:val="0"/>
          <w:numId w:val="12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Demandar que el Jurado Evaluador del Proyecto de Tesis, emita su dictamen colegiado dentro del plazo máximo de quince (15) días calendarios, contados a partir de su recepción.</w:t>
      </w:r>
    </w:p>
    <w:p w:rsidR="00BB7F8C" w:rsidRDefault="00BB7F8C" w:rsidP="00BB7F8C">
      <w:p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B7F8C" w:rsidRPr="00216021" w:rsidRDefault="00BB7F8C" w:rsidP="00BB7F8C">
      <w:pPr>
        <w:pStyle w:val="Prrafodelista"/>
        <w:numPr>
          <w:ilvl w:val="0"/>
          <w:numId w:val="12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Transcribir la presente Resolución a la Dirección de la Unidad de Investigación, profesor asesor e interesadas, para los fines pertinentes.</w:t>
      </w:r>
    </w:p>
    <w:p w:rsidR="00BB7F8C" w:rsidRPr="00D52129" w:rsidRDefault="00BB7F8C" w:rsidP="00BB7F8C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BB7F8C" w:rsidRPr="00101116" w:rsidRDefault="00BB7F8C" w:rsidP="00BB7F8C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Regístrese, comuníquese y cúmplase.</w:t>
      </w:r>
    </w:p>
    <w:p w:rsidR="00BB7F8C" w:rsidRPr="00101116" w:rsidRDefault="00BB7F8C" w:rsidP="00BB7F8C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(FDO.): Dra. ARCELIA OLGA ROJAS SALAZAR.- Decana de la Facultad de Ciencias de la Salud.- Sello.</w:t>
      </w:r>
    </w:p>
    <w:p w:rsidR="00BB7F8C" w:rsidRPr="00101116" w:rsidRDefault="00BB7F8C" w:rsidP="00BB7F8C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(FDO.): Dra. MERCEDES LULILEA FERRER MEJÍA.- Secretaria Académica.- Sello</w:t>
      </w:r>
    </w:p>
    <w:p w:rsidR="00BB7F8C" w:rsidRPr="00101116" w:rsidRDefault="00BB7F8C" w:rsidP="00BB7F8C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Lo que transcribo a usted para los fines pertinentes.</w:t>
      </w:r>
    </w:p>
    <w:p w:rsidR="00BB7F8C" w:rsidRPr="00101116" w:rsidRDefault="00BB7F8C" w:rsidP="00BB7F8C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BB7F8C" w:rsidRPr="00101116" w:rsidRDefault="00BB7F8C" w:rsidP="00BB7F8C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BB7F8C" w:rsidRPr="00101116" w:rsidRDefault="00BB7F8C" w:rsidP="00BB7F8C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BB7F8C" w:rsidRPr="00A04CD4" w:rsidRDefault="00BB7F8C" w:rsidP="00BB7F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CD4">
        <w:rPr>
          <w:rFonts w:asciiTheme="minorHAnsi" w:hAnsiTheme="minorHAnsi" w:cstheme="minorHAnsi"/>
          <w:b/>
          <w:sz w:val="22"/>
          <w:szCs w:val="22"/>
        </w:rPr>
        <w:t xml:space="preserve">Dra. ARCELIA OLGA ROJAS SALAZAR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>Dra. MERCEDES LULILEA FERRER MEJÍA</w:t>
      </w:r>
    </w:p>
    <w:p w:rsidR="00BB7F8C" w:rsidRDefault="00BB7F8C" w:rsidP="00BB7F8C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Decana</w:t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                  Secretaria Académica</w:t>
      </w:r>
    </w:p>
    <w:p w:rsidR="000D17AF" w:rsidRPr="00D52129" w:rsidRDefault="000D17AF" w:rsidP="000D17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17AF" w:rsidRPr="00D52129" w:rsidRDefault="000D17AF" w:rsidP="00DA13A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D17AF" w:rsidRPr="00D52129" w:rsidSect="00E70A81">
      <w:headerReference w:type="default" r:id="rId8"/>
      <w:pgSz w:w="11906" w:h="16838"/>
      <w:pgMar w:top="1417" w:right="1274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2E" w:rsidRDefault="00F8362E">
      <w:r>
        <w:separator/>
      </w:r>
    </w:p>
  </w:endnote>
  <w:endnote w:type="continuationSeparator" w:id="0">
    <w:p w:rsidR="00F8362E" w:rsidRDefault="00F8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2E" w:rsidRDefault="00F8362E">
      <w:r>
        <w:separator/>
      </w:r>
    </w:p>
  </w:footnote>
  <w:footnote w:type="continuationSeparator" w:id="0">
    <w:p w:rsidR="00F8362E" w:rsidRDefault="00F8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54B"/>
    <w:multiLevelType w:val="hybridMultilevel"/>
    <w:tmpl w:val="BBB0BE3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A21"/>
    <w:multiLevelType w:val="hybridMultilevel"/>
    <w:tmpl w:val="5A38A44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37D9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F00E83"/>
    <w:multiLevelType w:val="hybridMultilevel"/>
    <w:tmpl w:val="CE4E2B4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9DA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082181"/>
    <w:multiLevelType w:val="hybridMultilevel"/>
    <w:tmpl w:val="0D0E3F9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44C22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3E2B"/>
    <w:rsid w:val="00014BCD"/>
    <w:rsid w:val="00030231"/>
    <w:rsid w:val="00033C50"/>
    <w:rsid w:val="00041129"/>
    <w:rsid w:val="00050111"/>
    <w:rsid w:val="00055518"/>
    <w:rsid w:val="00055770"/>
    <w:rsid w:val="0007191A"/>
    <w:rsid w:val="00093F88"/>
    <w:rsid w:val="00095246"/>
    <w:rsid w:val="000955F8"/>
    <w:rsid w:val="000976D5"/>
    <w:rsid w:val="000A11D5"/>
    <w:rsid w:val="000B4E48"/>
    <w:rsid w:val="000C7369"/>
    <w:rsid w:val="000D17AF"/>
    <w:rsid w:val="000E358D"/>
    <w:rsid w:val="000E40FE"/>
    <w:rsid w:val="000F038E"/>
    <w:rsid w:val="000F4594"/>
    <w:rsid w:val="00124C9B"/>
    <w:rsid w:val="001403B6"/>
    <w:rsid w:val="001807BB"/>
    <w:rsid w:val="0018353C"/>
    <w:rsid w:val="00191DAF"/>
    <w:rsid w:val="00197405"/>
    <w:rsid w:val="001A02E8"/>
    <w:rsid w:val="001E2B57"/>
    <w:rsid w:val="001E3A5D"/>
    <w:rsid w:val="001F2B99"/>
    <w:rsid w:val="00215DAA"/>
    <w:rsid w:val="00216021"/>
    <w:rsid w:val="002532AE"/>
    <w:rsid w:val="00263343"/>
    <w:rsid w:val="002637F3"/>
    <w:rsid w:val="00267E7B"/>
    <w:rsid w:val="002700B5"/>
    <w:rsid w:val="00273E2C"/>
    <w:rsid w:val="00292B5F"/>
    <w:rsid w:val="002A3A8D"/>
    <w:rsid w:val="002A6E9F"/>
    <w:rsid w:val="002B0ED5"/>
    <w:rsid w:val="002B562F"/>
    <w:rsid w:val="002C0FB6"/>
    <w:rsid w:val="002C340E"/>
    <w:rsid w:val="002C6DB5"/>
    <w:rsid w:val="002D487C"/>
    <w:rsid w:val="002D7E72"/>
    <w:rsid w:val="00324D8A"/>
    <w:rsid w:val="00340359"/>
    <w:rsid w:val="0034795E"/>
    <w:rsid w:val="00350634"/>
    <w:rsid w:val="003576A9"/>
    <w:rsid w:val="00376C3A"/>
    <w:rsid w:val="00380B50"/>
    <w:rsid w:val="00381F4E"/>
    <w:rsid w:val="003A0732"/>
    <w:rsid w:val="003A1E0D"/>
    <w:rsid w:val="003B4718"/>
    <w:rsid w:val="003C1BE4"/>
    <w:rsid w:val="003C67D3"/>
    <w:rsid w:val="003D7513"/>
    <w:rsid w:val="00423268"/>
    <w:rsid w:val="00432A59"/>
    <w:rsid w:val="004449D3"/>
    <w:rsid w:val="0046376E"/>
    <w:rsid w:val="00467828"/>
    <w:rsid w:val="00471692"/>
    <w:rsid w:val="00494B47"/>
    <w:rsid w:val="004A06C5"/>
    <w:rsid w:val="004A7CD0"/>
    <w:rsid w:val="004B407D"/>
    <w:rsid w:val="004D1508"/>
    <w:rsid w:val="004E5E5D"/>
    <w:rsid w:val="004E6BA4"/>
    <w:rsid w:val="004F00B8"/>
    <w:rsid w:val="00515DA4"/>
    <w:rsid w:val="00536E51"/>
    <w:rsid w:val="0054152F"/>
    <w:rsid w:val="0054174D"/>
    <w:rsid w:val="00542A12"/>
    <w:rsid w:val="00542E9A"/>
    <w:rsid w:val="005612E8"/>
    <w:rsid w:val="00565A76"/>
    <w:rsid w:val="005713A7"/>
    <w:rsid w:val="00596C1B"/>
    <w:rsid w:val="00596C28"/>
    <w:rsid w:val="005F45D5"/>
    <w:rsid w:val="005F532D"/>
    <w:rsid w:val="005F6913"/>
    <w:rsid w:val="006042E6"/>
    <w:rsid w:val="00604606"/>
    <w:rsid w:val="0060621D"/>
    <w:rsid w:val="0061529D"/>
    <w:rsid w:val="00620493"/>
    <w:rsid w:val="006238C8"/>
    <w:rsid w:val="006519A6"/>
    <w:rsid w:val="006645B1"/>
    <w:rsid w:val="0068730A"/>
    <w:rsid w:val="00693299"/>
    <w:rsid w:val="006A00EB"/>
    <w:rsid w:val="006B293B"/>
    <w:rsid w:val="006C4445"/>
    <w:rsid w:val="006D1395"/>
    <w:rsid w:val="006D1D17"/>
    <w:rsid w:val="006E42EE"/>
    <w:rsid w:val="006F6A00"/>
    <w:rsid w:val="00707650"/>
    <w:rsid w:val="00716AF6"/>
    <w:rsid w:val="007175BF"/>
    <w:rsid w:val="007251C2"/>
    <w:rsid w:val="00731A9A"/>
    <w:rsid w:val="00740524"/>
    <w:rsid w:val="00740B8B"/>
    <w:rsid w:val="00752781"/>
    <w:rsid w:val="0075280C"/>
    <w:rsid w:val="00770CF6"/>
    <w:rsid w:val="0077560B"/>
    <w:rsid w:val="00791329"/>
    <w:rsid w:val="007B0B54"/>
    <w:rsid w:val="007B7C6F"/>
    <w:rsid w:val="007D5A40"/>
    <w:rsid w:val="007E3FB6"/>
    <w:rsid w:val="00822452"/>
    <w:rsid w:val="008275BF"/>
    <w:rsid w:val="008511D9"/>
    <w:rsid w:val="00884DC8"/>
    <w:rsid w:val="008A0C98"/>
    <w:rsid w:val="008A0E01"/>
    <w:rsid w:val="008A2DF3"/>
    <w:rsid w:val="008B2E2C"/>
    <w:rsid w:val="008E4775"/>
    <w:rsid w:val="008E69AA"/>
    <w:rsid w:val="008E7786"/>
    <w:rsid w:val="008F6589"/>
    <w:rsid w:val="0090562B"/>
    <w:rsid w:val="00913C67"/>
    <w:rsid w:val="00924E43"/>
    <w:rsid w:val="00941765"/>
    <w:rsid w:val="009534CE"/>
    <w:rsid w:val="00961C92"/>
    <w:rsid w:val="00966EB5"/>
    <w:rsid w:val="0097591A"/>
    <w:rsid w:val="0098692B"/>
    <w:rsid w:val="009A20BF"/>
    <w:rsid w:val="009A639B"/>
    <w:rsid w:val="009B5924"/>
    <w:rsid w:val="009B6ED6"/>
    <w:rsid w:val="009C6655"/>
    <w:rsid w:val="009F7BB9"/>
    <w:rsid w:val="00A028F3"/>
    <w:rsid w:val="00A04CD7"/>
    <w:rsid w:val="00A25C9E"/>
    <w:rsid w:val="00A25F5B"/>
    <w:rsid w:val="00A33D07"/>
    <w:rsid w:val="00A37FEC"/>
    <w:rsid w:val="00A42110"/>
    <w:rsid w:val="00A43DBB"/>
    <w:rsid w:val="00A804B3"/>
    <w:rsid w:val="00A823C9"/>
    <w:rsid w:val="00A929FD"/>
    <w:rsid w:val="00A97EAE"/>
    <w:rsid w:val="00AA47AD"/>
    <w:rsid w:val="00AA6608"/>
    <w:rsid w:val="00AC6E4A"/>
    <w:rsid w:val="00AD16B2"/>
    <w:rsid w:val="00B2550C"/>
    <w:rsid w:val="00B35E70"/>
    <w:rsid w:val="00B70991"/>
    <w:rsid w:val="00B71395"/>
    <w:rsid w:val="00BA0842"/>
    <w:rsid w:val="00BA56FF"/>
    <w:rsid w:val="00BB1CB6"/>
    <w:rsid w:val="00BB7F8C"/>
    <w:rsid w:val="00BE6709"/>
    <w:rsid w:val="00BF0A0A"/>
    <w:rsid w:val="00C04759"/>
    <w:rsid w:val="00C056E8"/>
    <w:rsid w:val="00C100A7"/>
    <w:rsid w:val="00C36D87"/>
    <w:rsid w:val="00C50D57"/>
    <w:rsid w:val="00C518A8"/>
    <w:rsid w:val="00C7336B"/>
    <w:rsid w:val="00CB2C32"/>
    <w:rsid w:val="00CC6B9B"/>
    <w:rsid w:val="00CD3EAC"/>
    <w:rsid w:val="00CD7A65"/>
    <w:rsid w:val="00CE3254"/>
    <w:rsid w:val="00CE3FD0"/>
    <w:rsid w:val="00CF1168"/>
    <w:rsid w:val="00CF3433"/>
    <w:rsid w:val="00D16553"/>
    <w:rsid w:val="00D464C0"/>
    <w:rsid w:val="00D52129"/>
    <w:rsid w:val="00D63B9E"/>
    <w:rsid w:val="00D714CC"/>
    <w:rsid w:val="00D77842"/>
    <w:rsid w:val="00DA13A8"/>
    <w:rsid w:val="00DA7439"/>
    <w:rsid w:val="00DB0A6F"/>
    <w:rsid w:val="00DB0CC3"/>
    <w:rsid w:val="00DB78CB"/>
    <w:rsid w:val="00DD4BB6"/>
    <w:rsid w:val="00DF550F"/>
    <w:rsid w:val="00DF6AF3"/>
    <w:rsid w:val="00E05FD3"/>
    <w:rsid w:val="00E6717F"/>
    <w:rsid w:val="00E70A81"/>
    <w:rsid w:val="00E72A2E"/>
    <w:rsid w:val="00E73E87"/>
    <w:rsid w:val="00E76ECB"/>
    <w:rsid w:val="00E8150D"/>
    <w:rsid w:val="00E92BCF"/>
    <w:rsid w:val="00EC2BE9"/>
    <w:rsid w:val="00ED55D5"/>
    <w:rsid w:val="00ED6A63"/>
    <w:rsid w:val="00EF234D"/>
    <w:rsid w:val="00EF5A4D"/>
    <w:rsid w:val="00F1104B"/>
    <w:rsid w:val="00F23AD2"/>
    <w:rsid w:val="00F67791"/>
    <w:rsid w:val="00F74DCE"/>
    <w:rsid w:val="00F8362E"/>
    <w:rsid w:val="00F944DE"/>
    <w:rsid w:val="00FA03E1"/>
    <w:rsid w:val="00FA7BDB"/>
    <w:rsid w:val="00FD175E"/>
    <w:rsid w:val="00FD7898"/>
    <w:rsid w:val="00FE1275"/>
    <w:rsid w:val="00FE5E37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8692B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8692B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8032-2096-494E-9EFA-16B2EC9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1582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2017-01-24T15:13:00Z</cp:lastPrinted>
  <dcterms:created xsi:type="dcterms:W3CDTF">2017-07-04T17:19:00Z</dcterms:created>
  <dcterms:modified xsi:type="dcterms:W3CDTF">2017-07-04T17:19:00Z</dcterms:modified>
</cp:coreProperties>
</file>