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5A2735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C16655">
        <w:rPr>
          <w:rFonts w:asciiTheme="minorHAnsi" w:hAnsiTheme="minorHAnsi" w:cstheme="minorHAnsi"/>
          <w:lang w:val="es-MX"/>
        </w:rPr>
        <w:tab/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 w:rsidR="00CC6F09" w:rsidRPr="005A2735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7C13CA" w:rsidRPr="005A2735" w:rsidRDefault="007C13CA" w:rsidP="007C13CA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sz w:val="20"/>
          <w:szCs w:val="20"/>
          <w:lang w:val="es-MX"/>
        </w:rPr>
        <w:t xml:space="preserve"> del 2016, se ha expedido la siguiente Resolución:</w:t>
      </w:r>
    </w:p>
    <w:p w:rsidR="007C13CA" w:rsidRPr="005A2735" w:rsidRDefault="007C13CA" w:rsidP="007C13CA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5A2735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88</w:t>
      </w:r>
      <w:r w:rsidR="000179F8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08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CE71F5" w:rsidRPr="005A2735">
        <w:rPr>
          <w:rFonts w:asciiTheme="minorHAnsi" w:hAnsiTheme="minorHAnsi" w:cstheme="minorHAnsi"/>
          <w:b/>
          <w:sz w:val="20"/>
          <w:szCs w:val="20"/>
          <w:lang w:val="es-MX"/>
        </w:rPr>
        <w:t>nov</w:t>
      </w:r>
      <w:r w:rsidR="00247701" w:rsidRPr="005A2735">
        <w:rPr>
          <w:rFonts w:asciiTheme="minorHAnsi" w:hAnsiTheme="minorHAnsi" w:cstheme="minorHAnsi"/>
          <w:b/>
          <w:sz w:val="20"/>
          <w:szCs w:val="20"/>
          <w:lang w:val="es-MX"/>
        </w:rPr>
        <w:t>iembre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5A2735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5A2735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C30C2C" w:rsidRPr="005A2735" w:rsidRDefault="00C30C2C">
      <w:pPr>
        <w:ind w:firstLine="708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3065A" w:rsidRPr="005A2735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ab/>
      </w:r>
      <w:r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Visto el Oficio Nº </w:t>
      </w:r>
      <w:r w:rsidR="00CE71F5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456</w:t>
      </w:r>
      <w:r w:rsidR="00F8045C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-</w:t>
      </w:r>
      <w:r w:rsidR="007C13CA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2016</w:t>
      </w:r>
      <w:r w:rsidR="00247701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/</w:t>
      </w:r>
      <w:r w:rsidR="0088423B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DEPE</w:t>
      </w:r>
      <w:r w:rsidR="007C13CA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 xml:space="preserve"> de la </w:t>
      </w:r>
      <w:r w:rsidR="00F8045C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 xml:space="preserve">Directora de la Escuela Profesional de Enfermería </w:t>
      </w:r>
      <w:r w:rsidR="00CE71F5"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d</w:t>
      </w:r>
      <w:r w:rsidRPr="005A2735">
        <w:rPr>
          <w:rFonts w:asciiTheme="minorHAnsi" w:hAnsiTheme="minorHAnsi" w:cstheme="minorHAnsi"/>
          <w:color w:val="000000" w:themeColor="text1"/>
          <w:sz w:val="20"/>
          <w:szCs w:val="20"/>
          <w:lang w:val="es-PE"/>
        </w:rPr>
        <w:t>e la Facultad de Ciencias de la Salud</w:t>
      </w:r>
      <w:r w:rsidR="005306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solicitando efectuar la adecuación curricular de asignaturas </w:t>
      </w:r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 la antigua </w:t>
      </w:r>
      <w:proofErr w:type="spellStart"/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curricula</w:t>
      </w:r>
      <w:proofErr w:type="spellEnd"/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06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de estudiantes de la Esc</w:t>
      </w:r>
      <w:r w:rsidR="0043425A" w:rsidRPr="005A2735">
        <w:rPr>
          <w:rFonts w:asciiTheme="minorHAnsi" w:hAnsiTheme="minorHAnsi" w:cstheme="minorHAnsi"/>
          <w:color w:val="000000" w:themeColor="text1"/>
          <w:sz w:val="20"/>
          <w:szCs w:val="20"/>
        </w:rPr>
        <w:t>uela Profesional de Enfermería.</w:t>
      </w:r>
    </w:p>
    <w:p w:rsidR="0053065A" w:rsidRPr="005A2735" w:rsidRDefault="005306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77A75" w:rsidRPr="005A2735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A273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CONSIDERANDO:</w:t>
      </w:r>
    </w:p>
    <w:p w:rsidR="0053065A" w:rsidRPr="005A2735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 xml:space="preserve">Que, </w:t>
      </w:r>
      <w:r w:rsidR="0053065A" w:rsidRPr="005A2735">
        <w:rPr>
          <w:rFonts w:asciiTheme="minorHAnsi" w:hAnsiTheme="minorHAnsi" w:cstheme="minorHAnsi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5A2735">
        <w:rPr>
          <w:rFonts w:asciiTheme="minorHAnsi" w:hAnsiTheme="minorHAnsi" w:cstheme="minorHAnsi"/>
          <w:sz w:val="20"/>
          <w:szCs w:val="20"/>
        </w:rPr>
        <w:t xml:space="preserve"> partir del semestre académico 1</w:t>
      </w:r>
      <w:r w:rsidR="0053065A" w:rsidRPr="005A2735">
        <w:rPr>
          <w:rFonts w:asciiTheme="minorHAnsi" w:hAnsiTheme="minorHAnsi" w:cstheme="minorHAnsi"/>
          <w:sz w:val="20"/>
          <w:szCs w:val="20"/>
        </w:rPr>
        <w:t>997-A;</w:t>
      </w: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5A2735">
        <w:rPr>
          <w:rFonts w:asciiTheme="minorHAnsi" w:hAnsiTheme="minorHAnsi" w:cstheme="minorHAnsi"/>
          <w:sz w:val="20"/>
          <w:szCs w:val="20"/>
        </w:rPr>
        <w:t>r</w:t>
      </w:r>
      <w:r w:rsidRPr="005A2735">
        <w:rPr>
          <w:rFonts w:asciiTheme="minorHAnsi" w:hAnsiTheme="minorHAnsi" w:cstheme="minorHAnsi"/>
          <w:sz w:val="20"/>
          <w:szCs w:val="20"/>
        </w:rPr>
        <w:t xml:space="preserve">mería de la Facultad de Ciencias de la Salud de la Universidad Nacional del Callao;  </w:t>
      </w:r>
    </w:p>
    <w:p w:rsidR="0053065A" w:rsidRPr="005A2735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77A75" w:rsidRPr="005A2735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5A2735">
        <w:rPr>
          <w:rFonts w:asciiTheme="minorHAnsi" w:hAnsiTheme="minorHAnsi" w:cstheme="minorHAnsi"/>
          <w:sz w:val="20"/>
          <w:szCs w:val="20"/>
          <w:lang w:val="es-PE"/>
        </w:rPr>
        <w:t>Que, mediante el Informe N° 0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5</w:t>
      </w:r>
      <w:r w:rsidR="000179F8">
        <w:rPr>
          <w:rFonts w:asciiTheme="minorHAnsi" w:hAnsiTheme="minorHAnsi" w:cstheme="minorHAnsi"/>
          <w:sz w:val="20"/>
          <w:szCs w:val="20"/>
          <w:lang w:val="es-PE"/>
        </w:rPr>
        <w:t>9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-2016</w:t>
      </w:r>
      <w:r w:rsidR="00247701" w:rsidRPr="005A2735">
        <w:rPr>
          <w:rFonts w:asciiTheme="minorHAnsi" w:hAnsiTheme="minorHAnsi" w:cstheme="minorHAnsi"/>
          <w:sz w:val="20"/>
          <w:szCs w:val="20"/>
          <w:lang w:val="es-PE"/>
        </w:rPr>
        <w:t>/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>C</w:t>
      </w:r>
      <w:r w:rsidRPr="005A2735">
        <w:rPr>
          <w:rFonts w:asciiTheme="minorHAnsi" w:hAnsiTheme="minorHAnsi" w:cstheme="minorHAnsi"/>
          <w:sz w:val="20"/>
          <w:szCs w:val="20"/>
          <w:lang w:val="es-PE"/>
        </w:rPr>
        <w:t>C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C/FCS </w:t>
      </w:r>
      <w:proofErr w:type="spellStart"/>
      <w:r w:rsidR="00DC51E9" w:rsidRPr="005A2735">
        <w:rPr>
          <w:rFonts w:asciiTheme="minorHAnsi" w:hAnsiTheme="minorHAnsi" w:cstheme="minorHAnsi"/>
          <w:sz w:val="20"/>
          <w:szCs w:val="20"/>
          <w:lang w:val="es-PE"/>
        </w:rPr>
        <w:t>recepcionado</w:t>
      </w:r>
      <w:proofErr w:type="spellEnd"/>
      <w:r w:rsidR="00DC51E9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el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08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de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nov</w:t>
      </w:r>
      <w:r w:rsidR="00247701" w:rsidRPr="005A2735">
        <w:rPr>
          <w:rFonts w:asciiTheme="minorHAnsi" w:hAnsiTheme="minorHAnsi" w:cstheme="minorHAnsi"/>
          <w:sz w:val="20"/>
          <w:szCs w:val="20"/>
          <w:lang w:val="es-PE"/>
        </w:rPr>
        <w:t>iembre</w:t>
      </w:r>
      <w:r w:rsidR="0069781F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de 2016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, 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>emitido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 por la Comisión de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Adecuación Curricular, Compensación 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y </w:t>
      </w:r>
      <w:r w:rsidR="00CE71F5" w:rsidRPr="005A2735">
        <w:rPr>
          <w:rFonts w:asciiTheme="minorHAnsi" w:hAnsiTheme="minorHAnsi" w:cstheme="minorHAnsi"/>
          <w:sz w:val="20"/>
          <w:szCs w:val="20"/>
          <w:lang w:val="es-PE"/>
        </w:rPr>
        <w:t>Convalidación</w:t>
      </w:r>
      <w:r w:rsidR="006C0483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, 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>con el quórum respec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tivo, opina favorable sobre el C</w:t>
      </w:r>
      <w:r w:rsidR="0053065A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uadro de Adecuación Curricular de asignaturas </w:t>
      </w:r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 xml:space="preserve">de la antigua </w:t>
      </w:r>
      <w:proofErr w:type="spellStart"/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currícula</w:t>
      </w:r>
      <w:proofErr w:type="spellEnd"/>
      <w:r w:rsidR="00E77A75" w:rsidRPr="005A2735">
        <w:rPr>
          <w:rFonts w:asciiTheme="minorHAnsi" w:hAnsiTheme="minorHAnsi" w:cstheme="minorHAnsi"/>
          <w:sz w:val="20"/>
          <w:szCs w:val="20"/>
          <w:lang w:val="es-PE"/>
        </w:rPr>
        <w:t>;</w:t>
      </w:r>
    </w:p>
    <w:p w:rsidR="00C30C2C" w:rsidRPr="005A2735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  <w:lang w:val="es-PE"/>
        </w:rPr>
      </w:pPr>
    </w:p>
    <w:p w:rsidR="006C0483" w:rsidRPr="005A2735" w:rsidRDefault="00E77A75">
      <w:pPr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sz w:val="20"/>
          <w:szCs w:val="20"/>
        </w:rPr>
        <w:t>Que, en uso de las atribuciones que le confiere el Art. 189</w:t>
      </w:r>
      <w:r w:rsidR="0069781F" w:rsidRPr="005A2735">
        <w:rPr>
          <w:rFonts w:asciiTheme="minorHAnsi" w:hAnsiTheme="minorHAnsi" w:cstheme="minorHAnsi"/>
          <w:sz w:val="20"/>
          <w:szCs w:val="20"/>
        </w:rPr>
        <w:t>°</w:t>
      </w:r>
      <w:r w:rsidRPr="005A2735">
        <w:rPr>
          <w:rFonts w:asciiTheme="minorHAnsi" w:hAnsiTheme="minorHAnsi" w:cstheme="minorHAnsi"/>
          <w:sz w:val="20"/>
          <w:szCs w:val="20"/>
        </w:rPr>
        <w:t xml:space="preserve"> del Estatuto de la Universidad Nacional del Callao;</w:t>
      </w:r>
    </w:p>
    <w:p w:rsidR="0069781F" w:rsidRPr="005A2735" w:rsidRDefault="006978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0C2C" w:rsidRPr="005A2735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5A2735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C30C2C" w:rsidRPr="005A2735" w:rsidRDefault="006C04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2735">
        <w:rPr>
          <w:rFonts w:asciiTheme="minorHAnsi" w:hAnsiTheme="minorHAnsi" w:cstheme="minorHAnsi"/>
          <w:b/>
          <w:sz w:val="20"/>
          <w:szCs w:val="20"/>
        </w:rPr>
        <w:t xml:space="preserve">Aprobar </w:t>
      </w:r>
      <w:r w:rsidRPr="005A2735">
        <w:rPr>
          <w:rFonts w:asciiTheme="minorHAnsi" w:hAnsiTheme="minorHAnsi" w:cstheme="minorHAnsi"/>
          <w:sz w:val="20"/>
          <w:szCs w:val="20"/>
        </w:rPr>
        <w:t>el</w:t>
      </w:r>
      <w:r w:rsidRPr="005A2735">
        <w:rPr>
          <w:rFonts w:asciiTheme="minorHAnsi" w:hAnsiTheme="minorHAnsi" w:cstheme="minorHAnsi"/>
          <w:b/>
          <w:sz w:val="20"/>
          <w:szCs w:val="20"/>
        </w:rPr>
        <w:t xml:space="preserve"> Cuadro de </w:t>
      </w:r>
      <w:r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Adecuación Curricular </w:t>
      </w:r>
      <w:r w:rsidRPr="005A2735">
        <w:rPr>
          <w:rFonts w:asciiTheme="minorHAnsi" w:hAnsiTheme="minorHAnsi" w:cstheme="minorHAnsi"/>
          <w:b/>
          <w:sz w:val="20"/>
          <w:szCs w:val="20"/>
        </w:rPr>
        <w:t>de asignaturas</w:t>
      </w:r>
      <w:r w:rsidRPr="005A2735">
        <w:rPr>
          <w:rFonts w:asciiTheme="minorHAnsi" w:hAnsiTheme="minorHAnsi" w:cstheme="minorHAnsi"/>
          <w:sz w:val="20"/>
          <w:szCs w:val="20"/>
        </w:rPr>
        <w:t xml:space="preserve"> de</w:t>
      </w:r>
      <w:r w:rsidR="00E77A75" w:rsidRPr="005A2735">
        <w:rPr>
          <w:rFonts w:asciiTheme="minorHAnsi" w:hAnsiTheme="minorHAnsi" w:cstheme="minorHAnsi"/>
          <w:sz w:val="20"/>
          <w:szCs w:val="20"/>
        </w:rPr>
        <w:t xml:space="preserve">l Currículo de Estudios antiguo </w:t>
      </w:r>
      <w:r w:rsidR="00CE71F5" w:rsidRPr="005A2735">
        <w:rPr>
          <w:rFonts w:asciiTheme="minorHAnsi" w:hAnsiTheme="minorHAnsi" w:cstheme="minorHAnsi"/>
          <w:sz w:val="20"/>
          <w:szCs w:val="20"/>
        </w:rPr>
        <w:t>de</w:t>
      </w:r>
      <w:r w:rsidR="00381DEC">
        <w:rPr>
          <w:rFonts w:asciiTheme="minorHAnsi" w:hAnsiTheme="minorHAnsi" w:cstheme="minorHAnsi"/>
          <w:sz w:val="20"/>
          <w:szCs w:val="20"/>
        </w:rPr>
        <w:t xml:space="preserve"> </w:t>
      </w:r>
      <w:r w:rsidRPr="005A2735">
        <w:rPr>
          <w:rFonts w:asciiTheme="minorHAnsi" w:hAnsiTheme="minorHAnsi" w:cstheme="minorHAnsi"/>
          <w:sz w:val="20"/>
          <w:szCs w:val="20"/>
        </w:rPr>
        <w:t>l</w:t>
      </w:r>
      <w:r w:rsidR="00381DEC">
        <w:rPr>
          <w:rFonts w:asciiTheme="minorHAnsi" w:hAnsiTheme="minorHAnsi" w:cstheme="minorHAnsi"/>
          <w:sz w:val="20"/>
          <w:szCs w:val="20"/>
        </w:rPr>
        <w:t>a</w:t>
      </w:r>
      <w:r w:rsidRPr="005A2735">
        <w:rPr>
          <w:rFonts w:asciiTheme="minorHAnsi" w:hAnsiTheme="minorHAnsi" w:cstheme="minorHAnsi"/>
          <w:sz w:val="20"/>
          <w:szCs w:val="20"/>
        </w:rPr>
        <w:t xml:space="preserve"> </w:t>
      </w:r>
      <w:r w:rsidRPr="005A2735">
        <w:rPr>
          <w:rFonts w:asciiTheme="minorHAnsi" w:hAnsiTheme="minorHAnsi" w:cstheme="minorHAnsi"/>
          <w:sz w:val="20"/>
          <w:szCs w:val="20"/>
          <w:lang w:val="es-PE"/>
        </w:rPr>
        <w:t>estudiante</w:t>
      </w:r>
      <w:r w:rsidRPr="005A273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79F8">
        <w:rPr>
          <w:rFonts w:asciiTheme="minorHAnsi" w:hAnsiTheme="minorHAnsi" w:cstheme="minorHAnsi"/>
          <w:b/>
          <w:sz w:val="20"/>
          <w:szCs w:val="20"/>
          <w:lang w:val="es-PE"/>
        </w:rPr>
        <w:t>CARLA ALEJANDRA OLIVOS SILVA</w:t>
      </w:r>
      <w:r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, </w:t>
      </w:r>
      <w:r w:rsidR="00C16655" w:rsidRPr="005A2735">
        <w:rPr>
          <w:rFonts w:asciiTheme="minorHAnsi" w:hAnsiTheme="minorHAnsi" w:cstheme="minorHAnsi"/>
          <w:b/>
          <w:sz w:val="20"/>
          <w:szCs w:val="20"/>
          <w:lang w:val="es-PE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con</w:t>
      </w:r>
      <w:r w:rsidR="00C16655"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código </w:t>
      </w:r>
      <w:r w:rsidR="00C16655" w:rsidRPr="005A2735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="000179F8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1218110119 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de</w:t>
      </w:r>
      <w:r w:rsidR="001163A2" w:rsidRPr="005A2735">
        <w:rPr>
          <w:rFonts w:asciiTheme="minorHAnsi" w:hAnsiTheme="minorHAnsi" w:cstheme="minorHAnsi"/>
          <w:bCs/>
          <w:sz w:val="20"/>
          <w:szCs w:val="20"/>
        </w:rPr>
        <w:t xml:space="preserve"> la Escuela Profesional de </w:t>
      </w:r>
      <w:r w:rsidR="005E08DA" w:rsidRPr="005A2735">
        <w:rPr>
          <w:rFonts w:asciiTheme="minorHAnsi" w:hAnsiTheme="minorHAnsi" w:cstheme="minorHAnsi"/>
          <w:bCs/>
          <w:sz w:val="20"/>
          <w:szCs w:val="20"/>
        </w:rPr>
        <w:t>Enfermería</w:t>
      </w:r>
      <w:r w:rsidRPr="005A2735">
        <w:rPr>
          <w:rFonts w:asciiTheme="minorHAnsi" w:hAnsiTheme="minorHAnsi" w:cstheme="minorHAnsi"/>
          <w:bCs/>
          <w:sz w:val="20"/>
          <w:szCs w:val="20"/>
          <w:lang w:val="es-PE"/>
        </w:rPr>
        <w:t>,</w:t>
      </w:r>
      <w:r w:rsidRPr="005A2735">
        <w:rPr>
          <w:rFonts w:asciiTheme="minorHAnsi" w:hAnsiTheme="minorHAnsi" w:cstheme="minorHAnsi"/>
          <w:sz w:val="20"/>
          <w:szCs w:val="20"/>
        </w:rPr>
        <w:t xml:space="preserve"> que se indica en el siguiente cuadro:</w:t>
      </w:r>
    </w:p>
    <w:tbl>
      <w:tblPr>
        <w:tblW w:w="10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755"/>
        <w:gridCol w:w="3020"/>
        <w:gridCol w:w="400"/>
        <w:gridCol w:w="530"/>
        <w:gridCol w:w="528"/>
        <w:gridCol w:w="700"/>
        <w:gridCol w:w="2895"/>
        <w:gridCol w:w="232"/>
        <w:gridCol w:w="530"/>
      </w:tblGrid>
      <w:tr w:rsidR="000179F8" w:rsidTr="000179F8">
        <w:trPr>
          <w:trHeight w:val="282"/>
        </w:trPr>
        <w:tc>
          <w:tcPr>
            <w:tcW w:w="10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CUADRO DE ADECUACIÓN CURRICULAR</w:t>
            </w:r>
          </w:p>
        </w:tc>
      </w:tr>
      <w:tr w:rsidR="000179F8" w:rsidTr="000179F8">
        <w:trPr>
          <w:trHeight w:val="282"/>
        </w:trPr>
        <w:tc>
          <w:tcPr>
            <w:tcW w:w="10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 PLAN DE ESTUDIOS 2013 AL PLAN DE ESTUDIOS 1997</w:t>
            </w:r>
          </w:p>
        </w:tc>
      </w:tr>
      <w:tr w:rsidR="000179F8" w:rsidTr="000179F8">
        <w:trPr>
          <w:trHeight w:val="282"/>
        </w:trPr>
        <w:tc>
          <w:tcPr>
            <w:tcW w:w="52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2013</w:t>
            </w:r>
          </w:p>
        </w:tc>
        <w:tc>
          <w:tcPr>
            <w:tcW w:w="48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 NACIONAL DEL CALLAO                               ESCUELA PROFESIONAL DE ENFERMERÍA                                    PLAN DE ESTUDIOS 1997</w:t>
            </w:r>
          </w:p>
        </w:tc>
      </w:tr>
      <w:tr w:rsidR="000179F8" w:rsidTr="000179F8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9F8" w:rsidRDefault="0001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9F8" w:rsidRDefault="0001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79F8" w:rsidTr="000179F8">
        <w:trPr>
          <w:trHeight w:val="282"/>
        </w:trPr>
        <w:tc>
          <w:tcPr>
            <w:tcW w:w="52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9F8" w:rsidRDefault="0001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9F8" w:rsidRDefault="000179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79F8" w:rsidTr="000179F8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CÓDIGO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CÓDIGO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ASIGNATURAS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</w:t>
            </w:r>
          </w:p>
        </w:tc>
      </w:tr>
      <w:tr w:rsidR="000179F8" w:rsidTr="000179F8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Anatomía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Anatomía Humana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179F8" w:rsidTr="000179F8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Microbiología y Parasitología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Microbiología y Parasitología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0179F8" w:rsidTr="000179F8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EN2114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Biofísica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Biofísica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179F8" w:rsidTr="000179F8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EN3202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Farmacología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Farmacología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179F8" w:rsidTr="000179F8">
        <w:trPr>
          <w:trHeight w:val="4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EN3203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Fisiología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EN201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Fisiología  Humana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9F8" w:rsidRDefault="000179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0179F8" w:rsidRPr="000179F8" w:rsidTr="000179F8">
        <w:trPr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F8" w:rsidRPr="000179F8" w:rsidRDefault="000179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179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 mencionada estudiante culmina con el Plan de Estudios 1997.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F8" w:rsidRPr="000179F8" w:rsidRDefault="000179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F8" w:rsidRPr="000179F8" w:rsidRDefault="000179F8">
            <w:pPr>
              <w:rPr>
                <w:sz w:val="20"/>
                <w:szCs w:val="20"/>
              </w:rPr>
            </w:pPr>
          </w:p>
        </w:tc>
      </w:tr>
    </w:tbl>
    <w:p w:rsidR="00C30C2C" w:rsidRPr="007E2D7C" w:rsidRDefault="006C0483" w:rsidP="00C471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b/>
          <w:sz w:val="20"/>
          <w:szCs w:val="20"/>
        </w:rPr>
        <w:t xml:space="preserve">Transcribir </w:t>
      </w:r>
      <w:r w:rsidRPr="007E2D7C">
        <w:rPr>
          <w:rFonts w:asciiTheme="minorHAnsi" w:hAnsiTheme="minorHAnsi" w:cstheme="minorHAnsi"/>
          <w:sz w:val="20"/>
          <w:szCs w:val="20"/>
        </w:rPr>
        <w:t>la presente Resolución a ORAA, DEPE/FCS e interesada, para los fines pertinentes.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  <w:bookmarkStart w:id="0" w:name="_GoBack"/>
      <w:bookmarkEnd w:id="0"/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E6739E" w:rsidRPr="007E2D7C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7E2D7C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C471A1" w:rsidRPr="00D52129" w:rsidRDefault="00C471A1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0179F8">
      <w:headerReference w:type="default" r:id="rId8"/>
      <w:pgSz w:w="11906" w:h="16838"/>
      <w:pgMar w:top="993" w:right="1128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1A" w:rsidRDefault="00D4071A">
      <w:r>
        <w:separator/>
      </w:r>
    </w:p>
  </w:endnote>
  <w:endnote w:type="continuationSeparator" w:id="0">
    <w:p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1A" w:rsidRDefault="00D4071A">
      <w:r>
        <w:separator/>
      </w:r>
    </w:p>
  </w:footnote>
  <w:footnote w:type="continuationSeparator" w:id="0">
    <w:p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179F8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215B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E2AA9"/>
    <w:rsid w:val="00201DFF"/>
    <w:rsid w:val="0024509B"/>
    <w:rsid w:val="00247701"/>
    <w:rsid w:val="0025280A"/>
    <w:rsid w:val="00260324"/>
    <w:rsid w:val="002711F0"/>
    <w:rsid w:val="002764DD"/>
    <w:rsid w:val="0027678A"/>
    <w:rsid w:val="00290171"/>
    <w:rsid w:val="002B6634"/>
    <w:rsid w:val="002D5B9B"/>
    <w:rsid w:val="002E753A"/>
    <w:rsid w:val="00305B85"/>
    <w:rsid w:val="00337266"/>
    <w:rsid w:val="00357BD0"/>
    <w:rsid w:val="00381DEC"/>
    <w:rsid w:val="003912BF"/>
    <w:rsid w:val="00395BE8"/>
    <w:rsid w:val="003C3E17"/>
    <w:rsid w:val="003F194B"/>
    <w:rsid w:val="0042308E"/>
    <w:rsid w:val="0043425A"/>
    <w:rsid w:val="004364C5"/>
    <w:rsid w:val="00451F79"/>
    <w:rsid w:val="00457F33"/>
    <w:rsid w:val="00473BA5"/>
    <w:rsid w:val="0049618B"/>
    <w:rsid w:val="004B15E4"/>
    <w:rsid w:val="004D77EE"/>
    <w:rsid w:val="004E2A74"/>
    <w:rsid w:val="00527F4F"/>
    <w:rsid w:val="0053065A"/>
    <w:rsid w:val="00580460"/>
    <w:rsid w:val="005A2735"/>
    <w:rsid w:val="005B6C19"/>
    <w:rsid w:val="005E08DA"/>
    <w:rsid w:val="005F7E3D"/>
    <w:rsid w:val="006120F9"/>
    <w:rsid w:val="0063586A"/>
    <w:rsid w:val="0069781F"/>
    <w:rsid w:val="006A32B3"/>
    <w:rsid w:val="006B7B22"/>
    <w:rsid w:val="006C0483"/>
    <w:rsid w:val="006D274D"/>
    <w:rsid w:val="006E2FCB"/>
    <w:rsid w:val="006F1339"/>
    <w:rsid w:val="006F4514"/>
    <w:rsid w:val="00702523"/>
    <w:rsid w:val="0072296D"/>
    <w:rsid w:val="00736ABF"/>
    <w:rsid w:val="00737149"/>
    <w:rsid w:val="0079207C"/>
    <w:rsid w:val="007C13CA"/>
    <w:rsid w:val="007D7EBD"/>
    <w:rsid w:val="007E2D7C"/>
    <w:rsid w:val="007F196A"/>
    <w:rsid w:val="00821612"/>
    <w:rsid w:val="00834466"/>
    <w:rsid w:val="00834FE8"/>
    <w:rsid w:val="008360C4"/>
    <w:rsid w:val="00855B74"/>
    <w:rsid w:val="0088423B"/>
    <w:rsid w:val="008858E0"/>
    <w:rsid w:val="0089362F"/>
    <w:rsid w:val="008C0BD4"/>
    <w:rsid w:val="008C6332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2A8"/>
    <w:rsid w:val="00AA1D68"/>
    <w:rsid w:val="00AB54FD"/>
    <w:rsid w:val="00AC195B"/>
    <w:rsid w:val="00AC4724"/>
    <w:rsid w:val="00AD3D98"/>
    <w:rsid w:val="00AF1A86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16655"/>
    <w:rsid w:val="00C300B4"/>
    <w:rsid w:val="00C30C2C"/>
    <w:rsid w:val="00C4191C"/>
    <w:rsid w:val="00C41BE6"/>
    <w:rsid w:val="00C471A1"/>
    <w:rsid w:val="00C546DA"/>
    <w:rsid w:val="00C94B4D"/>
    <w:rsid w:val="00CC3E06"/>
    <w:rsid w:val="00CC67BB"/>
    <w:rsid w:val="00CC6F09"/>
    <w:rsid w:val="00CD0808"/>
    <w:rsid w:val="00CD598E"/>
    <w:rsid w:val="00CE71F5"/>
    <w:rsid w:val="00CE7CD2"/>
    <w:rsid w:val="00D06AF1"/>
    <w:rsid w:val="00D4071A"/>
    <w:rsid w:val="00D930B5"/>
    <w:rsid w:val="00D95CBF"/>
    <w:rsid w:val="00DC51E9"/>
    <w:rsid w:val="00DC75DB"/>
    <w:rsid w:val="00E01948"/>
    <w:rsid w:val="00E03204"/>
    <w:rsid w:val="00E06B22"/>
    <w:rsid w:val="00E278C8"/>
    <w:rsid w:val="00E521BB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65445"/>
    <w:rsid w:val="00F71609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2016-11-09T16:37:00Z</cp:lastPrinted>
  <dcterms:created xsi:type="dcterms:W3CDTF">2016-11-09T16:41:00Z</dcterms:created>
  <dcterms:modified xsi:type="dcterms:W3CDTF">2016-11-09T16:41:00Z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