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1</w:t>
      </w:r>
      <w:r w:rsidR="00987A84">
        <w:rPr>
          <w:rFonts w:asciiTheme="minorHAnsi" w:hAnsiTheme="minorHAnsi" w:cstheme="minorHAnsi"/>
          <w:sz w:val="20"/>
          <w:szCs w:val="20"/>
          <w:lang w:val="es-MX"/>
        </w:rPr>
        <w:t>3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octu</w:t>
      </w:r>
      <w:r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87A84">
        <w:rPr>
          <w:rFonts w:asciiTheme="minorHAnsi" w:hAnsiTheme="minorHAnsi" w:cstheme="minorHAnsi"/>
          <w:sz w:val="20"/>
          <w:szCs w:val="20"/>
          <w:lang w:val="es-MX"/>
        </w:rPr>
        <w:t>trece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sz w:val="20"/>
          <w:szCs w:val="20"/>
          <w:lang w:val="es-MX"/>
        </w:rPr>
        <w:t>octu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72</w:t>
      </w:r>
      <w:r w:rsidR="00AB5DEA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987A84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7A3BEB">
        <w:rPr>
          <w:rFonts w:asciiTheme="minorHAnsi" w:hAnsiTheme="minorHAnsi" w:cstheme="minorHAnsi"/>
          <w:b/>
          <w:sz w:val="20"/>
          <w:szCs w:val="20"/>
          <w:lang w:val="es-MX"/>
        </w:rPr>
        <w:t>octu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7A3BEB">
        <w:rPr>
          <w:rFonts w:asciiTheme="minorHAnsi" w:hAnsiTheme="minorHAnsi" w:cstheme="minorHAnsi"/>
          <w:sz w:val="20"/>
          <w:szCs w:val="20"/>
        </w:rPr>
        <w:t>4</w:t>
      </w:r>
      <w:r w:rsidR="00AB5DEA">
        <w:rPr>
          <w:rFonts w:asciiTheme="minorHAnsi" w:hAnsiTheme="minorHAnsi" w:cstheme="minorHAnsi"/>
          <w:sz w:val="20"/>
          <w:szCs w:val="20"/>
        </w:rPr>
        <w:t>2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E437E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B5DEA">
        <w:rPr>
          <w:rFonts w:asciiTheme="minorHAnsi" w:hAnsiTheme="minorHAnsi" w:cstheme="minorHAnsi"/>
          <w:b/>
          <w:sz w:val="20"/>
          <w:szCs w:val="20"/>
        </w:rPr>
        <w:t>FACTO</w:t>
      </w:r>
      <w:bookmarkStart w:id="0" w:name="_GoBack"/>
      <w:bookmarkEnd w:id="0"/>
      <w:r w:rsidR="00AB5DEA">
        <w:rPr>
          <w:rFonts w:asciiTheme="minorHAnsi" w:hAnsiTheme="minorHAnsi" w:cstheme="minorHAnsi"/>
          <w:b/>
          <w:sz w:val="20"/>
          <w:szCs w:val="20"/>
        </w:rPr>
        <w:t>RES SOCIOCULTURALES DE LA MADRE Y LA RELACIÓN CON EL CONSUMO DE MULTIMICRONUTRIENTES EN NIÑOS DE 6 A 35 MESES EN EL CENTRO DE SALUD RAMON CASTILLA – CALLAO 2016</w:t>
      </w:r>
      <w:r w:rsidR="00987A84">
        <w:rPr>
          <w:rFonts w:asciiTheme="minorHAnsi" w:hAnsiTheme="minorHAnsi" w:cstheme="minorHAnsi"/>
          <w:b/>
          <w:sz w:val="20"/>
          <w:szCs w:val="20"/>
        </w:rPr>
        <w:t>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AB5DEA">
        <w:rPr>
          <w:rFonts w:asciiTheme="minorHAnsi" w:hAnsiTheme="minorHAnsi" w:cstheme="minorHAnsi"/>
          <w:b/>
          <w:sz w:val="20"/>
          <w:szCs w:val="20"/>
        </w:rPr>
        <w:t xml:space="preserve">Gaby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Bendezu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Berrocal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5DEA">
        <w:rPr>
          <w:rFonts w:asciiTheme="minorHAnsi" w:hAnsiTheme="minorHAnsi" w:cstheme="minorHAnsi"/>
          <w:b/>
          <w:sz w:val="20"/>
          <w:szCs w:val="20"/>
        </w:rPr>
        <w:t xml:space="preserve">Flor Milagros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Ccaicuri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AB5DEA">
        <w:rPr>
          <w:rFonts w:asciiTheme="minorHAnsi" w:hAnsiTheme="minorHAnsi" w:cstheme="minorHAnsi"/>
          <w:b/>
          <w:sz w:val="20"/>
          <w:szCs w:val="20"/>
        </w:rPr>
        <w:t xml:space="preserve">Lourdes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Nataly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Salas Morales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Pr="00FA206E">
        <w:rPr>
          <w:rFonts w:asciiTheme="minorHAnsi" w:hAnsiTheme="minorHAnsi" w:cstheme="minorHAnsi"/>
          <w:sz w:val="20"/>
          <w:szCs w:val="20"/>
        </w:rPr>
        <w:t xml:space="preserve"> a</w:t>
      </w:r>
      <w:r w:rsidR="00B72A40">
        <w:rPr>
          <w:rFonts w:asciiTheme="minorHAnsi" w:hAnsiTheme="minorHAnsi" w:cstheme="minorHAnsi"/>
          <w:sz w:val="20"/>
          <w:szCs w:val="20"/>
        </w:rPr>
        <w:t xml:space="preserve"> </w:t>
      </w:r>
      <w:r w:rsidRPr="00FA206E">
        <w:rPr>
          <w:rFonts w:asciiTheme="minorHAnsi" w:hAnsiTheme="minorHAnsi" w:cstheme="minorHAnsi"/>
          <w:sz w:val="20"/>
          <w:szCs w:val="20"/>
        </w:rPr>
        <w:t>l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5DEA">
        <w:rPr>
          <w:rFonts w:ascii="Arial Narrow" w:hAnsi="Arial Narrow" w:cs="Arial"/>
          <w:b/>
          <w:sz w:val="21"/>
          <w:szCs w:val="21"/>
        </w:rPr>
        <w:t xml:space="preserve">María Elena Teodosio </w:t>
      </w:r>
      <w:proofErr w:type="spellStart"/>
      <w:r w:rsidR="00AB5DEA">
        <w:rPr>
          <w:rFonts w:ascii="Arial Narrow" w:hAnsi="Arial Narrow" w:cs="Arial"/>
          <w:b/>
          <w:sz w:val="21"/>
          <w:szCs w:val="21"/>
        </w:rPr>
        <w:t>Ydrugo</w:t>
      </w:r>
      <w:proofErr w:type="spellEnd"/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AB5DEA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AB5DEA">
        <w:rPr>
          <w:rFonts w:asciiTheme="minorHAnsi" w:hAnsiTheme="minorHAnsi" w:cstheme="minorHAnsi"/>
          <w:b/>
          <w:sz w:val="20"/>
          <w:szCs w:val="20"/>
        </w:rPr>
        <w:t>FACTORES SOCIOCULTURALES DE LA MADRE Y LA RELACIÓN CON EL CONSUMO DE MULTIMICRONUTRIENTES EN NIÑOS DE 6 A 35 MESES EN EL CENTRO DE SALUD RAMON CASTILLA – CALLAO 2016”</w:t>
      </w:r>
      <w:r w:rsidR="00B72A40" w:rsidRPr="00202B9B">
        <w:rPr>
          <w:rFonts w:asciiTheme="minorHAnsi" w:hAnsiTheme="minorHAnsi" w:cstheme="minorHAnsi"/>
          <w:sz w:val="20"/>
          <w:szCs w:val="20"/>
        </w:rPr>
        <w:t>,</w:t>
      </w:r>
      <w:r w:rsidR="00B72A40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B72A40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AB5DEA">
        <w:rPr>
          <w:rFonts w:asciiTheme="minorHAnsi" w:hAnsiTheme="minorHAnsi" w:cstheme="minorHAnsi"/>
          <w:b/>
          <w:sz w:val="20"/>
          <w:szCs w:val="20"/>
        </w:rPr>
        <w:t xml:space="preserve">Gaby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Bendezu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Berrocal, Flor Milagros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Ccaicuri</w:t>
      </w:r>
      <w:proofErr w:type="spellEnd"/>
      <w:r w:rsidR="00AB5DEA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AB5DEA">
        <w:rPr>
          <w:rFonts w:asciiTheme="minorHAnsi" w:hAnsiTheme="minorHAnsi" w:cstheme="minorHAnsi"/>
          <w:b/>
          <w:sz w:val="20"/>
          <w:szCs w:val="20"/>
        </w:rPr>
        <w:t xml:space="preserve">Lourdes </w:t>
      </w:r>
      <w:proofErr w:type="spellStart"/>
      <w:r w:rsidR="00AB5DEA">
        <w:rPr>
          <w:rFonts w:asciiTheme="minorHAnsi" w:hAnsiTheme="minorHAnsi" w:cstheme="minorHAnsi"/>
          <w:b/>
          <w:sz w:val="20"/>
          <w:szCs w:val="20"/>
        </w:rPr>
        <w:t>Nataly</w:t>
      </w:r>
      <w:proofErr w:type="spellEnd"/>
      <w:r w:rsidR="00AB5DEA">
        <w:rPr>
          <w:rFonts w:asciiTheme="minorHAnsi" w:hAnsiTheme="minorHAnsi" w:cstheme="minorHAnsi"/>
          <w:b/>
          <w:sz w:val="20"/>
          <w:szCs w:val="20"/>
        </w:rPr>
        <w:t xml:space="preserve"> Salas Morales</w:t>
      </w:r>
      <w:r w:rsidR="00B72A40" w:rsidRPr="005A694B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D7" w:rsidRDefault="00D634D7">
      <w:r>
        <w:separator/>
      </w:r>
    </w:p>
  </w:endnote>
  <w:endnote w:type="continuationSeparator" w:id="0">
    <w:p w:rsidR="00D634D7" w:rsidRDefault="00D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D7" w:rsidRDefault="00D634D7">
      <w:r>
        <w:separator/>
      </w:r>
    </w:p>
  </w:footnote>
  <w:footnote w:type="continuationSeparator" w:id="0">
    <w:p w:rsidR="00D634D7" w:rsidRDefault="00D6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41175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14F6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26076"/>
    <w:rsid w:val="00941765"/>
    <w:rsid w:val="00950F67"/>
    <w:rsid w:val="009534CE"/>
    <w:rsid w:val="00987A84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A684A"/>
    <w:rsid w:val="00AB5DEA"/>
    <w:rsid w:val="00AC4A2B"/>
    <w:rsid w:val="00AD16B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634D7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74E5-B238-408F-A75C-4751CB3D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2016-10-13T21:18:00Z</cp:lastPrinted>
  <dcterms:created xsi:type="dcterms:W3CDTF">2016-10-13T21:24:00Z</dcterms:created>
  <dcterms:modified xsi:type="dcterms:W3CDTF">2016-10-13T21:24:00Z</dcterms:modified>
</cp:coreProperties>
</file>