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573-2016-D/FCS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AGUILAR RONQUILLO MARYBEL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AGUILAR RONQUILLO MARYBEL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A3D60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A3D60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FA3D60" w:rsidRDefault="00F706E9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574-2016-D/FCS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ACOSTA CORNEJO DORIS MERIS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de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Geriatría y Gerontología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9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ACOSTA CORNEJO DORIS MERIS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Geriatría y Gerontología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9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9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575-2016-D/FCS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 xml:space="preserve">AUCASI GAMBOA ROCIO DEL </w:t>
      </w:r>
      <w:proofErr w:type="gramStart"/>
      <w:r w:rsidRPr="0034545A">
        <w:rPr>
          <w:rFonts w:asciiTheme="minorHAnsi" w:hAnsiTheme="minorHAnsi" w:cstheme="minorHAnsi"/>
          <w:noProof/>
          <w:sz w:val="20"/>
          <w:szCs w:val="20"/>
        </w:rPr>
        <w:t>PILAR</w:t>
      </w:r>
      <w:r w:rsidR="0083740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0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AUCASI GAMBOA ROCIO DEL PILAR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576-2016-D/FCS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CABEZA LÓPEZ HERNAN BENIGNO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Mental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1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CABEZA LÓPEZ HERNAN BENIGNO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Mental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577-2016-D/FCS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CAVIEDES NAVARRETE JACKELIN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CAVIEDES NAVARRETE JACKELIN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578-2016-D/FCS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CARREON TICONA ELIZABETH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3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CARREON TICONA ELIZABETH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579-2016-D/FCS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CÉSPEDES PASTOR GLADYS EMPERATRIZ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4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CÉSPEDES PASTOR GLADYS EMPERATRIZ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580-2016-D/FCS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CHAHUA PALOMINO NILDA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5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CHAHUA PALOMINO NILDA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581-2016-D/FCS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CHUNGA MUELLE YESENIA JACQUELINE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6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CHUNGA MUELLE YESENIA JACQUELINE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6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6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582-2016-D/FCS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CHUQUIMIA CAMPOS GERALDINE ELIZABETH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7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CHUQUIMIA CAMPOS GERALDINE ELIZABETH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583-2016-D/FCS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del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DE LA CRUZ RUIZ DANIEL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de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8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del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DE LA CRUZ RUIZ DANIEL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584-2016-D/FCS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CÓRDOVA ITA MARIBEL ROCIO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19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CÓRDOVA ITA MARIBEL ROCIO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1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585-2016-D/FCS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ERBOZO GUERRERO TERESA LIDIA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20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ERBOZO GUERRERO TERESA LIDIA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586-2016-D/FCS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FERNÁNDEZ MONTALVO MERCEDES ANGELITA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Mental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21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FERNÁNDEZ MONTALVO MERCEDES ANGELITA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Mental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587-2016-D/FCS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GONZALES EFFIO ROSA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F36DDE">
      <w:pPr>
        <w:pStyle w:val="Prrafodelista"/>
        <w:numPr>
          <w:ilvl w:val="0"/>
          <w:numId w:val="22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GONZALES EFFIO ROSA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F36DDE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36DDE" w:rsidP="00F36DDE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</w:t>
      </w:r>
      <w:r w:rsidR="00F706E9"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r</w:t>
      </w:r>
      <w:r w:rsidR="00F706E9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 w:rsidR="00F706E9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 w:rsidR="00F706E9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 w:rsidR="00F706E9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="00F706E9"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="00F706E9"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 w:rsidR="00F706E9"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F36DDE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F36DDE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F36DDE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F36DDE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F36DDE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588-2016-D/FCS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GONZÁLES GUTIÉRREZ GINA BERTHA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23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GONZÁLES GUTIÉRREZ GINA BERTHA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589-2016-D/FCS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>
        <w:rPr>
          <w:rFonts w:asciiTheme="minorHAnsi" w:hAnsiTheme="minorHAnsi" w:cstheme="minorHAnsi"/>
          <w:noProof/>
          <w:sz w:val="20"/>
          <w:szCs w:val="20"/>
        </w:rPr>
        <w:t>GONZALES OYOLA YSABEL EDELMIRA,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24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GONZALES OYOLA YSABEL EDELMIRA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590-2016-D/FCS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GRANADOS RENTEROS GUISELLE SARA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Enfermería Intensiva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25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GRANADOS RENTEROS GUISELLE SARA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Enfermería Intensiva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25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25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591-2016-D/FCS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del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GUERRA RUIZ SAMUEL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>
        <w:rPr>
          <w:rFonts w:asciiTheme="minorHAnsi" w:hAnsiTheme="minorHAnsi" w:cstheme="minorHAnsi"/>
          <w:noProof/>
          <w:sz w:val="20"/>
          <w:szCs w:val="20"/>
        </w:rPr>
        <w:t>Gerontologí</w:t>
      </w:r>
      <w:r w:rsidRPr="0034545A">
        <w:rPr>
          <w:rFonts w:asciiTheme="minorHAnsi" w:hAnsiTheme="minorHAnsi" w:cstheme="minorHAnsi"/>
          <w:noProof/>
          <w:sz w:val="20"/>
          <w:szCs w:val="20"/>
        </w:rPr>
        <w:t>a y Geriatría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26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del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GUERRA RUIZ SAMUEL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Gerontologia y Geriatría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592-2016-D/FCS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HUACCACHI RICO LUCILA ANA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27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HUACCACHI RICO LUCILA ANA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27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27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593-2016-D/FCS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HUAMÁN MÁLAGA HILDA CECY</w:t>
      </w:r>
      <w:proofErr w:type="gramStart"/>
      <w:r>
        <w:rPr>
          <w:rFonts w:asciiTheme="minorHAnsi" w:hAnsiTheme="minorHAnsi" w:cstheme="minorHAnsi"/>
          <w:sz w:val="20"/>
          <w:szCs w:val="20"/>
        </w:rPr>
        <w:t>,  de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Enfermería Intensiva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28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HUAMÁN MÁLAGA HILDA CECY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Enfermería Intensiva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706E9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837400">
        <w:rPr>
          <w:rFonts w:asciiTheme="minorHAnsi" w:hAnsiTheme="minorHAnsi" w:cstheme="minorHAnsi"/>
          <w:b/>
          <w:sz w:val="20"/>
          <w:szCs w:val="20"/>
        </w:rPr>
        <w:t>Vocal</w:t>
      </w:r>
    </w:p>
    <w:p w:rsidR="00837400" w:rsidRDefault="0083740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837400" w:rsidRPr="00201752" w:rsidRDefault="00837400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Pr="00FA3D60" w:rsidRDefault="00F706E9" w:rsidP="00E61581">
      <w:pPr>
        <w:spacing w:line="216" w:lineRule="auto"/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594-2016-D/FCS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LINARES QUICAÑO ROXANA LOURDES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Mental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29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LINARES QUICAÑO ROXANA LOURDES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Mental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29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29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2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595-2016-D/FCS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LÓPEZ TIMOTEO ANA SIMONA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30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LÓPEZ TIMOTEO ANA SIMONA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30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30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596-2016-D/FCS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MARTINEZ CAPILLO ANA MARIA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31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MARTINEZ CAPILLO ANA MARIA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31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lunes 10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31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</w:t>
      </w:r>
      <w:r w:rsidR="00E61581">
        <w:rPr>
          <w:rFonts w:asciiTheme="minorHAnsi" w:hAnsiTheme="minorHAnsi" w:cstheme="minorHAnsi"/>
          <w:sz w:val="20"/>
          <w:szCs w:val="20"/>
        </w:rPr>
        <w:t>ted para los fines pertinentes.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597-2016-D/FCS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MELÉNDEZ SANTOS ROSA HIPOLITA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Mental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32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MELÉNDEZ SANTOS ROSA HIPOLITA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Mental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32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32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598-2016-D/FCS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MONTERO LOZANO MIRIAM MARÍA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E61581">
      <w:pPr>
        <w:pStyle w:val="Prrafodelista"/>
        <w:numPr>
          <w:ilvl w:val="0"/>
          <w:numId w:val="33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MONTERO LOZANO MIRIAM MARÍA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E61581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E61581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E61581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E61581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E61581">
      <w:pPr>
        <w:pStyle w:val="Prrafodelista"/>
        <w:numPr>
          <w:ilvl w:val="0"/>
          <w:numId w:val="33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E61581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E61581">
      <w:pPr>
        <w:pStyle w:val="Prrafodelista"/>
        <w:numPr>
          <w:ilvl w:val="0"/>
          <w:numId w:val="33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C03570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599</w:t>
      </w:r>
      <w:bookmarkStart w:id="0" w:name="_GoBack"/>
      <w:bookmarkEnd w:id="0"/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PANDO CALLUPE GINA LUISA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3F2807">
      <w:pPr>
        <w:pStyle w:val="Prrafodelista"/>
        <w:numPr>
          <w:ilvl w:val="0"/>
          <w:numId w:val="34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PANDO CALLUPE GINA LUISA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3F2807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3F2807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3F2807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3F2807">
      <w:pPr>
        <w:pStyle w:val="Prrafodelista"/>
        <w:numPr>
          <w:ilvl w:val="0"/>
          <w:numId w:val="34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3F2807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3F2807">
      <w:pPr>
        <w:pStyle w:val="Prrafodelista"/>
        <w:numPr>
          <w:ilvl w:val="0"/>
          <w:numId w:val="34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600-2016-D/FCS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RAYA VEGA JOSEFINA ROSARIO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3F2807">
      <w:pPr>
        <w:pStyle w:val="Prrafodelista"/>
        <w:numPr>
          <w:ilvl w:val="0"/>
          <w:numId w:val="35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RAYA VEGA JOSEFINA ROSARIO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3F2807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3F2807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3F2807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3F2807">
      <w:pPr>
        <w:pStyle w:val="Prrafodelista"/>
        <w:numPr>
          <w:ilvl w:val="0"/>
          <w:numId w:val="35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3F2807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3F2807">
      <w:pPr>
        <w:pStyle w:val="Prrafodelista"/>
        <w:numPr>
          <w:ilvl w:val="0"/>
          <w:numId w:val="35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601-2016-D/FCS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ROMERO ARZAPALO ZORAIDA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3F2807">
      <w:pPr>
        <w:pStyle w:val="Prrafodelista"/>
        <w:numPr>
          <w:ilvl w:val="0"/>
          <w:numId w:val="36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ROMERO ARZAPALO ZORAIDA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3F2807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3F2807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3F2807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3F2807">
      <w:pPr>
        <w:pStyle w:val="Prrafodelista"/>
        <w:numPr>
          <w:ilvl w:val="0"/>
          <w:numId w:val="36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3F2807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3F2807">
      <w:pPr>
        <w:pStyle w:val="Prrafodelista"/>
        <w:numPr>
          <w:ilvl w:val="0"/>
          <w:numId w:val="36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602-2016-D/FCS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RIVAS SUMARRIVA JOHAN ALEXANDER</w:t>
      </w:r>
      <w:r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3F2807">
      <w:pPr>
        <w:pStyle w:val="Prrafodelista"/>
        <w:numPr>
          <w:ilvl w:val="0"/>
          <w:numId w:val="37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RIVAS SUMARRIVA JOHAN ALEXANDER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3F2807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3F2807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A3D60" w:rsidRDefault="00FA3D60" w:rsidP="003F2807">
      <w:pPr>
        <w:pStyle w:val="Prrafodelista"/>
        <w:spacing w:line="216" w:lineRule="auto"/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3F2807">
      <w:pPr>
        <w:pStyle w:val="Prrafodelista"/>
        <w:numPr>
          <w:ilvl w:val="0"/>
          <w:numId w:val="37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3F2807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3F2807">
      <w:pPr>
        <w:pStyle w:val="Prrafodelista"/>
        <w:numPr>
          <w:ilvl w:val="0"/>
          <w:numId w:val="37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603-2016-D/FCS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SÁNCHEZ PANDURO AUDA</w:t>
      </w:r>
      <w:r>
        <w:rPr>
          <w:rFonts w:asciiTheme="minorHAnsi" w:hAnsiTheme="minorHAnsi" w:cstheme="minorHAnsi"/>
          <w:sz w:val="20"/>
          <w:szCs w:val="20"/>
        </w:rPr>
        <w:t xml:space="preserve">,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del Niño y Adolescente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3F2807">
      <w:pPr>
        <w:pStyle w:val="Prrafodelista"/>
        <w:numPr>
          <w:ilvl w:val="0"/>
          <w:numId w:val="38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SÁNCHEZ PANDURO AUDA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Salud del Niño y Adolescente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3F2807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3F2807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3F2807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3F2807">
      <w:pPr>
        <w:pStyle w:val="Prrafodelista"/>
        <w:numPr>
          <w:ilvl w:val="0"/>
          <w:numId w:val="38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 w:rsidR="00E24693"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3F2807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3F2807">
      <w:pPr>
        <w:pStyle w:val="Prrafodelista"/>
        <w:numPr>
          <w:ilvl w:val="0"/>
          <w:numId w:val="38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604-2016-D/FCS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TAPULLIMA ALARCON ROXANA DEL PILAR</w:t>
      </w:r>
      <w:r w:rsidR="00E24693"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3F2807">
      <w:pPr>
        <w:pStyle w:val="Prrafodelista"/>
        <w:numPr>
          <w:ilvl w:val="0"/>
          <w:numId w:val="39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TAPULLIMA ALARCON ROXANA DEL PILAR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Centro Quirúrgico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3F2807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3F2807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3F2807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3F2807">
      <w:pPr>
        <w:pStyle w:val="Prrafodelista"/>
        <w:numPr>
          <w:ilvl w:val="0"/>
          <w:numId w:val="39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 w:rsidR="00E24693"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3F2807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3F2807">
      <w:pPr>
        <w:pStyle w:val="Prrafodelista"/>
        <w:numPr>
          <w:ilvl w:val="0"/>
          <w:numId w:val="39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3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605-2016-D/FCS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VILLAVICENCIO MONTERO ELINA MARCELINA</w:t>
      </w:r>
      <w:r w:rsidR="00E24693">
        <w:rPr>
          <w:rFonts w:asciiTheme="minorHAnsi" w:hAnsiTheme="minorHAnsi" w:cstheme="minorHAnsi"/>
          <w:noProof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3F2807">
      <w:pPr>
        <w:pStyle w:val="Prrafodelista"/>
        <w:numPr>
          <w:ilvl w:val="0"/>
          <w:numId w:val="40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VILLAVICENCIO MONTERO ELINA MARCELINA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3F2807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3F2807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3F2807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3F2807">
      <w:pPr>
        <w:pStyle w:val="Prrafodelista"/>
        <w:numPr>
          <w:ilvl w:val="0"/>
          <w:numId w:val="40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 w:rsidR="00E24693"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3F2807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3F2807">
      <w:pPr>
        <w:pStyle w:val="Prrafodelista"/>
        <w:numPr>
          <w:ilvl w:val="0"/>
          <w:numId w:val="40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4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Default="00F706E9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706E9" w:rsidRPr="00201752" w:rsidRDefault="00F706E9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</w:t>
      </w:r>
      <w:proofErr w:type="gramStart"/>
      <w:r>
        <w:rPr>
          <w:rFonts w:asciiTheme="minorHAnsi" w:hAnsiTheme="minorHAnsi" w:cstheme="minorHAnsi"/>
          <w:sz w:val="20"/>
          <w:szCs w:val="20"/>
          <w:lang w:val="es-MX"/>
        </w:rPr>
        <w:t xml:space="preserve">octubre 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F706E9" w:rsidRPr="00201752" w:rsidRDefault="00F706E9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34545A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606-2016-D/FCS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octubre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F706E9" w:rsidRPr="00201752" w:rsidRDefault="00F706E9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020-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XVII-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TEEP-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XVI</w:t>
      </w:r>
      <w:r w:rsidRPr="00201752">
        <w:rPr>
          <w:rFonts w:asciiTheme="minorHAnsi" w:hAnsiTheme="minorHAnsi" w:cstheme="minorHAnsi"/>
          <w:sz w:val="20"/>
          <w:szCs w:val="20"/>
        </w:rPr>
        <w:t>I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Zenaida Blas Sancho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</w:t>
      </w:r>
      <w:r>
        <w:rPr>
          <w:rFonts w:asciiTheme="minorHAnsi" w:hAnsiTheme="minorHAnsi" w:cstheme="minorHAnsi"/>
          <w:sz w:val="20"/>
          <w:szCs w:val="20"/>
        </w:rPr>
        <w:t xml:space="preserve">presenta expediente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ZEBALLOS FLORES SIMIONA MARÍA</w:t>
      </w:r>
      <w:r w:rsidR="00E2469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de la Especialidad 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F706E9" w:rsidRPr="00201752" w:rsidRDefault="00F706E9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06E9" w:rsidRPr="00201752" w:rsidRDefault="00F706E9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F706E9" w:rsidRPr="00201752" w:rsidRDefault="00F706E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F706E9" w:rsidRPr="00201752" w:rsidRDefault="00F706E9" w:rsidP="003F2807">
      <w:pPr>
        <w:pStyle w:val="Prrafodelista"/>
        <w:numPr>
          <w:ilvl w:val="0"/>
          <w:numId w:val="41"/>
        </w:numPr>
        <w:tabs>
          <w:tab w:val="left" w:pos="0"/>
        </w:tabs>
        <w:ind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Experiencia Laboral Profesional del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201752">
        <w:rPr>
          <w:rFonts w:asciiTheme="minorHAnsi" w:hAnsiTheme="minorHAnsi" w:cstheme="minorHAnsi"/>
          <w:sz w:val="20"/>
          <w:szCs w:val="20"/>
        </w:rPr>
        <w:t>II Ciclo Taller</w:t>
      </w:r>
      <w:r>
        <w:rPr>
          <w:rFonts w:asciiTheme="minorHAnsi" w:hAnsiTheme="minorHAnsi" w:cstheme="minorHAnsi"/>
          <w:sz w:val="20"/>
          <w:szCs w:val="20"/>
        </w:rPr>
        <w:t xml:space="preserve">, de la Lic.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ZEBALLOS FLORES SIMIONA MARÍA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201752">
        <w:rPr>
          <w:rFonts w:asciiTheme="minorHAnsi" w:hAnsiTheme="minorHAnsi" w:cstheme="minorHAnsi"/>
          <w:sz w:val="20"/>
          <w:szCs w:val="20"/>
        </w:rPr>
        <w:t xml:space="preserve">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Enfermería en </w:t>
      </w:r>
      <w:r w:rsidRPr="0034545A">
        <w:rPr>
          <w:rFonts w:asciiTheme="minorHAnsi" w:hAnsiTheme="minorHAnsi" w:cstheme="minorHAnsi"/>
          <w:noProof/>
          <w:sz w:val="20"/>
          <w:szCs w:val="20"/>
        </w:rPr>
        <w:t>Emergencias y Desastres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F706E9" w:rsidRPr="00201752" w:rsidRDefault="00F706E9" w:rsidP="003F2807">
      <w:pPr>
        <w:pStyle w:val="Prrafodelista"/>
        <w:tabs>
          <w:tab w:val="left" w:pos="0"/>
        </w:tabs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224F0" w:rsidRDefault="00F706E9" w:rsidP="003F2807">
      <w:pPr>
        <w:pStyle w:val="Prrafodelista"/>
        <w:tabs>
          <w:tab w:val="left" w:pos="2410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F706E9" w:rsidRPr="00201752" w:rsidRDefault="00F706E9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Nélida Isabel Chávez Linares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FA3D60" w:rsidRDefault="00FA3D60" w:rsidP="003F2807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Suplente</w:t>
      </w:r>
    </w:p>
    <w:p w:rsidR="00F706E9" w:rsidRPr="00201752" w:rsidRDefault="00F706E9" w:rsidP="003F2807">
      <w:pPr>
        <w:pStyle w:val="Prrafodelista"/>
        <w:spacing w:line="216" w:lineRule="auto"/>
        <w:ind w:left="426" w:hanging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06E9" w:rsidRDefault="00F706E9" w:rsidP="003F2807">
      <w:pPr>
        <w:pStyle w:val="Prrafodelista"/>
        <w:numPr>
          <w:ilvl w:val="0"/>
          <w:numId w:val="41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El proceso de la Sus</w:t>
      </w:r>
      <w:r>
        <w:rPr>
          <w:rFonts w:asciiTheme="minorHAnsi" w:hAnsiTheme="minorHAnsi" w:cstheme="minorHAnsi"/>
          <w:sz w:val="20"/>
          <w:szCs w:val="20"/>
        </w:rPr>
        <w:t>tentación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 a cabo el </w:t>
      </w:r>
      <w:r w:rsidR="00E24693">
        <w:rPr>
          <w:rFonts w:asciiTheme="minorHAnsi" w:hAnsiTheme="minorHAnsi" w:cstheme="minorHAnsi"/>
          <w:sz w:val="20"/>
          <w:szCs w:val="20"/>
        </w:rPr>
        <w:t xml:space="preserve">martes 11 </w:t>
      </w:r>
      <w:r w:rsidRPr="0039238E">
        <w:rPr>
          <w:rFonts w:asciiTheme="minorHAnsi" w:hAnsiTheme="minorHAnsi" w:cstheme="minorHAnsi"/>
          <w:sz w:val="20"/>
          <w:szCs w:val="20"/>
        </w:rPr>
        <w:t xml:space="preserve">de octubre de 2016 en el horario de 16:00 a 22:40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F706E9" w:rsidRDefault="00F706E9" w:rsidP="003F2807">
      <w:pPr>
        <w:pStyle w:val="Prrafodelista"/>
        <w:tabs>
          <w:tab w:val="left" w:pos="6946"/>
        </w:tabs>
        <w:spacing w:line="216" w:lineRule="auto"/>
        <w:ind w:left="426" w:hanging="720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39238E" w:rsidRDefault="00F706E9" w:rsidP="003F2807">
      <w:pPr>
        <w:pStyle w:val="Prrafodelista"/>
        <w:numPr>
          <w:ilvl w:val="0"/>
          <w:numId w:val="41"/>
        </w:numPr>
        <w:tabs>
          <w:tab w:val="left" w:pos="6946"/>
        </w:tabs>
        <w:spacing w:line="216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 xml:space="preserve">Segunda </w:t>
      </w:r>
      <w:r w:rsidRPr="0039238E">
        <w:rPr>
          <w:rFonts w:asciiTheme="minorHAnsi" w:hAnsiTheme="minorHAnsi" w:cstheme="minorHAnsi"/>
          <w:sz w:val="20"/>
          <w:szCs w:val="20"/>
        </w:rPr>
        <w:t>Especialidad, miembros de jurado, Unidad de Investigación</w:t>
      </w:r>
      <w:r>
        <w:rPr>
          <w:rFonts w:asciiTheme="minorHAnsi" w:hAnsiTheme="minorHAnsi" w:cstheme="minorHAnsi"/>
          <w:sz w:val="20"/>
          <w:szCs w:val="20"/>
        </w:rPr>
        <w:t xml:space="preserve"> e interesado</w:t>
      </w:r>
      <w:r w:rsidRPr="0039238E">
        <w:rPr>
          <w:rFonts w:asciiTheme="minorHAnsi" w:hAnsiTheme="minorHAnsi" w:cstheme="minorHAnsi"/>
          <w:sz w:val="20"/>
          <w:szCs w:val="20"/>
        </w:rPr>
        <w:t>.</w:t>
      </w:r>
    </w:p>
    <w:p w:rsidR="00F706E9" w:rsidRPr="00201752" w:rsidRDefault="00F706E9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Lucio Arnulfo Ferrer Peñaranda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>o (e)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la Facultad de Ciencias de la Salud.-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201752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</w:t>
      </w:r>
      <w:r w:rsidR="003F2807">
        <w:rPr>
          <w:rFonts w:asciiTheme="minorHAnsi" w:hAnsiTheme="minorHAnsi" w:cstheme="minorHAnsi"/>
          <w:sz w:val="20"/>
          <w:szCs w:val="20"/>
        </w:rPr>
        <w:t>ted para los fines pertinentes.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06E9" w:rsidRPr="00D52129" w:rsidRDefault="00F706E9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Lucio Arnulfo Ferrer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Peñaranda</w:t>
      </w:r>
      <w:proofErr w:type="spellEnd"/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706E9" w:rsidRDefault="00F706E9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F706E9" w:rsidSect="00F706E9">
          <w:headerReference w:type="default" r:id="rId4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 xml:space="preserve">o (e)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F706E9" w:rsidRPr="00030231" w:rsidRDefault="00F706E9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F706E9" w:rsidRPr="00030231" w:rsidSect="00F706E9">
      <w:headerReference w:type="default" r:id="rId42"/>
      <w:type w:val="continuous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8B" w:rsidRDefault="00F02F8B">
      <w:r>
        <w:separator/>
      </w:r>
    </w:p>
  </w:endnote>
  <w:endnote w:type="continuationSeparator" w:id="0">
    <w:p w:rsidR="00F02F8B" w:rsidRDefault="00F0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8B" w:rsidRDefault="00F02F8B">
      <w:r>
        <w:separator/>
      </w:r>
    </w:p>
  </w:footnote>
  <w:footnote w:type="continuationSeparator" w:id="0">
    <w:p w:rsidR="00F02F8B" w:rsidRDefault="00F02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837400" w:rsidRPr="00EC2BE9" w:rsidRDefault="00837400" w:rsidP="00F706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3CB"/>
    <w:multiLevelType w:val="hybridMultilevel"/>
    <w:tmpl w:val="54641AB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1A4C"/>
    <w:multiLevelType w:val="hybridMultilevel"/>
    <w:tmpl w:val="0E5AE4D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0198D"/>
    <w:multiLevelType w:val="hybridMultilevel"/>
    <w:tmpl w:val="F198D7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949"/>
    <w:multiLevelType w:val="hybridMultilevel"/>
    <w:tmpl w:val="0546CA1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6D34"/>
    <w:multiLevelType w:val="hybridMultilevel"/>
    <w:tmpl w:val="59660E4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B0439"/>
    <w:multiLevelType w:val="hybridMultilevel"/>
    <w:tmpl w:val="448E5D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E77"/>
    <w:multiLevelType w:val="hybridMultilevel"/>
    <w:tmpl w:val="61C06CC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5306"/>
    <w:multiLevelType w:val="hybridMultilevel"/>
    <w:tmpl w:val="A044E7D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B66DF"/>
    <w:multiLevelType w:val="hybridMultilevel"/>
    <w:tmpl w:val="AA60ADA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4754"/>
    <w:multiLevelType w:val="hybridMultilevel"/>
    <w:tmpl w:val="2A2C695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C78A9"/>
    <w:multiLevelType w:val="hybridMultilevel"/>
    <w:tmpl w:val="6CFA44E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B197E"/>
    <w:multiLevelType w:val="hybridMultilevel"/>
    <w:tmpl w:val="653891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57FF7"/>
    <w:multiLevelType w:val="hybridMultilevel"/>
    <w:tmpl w:val="E5B6303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C2742"/>
    <w:multiLevelType w:val="hybridMultilevel"/>
    <w:tmpl w:val="A946815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860"/>
    <w:multiLevelType w:val="hybridMultilevel"/>
    <w:tmpl w:val="131206F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230A9"/>
    <w:multiLevelType w:val="hybridMultilevel"/>
    <w:tmpl w:val="1D5A8F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93C90"/>
    <w:multiLevelType w:val="hybridMultilevel"/>
    <w:tmpl w:val="4872B58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6014B"/>
    <w:multiLevelType w:val="hybridMultilevel"/>
    <w:tmpl w:val="A5F6655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B1BA2"/>
    <w:multiLevelType w:val="hybridMultilevel"/>
    <w:tmpl w:val="A9FA872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87F85"/>
    <w:multiLevelType w:val="hybridMultilevel"/>
    <w:tmpl w:val="B4F8FF8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A5EB6"/>
    <w:multiLevelType w:val="hybridMultilevel"/>
    <w:tmpl w:val="82A6BAB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E7FA4"/>
    <w:multiLevelType w:val="hybridMultilevel"/>
    <w:tmpl w:val="263C2CC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06A16"/>
    <w:multiLevelType w:val="hybridMultilevel"/>
    <w:tmpl w:val="5248F84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862FB"/>
    <w:multiLevelType w:val="hybridMultilevel"/>
    <w:tmpl w:val="F6B2BB6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040EE"/>
    <w:multiLevelType w:val="hybridMultilevel"/>
    <w:tmpl w:val="564CF93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C397E"/>
    <w:multiLevelType w:val="hybridMultilevel"/>
    <w:tmpl w:val="AE9AFEB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15C18"/>
    <w:multiLevelType w:val="hybridMultilevel"/>
    <w:tmpl w:val="911EC5F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07E13"/>
    <w:multiLevelType w:val="hybridMultilevel"/>
    <w:tmpl w:val="E6000E3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2617D"/>
    <w:multiLevelType w:val="hybridMultilevel"/>
    <w:tmpl w:val="64FCA81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A70B8"/>
    <w:multiLevelType w:val="hybridMultilevel"/>
    <w:tmpl w:val="280A7F4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E6718"/>
    <w:multiLevelType w:val="hybridMultilevel"/>
    <w:tmpl w:val="B128C07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06854"/>
    <w:multiLevelType w:val="hybridMultilevel"/>
    <w:tmpl w:val="756ACD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C5826"/>
    <w:multiLevelType w:val="hybridMultilevel"/>
    <w:tmpl w:val="C2B87DD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5"/>
  </w:num>
  <w:num w:numId="4">
    <w:abstractNumId w:val="11"/>
  </w:num>
  <w:num w:numId="5">
    <w:abstractNumId w:val="21"/>
  </w:num>
  <w:num w:numId="6">
    <w:abstractNumId w:val="9"/>
  </w:num>
  <w:num w:numId="7">
    <w:abstractNumId w:val="37"/>
  </w:num>
  <w:num w:numId="8">
    <w:abstractNumId w:val="22"/>
  </w:num>
  <w:num w:numId="9">
    <w:abstractNumId w:val="24"/>
  </w:num>
  <w:num w:numId="10">
    <w:abstractNumId w:val="32"/>
  </w:num>
  <w:num w:numId="11">
    <w:abstractNumId w:val="30"/>
  </w:num>
  <w:num w:numId="12">
    <w:abstractNumId w:val="1"/>
  </w:num>
  <w:num w:numId="13">
    <w:abstractNumId w:val="29"/>
  </w:num>
  <w:num w:numId="14">
    <w:abstractNumId w:val="5"/>
  </w:num>
  <w:num w:numId="15">
    <w:abstractNumId w:val="16"/>
  </w:num>
  <w:num w:numId="16">
    <w:abstractNumId w:val="26"/>
  </w:num>
  <w:num w:numId="17">
    <w:abstractNumId w:val="3"/>
  </w:num>
  <w:num w:numId="18">
    <w:abstractNumId w:val="31"/>
  </w:num>
  <w:num w:numId="19">
    <w:abstractNumId w:val="13"/>
  </w:num>
  <w:num w:numId="20">
    <w:abstractNumId w:val="34"/>
  </w:num>
  <w:num w:numId="21">
    <w:abstractNumId w:val="0"/>
  </w:num>
  <w:num w:numId="22">
    <w:abstractNumId w:val="23"/>
  </w:num>
  <w:num w:numId="23">
    <w:abstractNumId w:val="6"/>
  </w:num>
  <w:num w:numId="24">
    <w:abstractNumId w:val="20"/>
  </w:num>
  <w:num w:numId="25">
    <w:abstractNumId w:val="18"/>
  </w:num>
  <w:num w:numId="26">
    <w:abstractNumId w:val="33"/>
  </w:num>
  <w:num w:numId="27">
    <w:abstractNumId w:val="15"/>
  </w:num>
  <w:num w:numId="28">
    <w:abstractNumId w:val="4"/>
  </w:num>
  <w:num w:numId="29">
    <w:abstractNumId w:val="17"/>
  </w:num>
  <w:num w:numId="30">
    <w:abstractNumId w:val="25"/>
  </w:num>
  <w:num w:numId="31">
    <w:abstractNumId w:val="27"/>
  </w:num>
  <w:num w:numId="32">
    <w:abstractNumId w:val="36"/>
  </w:num>
  <w:num w:numId="33">
    <w:abstractNumId w:val="14"/>
  </w:num>
  <w:num w:numId="34">
    <w:abstractNumId w:val="19"/>
  </w:num>
  <w:num w:numId="35">
    <w:abstractNumId w:val="2"/>
  </w:num>
  <w:num w:numId="36">
    <w:abstractNumId w:val="38"/>
  </w:num>
  <w:num w:numId="37">
    <w:abstractNumId w:val="10"/>
  </w:num>
  <w:num w:numId="38">
    <w:abstractNumId w:val="8"/>
  </w:num>
  <w:num w:numId="39">
    <w:abstractNumId w:val="7"/>
  </w:num>
  <w:num w:numId="40">
    <w:abstractNumId w:val="1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1F6E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D55CF"/>
    <w:rsid w:val="001D6E10"/>
    <w:rsid w:val="001E2B57"/>
    <w:rsid w:val="001E3A5D"/>
    <w:rsid w:val="001F2423"/>
    <w:rsid w:val="00201752"/>
    <w:rsid w:val="002224F0"/>
    <w:rsid w:val="002532AE"/>
    <w:rsid w:val="002637F3"/>
    <w:rsid w:val="00267E7B"/>
    <w:rsid w:val="002700B5"/>
    <w:rsid w:val="00273E2C"/>
    <w:rsid w:val="002822F3"/>
    <w:rsid w:val="00292A1B"/>
    <w:rsid w:val="002B0ED5"/>
    <w:rsid w:val="002B2222"/>
    <w:rsid w:val="002C0FB6"/>
    <w:rsid w:val="002C340E"/>
    <w:rsid w:val="002C6DB5"/>
    <w:rsid w:val="002D487C"/>
    <w:rsid w:val="002E51CE"/>
    <w:rsid w:val="002F1EA8"/>
    <w:rsid w:val="00331919"/>
    <w:rsid w:val="003422F9"/>
    <w:rsid w:val="0034795E"/>
    <w:rsid w:val="00350634"/>
    <w:rsid w:val="00356F82"/>
    <w:rsid w:val="003576A9"/>
    <w:rsid w:val="00367006"/>
    <w:rsid w:val="00380B50"/>
    <w:rsid w:val="00381F4E"/>
    <w:rsid w:val="0039238E"/>
    <w:rsid w:val="003A0732"/>
    <w:rsid w:val="003A1E0D"/>
    <w:rsid w:val="003D7513"/>
    <w:rsid w:val="003F2807"/>
    <w:rsid w:val="00421C74"/>
    <w:rsid w:val="00423268"/>
    <w:rsid w:val="00443BFA"/>
    <w:rsid w:val="004449D3"/>
    <w:rsid w:val="00471692"/>
    <w:rsid w:val="00494B47"/>
    <w:rsid w:val="004950AB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7560B"/>
    <w:rsid w:val="00781B8C"/>
    <w:rsid w:val="007B0B54"/>
    <w:rsid w:val="007B7C6F"/>
    <w:rsid w:val="007E3FB6"/>
    <w:rsid w:val="007F3CCE"/>
    <w:rsid w:val="00822452"/>
    <w:rsid w:val="00833083"/>
    <w:rsid w:val="00837400"/>
    <w:rsid w:val="00842C00"/>
    <w:rsid w:val="0084498B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C83"/>
    <w:rsid w:val="00941765"/>
    <w:rsid w:val="009534CE"/>
    <w:rsid w:val="00961669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73B5"/>
    <w:rsid w:val="00AC4A2B"/>
    <w:rsid w:val="00AD16B2"/>
    <w:rsid w:val="00AF5B66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3570"/>
    <w:rsid w:val="00C04759"/>
    <w:rsid w:val="00C056E8"/>
    <w:rsid w:val="00C11EFA"/>
    <w:rsid w:val="00C23180"/>
    <w:rsid w:val="00C30452"/>
    <w:rsid w:val="00C50D57"/>
    <w:rsid w:val="00C518A8"/>
    <w:rsid w:val="00C7696E"/>
    <w:rsid w:val="00C85610"/>
    <w:rsid w:val="00C91161"/>
    <w:rsid w:val="00CD3B2D"/>
    <w:rsid w:val="00CD3EAC"/>
    <w:rsid w:val="00CD46ED"/>
    <w:rsid w:val="00CD718E"/>
    <w:rsid w:val="00CD7A65"/>
    <w:rsid w:val="00D06E83"/>
    <w:rsid w:val="00D16553"/>
    <w:rsid w:val="00D464C0"/>
    <w:rsid w:val="00D57FDB"/>
    <w:rsid w:val="00D714CC"/>
    <w:rsid w:val="00D75A4B"/>
    <w:rsid w:val="00DA7439"/>
    <w:rsid w:val="00DB0CC3"/>
    <w:rsid w:val="00DC77D4"/>
    <w:rsid w:val="00DE7D94"/>
    <w:rsid w:val="00DF550F"/>
    <w:rsid w:val="00E176F8"/>
    <w:rsid w:val="00E23F1B"/>
    <w:rsid w:val="00E24693"/>
    <w:rsid w:val="00E523EB"/>
    <w:rsid w:val="00E61581"/>
    <w:rsid w:val="00E61B28"/>
    <w:rsid w:val="00E73E87"/>
    <w:rsid w:val="00EC2BE9"/>
    <w:rsid w:val="00EC6A55"/>
    <w:rsid w:val="00ED4A37"/>
    <w:rsid w:val="00F02F8B"/>
    <w:rsid w:val="00F07AA1"/>
    <w:rsid w:val="00F1104B"/>
    <w:rsid w:val="00F23AD2"/>
    <w:rsid w:val="00F36DDE"/>
    <w:rsid w:val="00F41891"/>
    <w:rsid w:val="00F67791"/>
    <w:rsid w:val="00F706E9"/>
    <w:rsid w:val="00F73705"/>
    <w:rsid w:val="00F74DCE"/>
    <w:rsid w:val="00F8336B"/>
    <w:rsid w:val="00F944DE"/>
    <w:rsid w:val="00FA03E1"/>
    <w:rsid w:val="00FA3D60"/>
    <w:rsid w:val="00FA7BDB"/>
    <w:rsid w:val="00FC79BC"/>
    <w:rsid w:val="00FE2397"/>
    <w:rsid w:val="00FE4945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ED921-E252-43D4-B121-6D9EE96A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83B5-AD4A-474B-AEC0-56B9DBF0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16859</Words>
  <Characters>92728</Characters>
  <Application>Microsoft Office Word</Application>
  <DocSecurity>0</DocSecurity>
  <Lines>772</Lines>
  <Paragraphs>218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2</cp:revision>
  <cp:lastPrinted>2016-10-10T17:10:00Z</cp:lastPrinted>
  <dcterms:created xsi:type="dcterms:W3CDTF">2016-10-12T14:42:00Z</dcterms:created>
  <dcterms:modified xsi:type="dcterms:W3CDTF">2016-10-12T14:42:00Z</dcterms:modified>
</cp:coreProperties>
</file>