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7C13CA" w:rsidRPr="00AD43E3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 xml:space="preserve">Callao, </w:t>
      </w:r>
      <w:r w:rsidR="00792A9D">
        <w:rPr>
          <w:rFonts w:asciiTheme="minorHAnsi" w:hAnsiTheme="minorHAnsi" w:cstheme="minorHAnsi"/>
          <w:lang w:val="es-MX"/>
        </w:rPr>
        <w:t>07</w:t>
      </w:r>
      <w:r w:rsidRPr="00AD43E3">
        <w:rPr>
          <w:rFonts w:asciiTheme="minorHAnsi" w:hAnsiTheme="minorHAnsi" w:cstheme="minorHAnsi"/>
          <w:lang w:val="es-MX"/>
        </w:rPr>
        <w:t xml:space="preserve"> de </w:t>
      </w:r>
      <w:r w:rsidR="00792A9D">
        <w:rPr>
          <w:rFonts w:asciiTheme="minorHAnsi" w:hAnsiTheme="minorHAnsi" w:cstheme="minorHAnsi"/>
          <w:lang w:val="es-MX"/>
        </w:rPr>
        <w:t xml:space="preserve">septiembre </w:t>
      </w:r>
      <w:r w:rsidRPr="00AD43E3">
        <w:rPr>
          <w:rFonts w:asciiTheme="minorHAnsi" w:hAnsiTheme="minorHAnsi" w:cstheme="minorHAnsi"/>
          <w:lang w:val="es-MX"/>
        </w:rPr>
        <w:t>de 2016</w:t>
      </w:r>
    </w:p>
    <w:p w:rsidR="007C13CA" w:rsidRPr="00AD43E3" w:rsidRDefault="007C13CA" w:rsidP="007C13CA">
      <w:pPr>
        <w:tabs>
          <w:tab w:val="left" w:pos="5954"/>
        </w:tabs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Señor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Presente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 xml:space="preserve">Con fecha </w:t>
      </w:r>
      <w:r w:rsidR="00792A9D">
        <w:rPr>
          <w:rFonts w:asciiTheme="minorHAnsi" w:hAnsiTheme="minorHAnsi" w:cstheme="minorHAnsi"/>
          <w:lang w:val="es-MX"/>
        </w:rPr>
        <w:t>07</w:t>
      </w:r>
      <w:r w:rsidRPr="00AD43E3">
        <w:rPr>
          <w:rFonts w:asciiTheme="minorHAnsi" w:hAnsiTheme="minorHAnsi" w:cstheme="minorHAnsi"/>
          <w:lang w:val="es-MX"/>
        </w:rPr>
        <w:t xml:space="preserve"> de </w:t>
      </w:r>
      <w:r w:rsidR="00792A9D">
        <w:rPr>
          <w:rFonts w:asciiTheme="minorHAnsi" w:hAnsiTheme="minorHAnsi" w:cstheme="minorHAnsi"/>
          <w:lang w:val="es-MX"/>
        </w:rPr>
        <w:t>septiembre</w:t>
      </w:r>
      <w:r w:rsidRPr="00AD43E3">
        <w:rPr>
          <w:rFonts w:asciiTheme="minorHAnsi" w:hAnsiTheme="minorHAnsi" w:cstheme="minorHAnsi"/>
          <w:lang w:val="es-MX"/>
        </w:rPr>
        <w:t xml:space="preserve"> del 2016, se ha expedido la siguiente Resolución: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AD43E3">
        <w:rPr>
          <w:rFonts w:asciiTheme="minorHAnsi" w:hAnsiTheme="minorHAnsi" w:cstheme="minorHAnsi"/>
          <w:b/>
          <w:lang w:val="es-MX"/>
        </w:rPr>
        <w:t>RESOLUCIÓN DE DECANATO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AD43E3">
        <w:rPr>
          <w:rFonts w:asciiTheme="minorHAnsi" w:hAnsiTheme="minorHAnsi" w:cstheme="minorHAnsi"/>
          <w:b/>
          <w:lang w:val="es-MX"/>
        </w:rPr>
        <w:t>N° 3</w:t>
      </w:r>
      <w:r w:rsidR="00792A9D">
        <w:rPr>
          <w:rFonts w:asciiTheme="minorHAnsi" w:hAnsiTheme="minorHAnsi" w:cstheme="minorHAnsi"/>
          <w:b/>
          <w:lang w:val="es-MX"/>
        </w:rPr>
        <w:t>7</w:t>
      </w:r>
      <w:r w:rsidR="0014036E">
        <w:rPr>
          <w:rFonts w:asciiTheme="minorHAnsi" w:hAnsiTheme="minorHAnsi" w:cstheme="minorHAnsi"/>
          <w:b/>
          <w:lang w:val="es-MX"/>
        </w:rPr>
        <w:t>3</w:t>
      </w:r>
      <w:r w:rsidRPr="00AD43E3">
        <w:rPr>
          <w:rFonts w:asciiTheme="minorHAnsi" w:hAnsiTheme="minorHAnsi" w:cstheme="minorHAnsi"/>
          <w:b/>
          <w:lang w:val="es-MX"/>
        </w:rPr>
        <w:t xml:space="preserve">-2016-D/FCS.- Callao; </w:t>
      </w:r>
      <w:r w:rsidR="00792A9D">
        <w:rPr>
          <w:rFonts w:asciiTheme="minorHAnsi" w:hAnsiTheme="minorHAnsi" w:cstheme="minorHAnsi"/>
          <w:b/>
          <w:lang w:val="es-MX"/>
        </w:rPr>
        <w:t>07</w:t>
      </w:r>
      <w:r w:rsidRPr="00AD43E3">
        <w:rPr>
          <w:rFonts w:asciiTheme="minorHAnsi" w:hAnsiTheme="minorHAnsi" w:cstheme="minorHAnsi"/>
          <w:b/>
          <w:lang w:val="es-MX"/>
        </w:rPr>
        <w:t xml:space="preserve"> de </w:t>
      </w:r>
      <w:r w:rsidR="00792A9D">
        <w:rPr>
          <w:rFonts w:asciiTheme="minorHAnsi" w:hAnsiTheme="minorHAnsi" w:cstheme="minorHAnsi"/>
          <w:b/>
          <w:lang w:val="es-MX"/>
        </w:rPr>
        <w:t>septiembre</w:t>
      </w:r>
      <w:r w:rsidRPr="00AD43E3">
        <w:rPr>
          <w:rFonts w:asciiTheme="minorHAnsi" w:hAnsiTheme="minorHAnsi" w:cstheme="minorHAnsi"/>
          <w:b/>
          <w:lang w:val="es-MX"/>
        </w:rPr>
        <w:t xml:space="preserve"> del 2016, EL DECANATO 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AD43E3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AD43E3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AD43E3" w:rsidRDefault="006C0483" w:rsidP="00AD43E3">
      <w:pPr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  <w:lang w:val="es-MX"/>
        </w:rPr>
        <w:tab/>
      </w:r>
      <w:r w:rsidRPr="00AD43E3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AD43E3">
        <w:rPr>
          <w:rFonts w:asciiTheme="minorHAnsi" w:hAnsiTheme="minorHAnsi" w:cstheme="minorHAnsi"/>
          <w:color w:val="000000" w:themeColor="text1"/>
        </w:rPr>
        <w:t>3</w:t>
      </w:r>
      <w:r w:rsidR="00792A9D">
        <w:rPr>
          <w:rFonts w:asciiTheme="minorHAnsi" w:hAnsiTheme="minorHAnsi" w:cstheme="minorHAnsi"/>
          <w:color w:val="000000" w:themeColor="text1"/>
        </w:rPr>
        <w:t>7</w:t>
      </w:r>
      <w:r w:rsidR="007C13CA" w:rsidRPr="00AD43E3">
        <w:rPr>
          <w:rFonts w:asciiTheme="minorHAnsi" w:hAnsiTheme="minorHAnsi" w:cstheme="minorHAnsi"/>
          <w:color w:val="000000" w:themeColor="text1"/>
        </w:rPr>
        <w:t>5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-</w:t>
      </w:r>
      <w:r w:rsidR="00792A9D" w:rsidRPr="00AD43E3">
        <w:rPr>
          <w:rFonts w:asciiTheme="minorHAnsi" w:hAnsiTheme="minorHAnsi" w:cstheme="minorHAnsi"/>
          <w:color w:val="000000" w:themeColor="text1"/>
          <w:lang w:val="es-PE"/>
        </w:rPr>
        <w:t>2016</w:t>
      </w:r>
      <w:r w:rsidR="00792A9D">
        <w:rPr>
          <w:rFonts w:asciiTheme="minorHAnsi" w:hAnsiTheme="minorHAnsi" w:cstheme="minorHAnsi"/>
          <w:color w:val="000000" w:themeColor="text1"/>
          <w:lang w:val="es-PE"/>
        </w:rPr>
        <w:t>/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DEPE</w:t>
      </w:r>
      <w:r w:rsidR="007C13CA" w:rsidRPr="00AD43E3">
        <w:rPr>
          <w:rFonts w:asciiTheme="minorHAnsi" w:hAnsiTheme="minorHAnsi" w:cstheme="minorHAnsi"/>
          <w:color w:val="000000" w:themeColor="text1"/>
          <w:lang w:val="es-PE"/>
        </w:rPr>
        <w:t xml:space="preserve"> de la 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Director</w:t>
      </w:r>
      <w:bookmarkStart w:id="0" w:name="_GoBack"/>
      <w:bookmarkEnd w:id="0"/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 xml:space="preserve">a de la Escuela Profesional de Enfermería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</w:t>
      </w:r>
      <w:r w:rsidRPr="00AD43E3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AD43E3">
        <w:rPr>
          <w:rFonts w:asciiTheme="minorHAnsi" w:hAnsiTheme="minorHAnsi" w:cstheme="minorHAnsi"/>
          <w:color w:val="000000" w:themeColor="text1"/>
        </w:rPr>
        <w:t xml:space="preserve">, solicitando efectuar la adecuación curricular 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AD43E3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AD43E3">
        <w:rPr>
          <w:rFonts w:asciiTheme="minorHAnsi" w:hAnsiTheme="minorHAnsi" w:cstheme="minorHAnsi"/>
          <w:color w:val="000000" w:themeColor="text1"/>
        </w:rPr>
        <w:t xml:space="preserve"> de la Segunda Especialidad de Enfermería en 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>, correspondiente a</w:t>
      </w:r>
      <w:r w:rsidR="0014036E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792A9D">
        <w:rPr>
          <w:rFonts w:asciiTheme="minorHAnsi" w:hAnsiTheme="minorHAnsi" w:cstheme="minorHAnsi"/>
          <w:b/>
          <w:color w:val="000000" w:themeColor="text1"/>
        </w:rPr>
        <w:t>Maria</w:t>
      </w:r>
      <w:proofErr w:type="spellEnd"/>
      <w:r w:rsidR="00792A9D">
        <w:rPr>
          <w:rFonts w:asciiTheme="minorHAnsi" w:hAnsiTheme="minorHAnsi" w:cstheme="minorHAnsi"/>
          <w:b/>
          <w:color w:val="000000" w:themeColor="text1"/>
        </w:rPr>
        <w:t xml:space="preserve"> Lorena Grande Soto</w:t>
      </w:r>
      <w:r w:rsidR="00AD43E3" w:rsidRPr="00AD43E3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 xml:space="preserve">Emergencias y Desastres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>Que, mediante el Informe N° 0</w:t>
      </w:r>
      <w:r w:rsidR="00792A9D">
        <w:rPr>
          <w:rFonts w:asciiTheme="minorHAnsi" w:hAnsiTheme="minorHAnsi" w:cstheme="minorHAnsi"/>
          <w:lang w:val="es-PE"/>
        </w:rPr>
        <w:t>1</w:t>
      </w:r>
      <w:r w:rsidRPr="00DC1CC0">
        <w:rPr>
          <w:rFonts w:asciiTheme="minorHAnsi" w:hAnsiTheme="minorHAnsi" w:cstheme="minorHAnsi"/>
          <w:lang w:val="es-PE"/>
        </w:rPr>
        <w:t xml:space="preserve">0-2016-CCC/FCS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</w:t>
      </w:r>
      <w:r w:rsidR="00792A9D">
        <w:rPr>
          <w:rFonts w:asciiTheme="minorHAnsi" w:hAnsiTheme="minorHAnsi" w:cstheme="minorHAnsi"/>
          <w:lang w:val="es-PE"/>
        </w:rPr>
        <w:t>07</w:t>
      </w:r>
      <w:r w:rsidRPr="00DC1CC0">
        <w:rPr>
          <w:rFonts w:asciiTheme="minorHAnsi" w:hAnsiTheme="minorHAnsi" w:cstheme="minorHAnsi"/>
          <w:lang w:val="es-PE"/>
        </w:rPr>
        <w:t xml:space="preserve"> de </w:t>
      </w:r>
      <w:r w:rsidR="00792A9D">
        <w:rPr>
          <w:rFonts w:asciiTheme="minorHAnsi" w:hAnsiTheme="minorHAnsi" w:cstheme="minorHAnsi"/>
          <w:lang w:val="es-PE"/>
        </w:rPr>
        <w:t>septiembre</w:t>
      </w:r>
      <w:r w:rsidRPr="00DC1CC0">
        <w:rPr>
          <w:rFonts w:asciiTheme="minorHAnsi" w:hAnsiTheme="minorHAnsi" w:cstheme="minorHAnsi"/>
          <w:lang w:val="es-PE"/>
        </w:rPr>
        <w:t xml:space="preserve">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favorable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792A9D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792A9D">
        <w:rPr>
          <w:rFonts w:asciiTheme="minorHAnsi" w:hAnsiTheme="minorHAnsi" w:cstheme="minorHAnsi"/>
          <w:b/>
          <w:color w:val="000000" w:themeColor="text1"/>
        </w:rPr>
        <w:t>Maria</w:t>
      </w:r>
      <w:proofErr w:type="spellEnd"/>
      <w:r w:rsidR="00792A9D">
        <w:rPr>
          <w:rFonts w:asciiTheme="minorHAnsi" w:hAnsiTheme="minorHAnsi" w:cstheme="minorHAnsi"/>
          <w:b/>
          <w:color w:val="000000" w:themeColor="text1"/>
        </w:rPr>
        <w:t xml:space="preserve"> Lorena Grande Soto</w:t>
      </w:r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AD43E3" w:rsidRDefault="00AD43E3" w:rsidP="00792A9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 xml:space="preserve">Aprobar el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</w:t>
      </w:r>
      <w:r w:rsidR="0014036E">
        <w:rPr>
          <w:rFonts w:asciiTheme="minorHAnsi" w:hAnsiTheme="minorHAnsi" w:cstheme="minorHAnsi"/>
        </w:rPr>
        <w:t xml:space="preserve">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792A9D">
        <w:rPr>
          <w:rFonts w:asciiTheme="minorHAnsi" w:hAnsiTheme="minorHAnsi" w:cstheme="minorHAnsi"/>
          <w:color w:val="000000" w:themeColor="text1"/>
        </w:rPr>
        <w:t xml:space="preserve"> </w:t>
      </w:r>
      <w:r w:rsidR="00792A9D" w:rsidRPr="00792A9D">
        <w:rPr>
          <w:rFonts w:asciiTheme="minorHAnsi" w:hAnsiTheme="minorHAnsi" w:cstheme="minorHAnsi"/>
          <w:b/>
          <w:smallCaps/>
          <w:lang w:val="es-PE"/>
        </w:rPr>
        <w:t xml:space="preserve">Lic. </w:t>
      </w:r>
      <w:proofErr w:type="spellStart"/>
      <w:r w:rsidR="00792A9D" w:rsidRPr="00792A9D">
        <w:rPr>
          <w:rFonts w:asciiTheme="minorHAnsi" w:hAnsiTheme="minorHAnsi" w:cstheme="minorHAnsi"/>
          <w:b/>
          <w:smallCaps/>
          <w:lang w:val="es-PE"/>
        </w:rPr>
        <w:t>Maria</w:t>
      </w:r>
      <w:proofErr w:type="spellEnd"/>
      <w:r w:rsidR="00792A9D" w:rsidRPr="00792A9D">
        <w:rPr>
          <w:rFonts w:asciiTheme="minorHAnsi" w:hAnsiTheme="minorHAnsi" w:cstheme="minorHAnsi"/>
          <w:b/>
          <w:smallCaps/>
          <w:lang w:val="es-PE"/>
        </w:rPr>
        <w:t xml:space="preserve"> Lorena Grande Soto</w:t>
      </w:r>
      <w:r w:rsidRPr="00DC1CC0">
        <w:rPr>
          <w:rFonts w:asciiTheme="minorHAnsi" w:hAnsiTheme="minorHAnsi" w:cstheme="minorHAnsi"/>
          <w:smallCaps/>
          <w:lang w:val="es-PE"/>
        </w:rPr>
        <w:t>,</w:t>
      </w:r>
      <w:r w:rsidRPr="00AD43E3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>
        <w:rPr>
          <w:rFonts w:asciiTheme="minorHAnsi" w:hAnsiTheme="minorHAnsi" w:cstheme="minorHAnsi"/>
          <w:bCs/>
          <w:lang w:val="es-PE"/>
        </w:rPr>
        <w:t>481411</w:t>
      </w:r>
      <w:r w:rsidR="00792A9D">
        <w:rPr>
          <w:rFonts w:asciiTheme="minorHAnsi" w:hAnsiTheme="minorHAnsi" w:cstheme="minorHAnsi"/>
          <w:bCs/>
          <w:lang w:val="es-PE"/>
        </w:rPr>
        <w:t>018</w:t>
      </w:r>
      <w:r w:rsidRPr="00AD43E3">
        <w:rPr>
          <w:rFonts w:asciiTheme="minorHAnsi" w:hAnsiTheme="minorHAnsi" w:cstheme="minorHAnsi"/>
          <w:bCs/>
        </w:rPr>
        <w:t xml:space="preserve">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AD43E3">
        <w:rPr>
          <w:rFonts w:asciiTheme="minorHAnsi" w:hAnsiTheme="minorHAnsi" w:cstheme="minorHAnsi"/>
          <w:color w:val="000000" w:themeColor="text1"/>
        </w:rPr>
        <w:t>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DC1CC0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Pr="00AD43E3">
        <w:rPr>
          <w:rFonts w:asciiTheme="minorHAnsi" w:hAnsiTheme="minorHAnsi" w:cstheme="minorHAnsi"/>
          <w:bCs/>
          <w:lang w:val="es-PE"/>
        </w:rPr>
        <w:t>,</w:t>
      </w:r>
      <w:r w:rsidRPr="00AD43E3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709"/>
        <w:gridCol w:w="2268"/>
        <w:gridCol w:w="709"/>
        <w:gridCol w:w="709"/>
        <w:gridCol w:w="708"/>
        <w:gridCol w:w="426"/>
        <w:gridCol w:w="708"/>
        <w:gridCol w:w="2268"/>
        <w:gridCol w:w="840"/>
        <w:gridCol w:w="720"/>
      </w:tblGrid>
      <w:tr w:rsidR="00792A9D" w:rsidRPr="00792A9D" w:rsidTr="00792A9D">
        <w:trPr>
          <w:trHeight w:val="20"/>
        </w:trPr>
        <w:tc>
          <w:tcPr>
            <w:tcW w:w="5529" w:type="dxa"/>
            <w:gridSpan w:val="6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PLAN DE ESTUDIOS 2014</w:t>
            </w:r>
          </w:p>
        </w:tc>
        <w:tc>
          <w:tcPr>
            <w:tcW w:w="5670" w:type="dxa"/>
            <w:gridSpan w:val="6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PLAN DE ESTUDIOS 2015</w:t>
            </w:r>
          </w:p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(Res. N° 099-2015-CU)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426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ASIGNATURA APROBADA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NOTA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CICLO</w:t>
            </w:r>
          </w:p>
        </w:tc>
        <w:tc>
          <w:tcPr>
            <w:tcW w:w="426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CÓD.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ASIGNATURA CONVALIDADA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CRÉD.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  <w:t>NOTA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 w:val="restart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268" w:type="dxa"/>
            <w:noWrap/>
            <w:vAlign w:val="center"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9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101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TESIS I</w:t>
            </w:r>
          </w:p>
        </w:tc>
        <w:tc>
          <w:tcPr>
            <w:tcW w:w="84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2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268" w:type="dxa"/>
            <w:noWrap/>
            <w:vAlign w:val="center"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102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BIOSEGURIDAD</w:t>
            </w:r>
          </w:p>
        </w:tc>
        <w:tc>
          <w:tcPr>
            <w:tcW w:w="84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2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17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09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103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Y DESASTRES – PRÁCTICA ESPECIALIZADA I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2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13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104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GUÍAS DE ATENCIÓN EN EMERGENCIAS Y DESASTRES Y PERFIL EPIDEMIOLÓGICO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2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16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09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105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BIOESTADÍSTICA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2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14</w:t>
            </w: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106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ADMINISTRACIÓN DE SERVICIOS DE URGENCIAS Y EMERGENCIAS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720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--</w:t>
            </w:r>
          </w:p>
        </w:tc>
      </w:tr>
      <w:tr w:rsidR="00792A9D" w:rsidRPr="00792A9D" w:rsidTr="00792A9D">
        <w:trPr>
          <w:trHeight w:val="194"/>
        </w:trPr>
        <w:tc>
          <w:tcPr>
            <w:tcW w:w="11199" w:type="dxa"/>
            <w:gridSpan w:val="12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 w:val="restart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II</w:t>
            </w:r>
          </w:p>
        </w:tc>
        <w:tc>
          <w:tcPr>
            <w:tcW w:w="426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II</w:t>
            </w: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201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TESIS II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04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202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CUIDADOS DE SALUD EN REANIMACIÓN CARDIOPULMONAR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203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EMERGENCIA Y DESASTRES – PRÁCTICA ESPECIALIZADA II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08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792A9D" w:rsidRPr="00792A9D" w:rsidTr="00792A9D">
        <w:trPr>
          <w:trHeight w:val="20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204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INTERVENCIÓN PSICOLÓGICA EN SITUACIONES DE CRISIS POR EMERGENCIA Y DESASTRES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792A9D" w:rsidRPr="00792A9D" w:rsidTr="00792A9D">
        <w:trPr>
          <w:trHeight w:val="308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205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BIOÉTICA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02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  <w:tr w:rsidR="00792A9D" w:rsidRPr="00792A9D" w:rsidTr="00792A9D">
        <w:trPr>
          <w:trHeight w:val="382"/>
        </w:trPr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vMerge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26" w:type="dxa"/>
            <w:noWrap/>
            <w:vAlign w:val="center"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/>
                <w:b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ED 206</w:t>
            </w:r>
          </w:p>
        </w:tc>
        <w:tc>
          <w:tcPr>
            <w:tcW w:w="2268" w:type="dxa"/>
            <w:noWrap/>
            <w:vAlign w:val="center"/>
            <w:hideMark/>
          </w:tcPr>
          <w:p w:rsidR="00792A9D" w:rsidRPr="00792A9D" w:rsidRDefault="00792A9D" w:rsidP="00FA620E">
            <w:pPr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FARMACOLOGÍA</w:t>
            </w:r>
          </w:p>
        </w:tc>
        <w:tc>
          <w:tcPr>
            <w:tcW w:w="84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92A9D"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  <w:t>03</w:t>
            </w:r>
          </w:p>
        </w:tc>
        <w:tc>
          <w:tcPr>
            <w:tcW w:w="720" w:type="dxa"/>
            <w:noWrap/>
            <w:vAlign w:val="center"/>
            <w:hideMark/>
          </w:tcPr>
          <w:p w:rsidR="00792A9D" w:rsidRPr="00792A9D" w:rsidRDefault="00792A9D" w:rsidP="00FA620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</w:p>
        </w:tc>
      </w:tr>
    </w:tbl>
    <w:p w:rsidR="00AD43E3" w:rsidRPr="00792A9D" w:rsidRDefault="00AD43E3" w:rsidP="00E77A75">
      <w:pPr>
        <w:tabs>
          <w:tab w:val="left" w:pos="694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E6770" w:rsidRDefault="003E6770" w:rsidP="003E6770">
      <w:pPr>
        <w:jc w:val="both"/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AD43E3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31" w:rsidRDefault="00501F31">
      <w:r>
        <w:separator/>
      </w:r>
    </w:p>
  </w:endnote>
  <w:endnote w:type="continuationSeparator" w:id="0">
    <w:p w:rsidR="00501F31" w:rsidRDefault="0050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31" w:rsidRDefault="00501F31">
      <w:r>
        <w:separator/>
      </w:r>
    </w:p>
  </w:footnote>
  <w:footnote w:type="continuationSeparator" w:id="0">
    <w:p w:rsidR="00501F31" w:rsidRDefault="0050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4036E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01F31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92A9D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55655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54CFF"/>
    <w:rsid w:val="00A750DC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04D6C"/>
    <w:rsid w:val="00B273C8"/>
    <w:rsid w:val="00B418ED"/>
    <w:rsid w:val="00B470DF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930B5"/>
    <w:rsid w:val="00D95CBF"/>
    <w:rsid w:val="00DC1CC0"/>
    <w:rsid w:val="00DC51E9"/>
    <w:rsid w:val="00DC75DB"/>
    <w:rsid w:val="00E014EF"/>
    <w:rsid w:val="00E01948"/>
    <w:rsid w:val="00E03204"/>
    <w:rsid w:val="00E06B22"/>
    <w:rsid w:val="00E278C8"/>
    <w:rsid w:val="00E60A4B"/>
    <w:rsid w:val="00E61559"/>
    <w:rsid w:val="00E77A75"/>
    <w:rsid w:val="00EA274A"/>
    <w:rsid w:val="00EB3475"/>
    <w:rsid w:val="00EB3906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2016-08-31T17:19:00Z</cp:lastPrinted>
  <dcterms:created xsi:type="dcterms:W3CDTF">2016-09-07T19:31:00Z</dcterms:created>
  <dcterms:modified xsi:type="dcterms:W3CDTF">2016-09-07T19:31:00Z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