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9463CE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9463CE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9463CE">
        <w:rPr>
          <w:rFonts w:ascii="Arial" w:hAnsi="Arial" w:cs="Arial"/>
          <w:b/>
          <w:sz w:val="20"/>
          <w:szCs w:val="20"/>
          <w:lang w:val="es-MX"/>
        </w:rPr>
        <w:t>24</w:t>
      </w:r>
      <w:r w:rsidR="004A27FB">
        <w:rPr>
          <w:rFonts w:ascii="Arial" w:hAnsi="Arial" w:cs="Arial"/>
          <w:b/>
          <w:sz w:val="20"/>
          <w:szCs w:val="20"/>
          <w:lang w:val="es-MX"/>
        </w:rPr>
        <w:t>3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9463CE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8F3B34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9463CE">
        <w:rPr>
          <w:rFonts w:ascii="Arial" w:hAnsi="Arial" w:cs="Arial"/>
          <w:sz w:val="20"/>
          <w:szCs w:val="20"/>
          <w:lang w:val="es-PE"/>
        </w:rPr>
        <w:t>021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8F3B34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8F3B34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8F3B34">
        <w:rPr>
          <w:rFonts w:ascii="Arial" w:hAnsi="Arial" w:cs="Arial"/>
          <w:sz w:val="20"/>
          <w:szCs w:val="20"/>
          <w:lang w:val="es-PE"/>
        </w:rPr>
        <w:t>;</w:t>
      </w:r>
    </w:p>
    <w:p w:rsidR="008F3B34" w:rsidRPr="00E77A75" w:rsidRDefault="008F3B34" w:rsidP="008F3B34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D247C">
        <w:rPr>
          <w:rFonts w:ascii="Arial" w:hAnsi="Arial" w:cs="Arial"/>
          <w:b/>
          <w:sz w:val="20"/>
          <w:szCs w:val="20"/>
          <w:lang w:val="es-PE"/>
        </w:rPr>
        <w:t>MILAGROS HARUMY CHUNCHON HUARI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D247C">
        <w:rPr>
          <w:rFonts w:ascii="Arial" w:hAnsi="Arial" w:cs="Arial"/>
          <w:bCs/>
          <w:sz w:val="20"/>
          <w:szCs w:val="20"/>
          <w:lang w:val="es-PE"/>
        </w:rPr>
        <w:t>077683F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0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614"/>
        <w:gridCol w:w="479"/>
        <w:gridCol w:w="540"/>
        <w:gridCol w:w="540"/>
        <w:gridCol w:w="360"/>
        <w:gridCol w:w="640"/>
        <w:gridCol w:w="2119"/>
        <w:gridCol w:w="486"/>
        <w:gridCol w:w="480"/>
      </w:tblGrid>
      <w:tr w:rsidR="005D247C" w:rsidTr="009463CE">
        <w:trPr>
          <w:trHeight w:val="315"/>
        </w:trPr>
        <w:tc>
          <w:tcPr>
            <w:tcW w:w="4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6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5D247C" w:rsidTr="009463CE">
        <w:trPr>
          <w:trHeight w:val="315"/>
        </w:trPr>
        <w:tc>
          <w:tcPr>
            <w:tcW w:w="4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6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5D247C" w:rsidTr="009463CE">
        <w:trPr>
          <w:trHeight w:val="42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Curso Aprobado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Asignatura Convalidada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</w:tr>
      <w:tr w:rsidR="005D247C" w:rsidTr="009463CE">
        <w:trPr>
          <w:trHeight w:val="34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EN2109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47C" w:rsidRDefault="005D247C" w:rsidP="009463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47C" w:rsidRDefault="005D247C" w:rsidP="009463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5D247C" w:rsidTr="009463CE">
        <w:trPr>
          <w:trHeight w:val="31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EN2114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47C" w:rsidRDefault="005D247C" w:rsidP="009463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247C" w:rsidRDefault="005D247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247C" w:rsidRDefault="005D247C" w:rsidP="009463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47C" w:rsidRDefault="005D247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9463CE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463CE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A5" w:rsidRDefault="009012A5">
      <w:r>
        <w:separator/>
      </w:r>
    </w:p>
  </w:endnote>
  <w:endnote w:type="continuationSeparator" w:id="0">
    <w:p w:rsidR="009012A5" w:rsidRDefault="009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A5" w:rsidRDefault="009012A5">
      <w:r>
        <w:separator/>
      </w:r>
    </w:p>
  </w:footnote>
  <w:footnote w:type="continuationSeparator" w:id="0">
    <w:p w:rsidR="009012A5" w:rsidRDefault="0090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351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E638A"/>
    <w:rsid w:val="00305B85"/>
    <w:rsid w:val="00336213"/>
    <w:rsid w:val="00337266"/>
    <w:rsid w:val="003912BF"/>
    <w:rsid w:val="00395BE8"/>
    <w:rsid w:val="003C3E17"/>
    <w:rsid w:val="003E78CA"/>
    <w:rsid w:val="0043425A"/>
    <w:rsid w:val="004364C5"/>
    <w:rsid w:val="00446D9C"/>
    <w:rsid w:val="00457F33"/>
    <w:rsid w:val="0049618B"/>
    <w:rsid w:val="004A27F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3B34"/>
    <w:rsid w:val="008F7463"/>
    <w:rsid w:val="009012A5"/>
    <w:rsid w:val="009463CE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428D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52D2338-A880-4936-9AE6-51EE23D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B5AAE-D2CA-4AB3-82DB-046ABD71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7</cp:revision>
  <cp:lastPrinted>2016-06-14T15:16:00Z</cp:lastPrinted>
  <dcterms:created xsi:type="dcterms:W3CDTF">2016-06-12T05:01:00Z</dcterms:created>
  <dcterms:modified xsi:type="dcterms:W3CDTF">2016-06-14T15:23:00Z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