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0512CC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0512CC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enero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0512CC">
        <w:rPr>
          <w:rFonts w:ascii="Arial" w:hAnsi="Arial" w:cs="Arial"/>
          <w:b/>
          <w:sz w:val="20"/>
          <w:szCs w:val="20"/>
          <w:lang w:val="es-MX"/>
        </w:rPr>
        <w:t>230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0512CC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 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127C1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0512CC">
        <w:rPr>
          <w:rFonts w:ascii="Arial" w:hAnsi="Arial" w:cs="Arial"/>
          <w:sz w:val="20"/>
          <w:szCs w:val="20"/>
          <w:lang w:val="es-PE"/>
        </w:rPr>
        <w:t>0</w:t>
      </w:r>
      <w:r w:rsidR="00290F28" w:rsidRPr="000512CC">
        <w:rPr>
          <w:rFonts w:ascii="Arial" w:hAnsi="Arial" w:cs="Arial"/>
          <w:sz w:val="20"/>
          <w:szCs w:val="20"/>
          <w:lang w:val="es-PE"/>
        </w:rPr>
        <w:t>0</w:t>
      </w:r>
      <w:r w:rsidR="00553EF1" w:rsidRPr="000512CC">
        <w:rPr>
          <w:rFonts w:ascii="Arial" w:hAnsi="Arial" w:cs="Arial"/>
          <w:sz w:val="20"/>
          <w:szCs w:val="20"/>
          <w:lang w:val="es-PE"/>
        </w:rPr>
        <w:t>7</w:t>
      </w:r>
      <w:r w:rsidRPr="000512CC"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127C13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127C13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127C13">
        <w:rPr>
          <w:rFonts w:ascii="Arial" w:hAnsi="Arial" w:cs="Arial"/>
          <w:sz w:val="20"/>
          <w:szCs w:val="20"/>
          <w:lang w:val="es-PE"/>
        </w:rPr>
        <w:t>;</w:t>
      </w:r>
    </w:p>
    <w:p w:rsidR="00127C13" w:rsidRDefault="00127C13" w:rsidP="00127C1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27C13" w:rsidRPr="00E77A75" w:rsidRDefault="00127C13" w:rsidP="00127C1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53EF1">
        <w:rPr>
          <w:rFonts w:ascii="Arial" w:hAnsi="Arial" w:cs="Arial"/>
          <w:b/>
          <w:sz w:val="20"/>
          <w:szCs w:val="20"/>
          <w:lang w:val="es-PE"/>
        </w:rPr>
        <w:t>CRISTINA OLANO RIOS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553EF1">
        <w:rPr>
          <w:rFonts w:ascii="Arial" w:hAnsi="Arial" w:cs="Arial"/>
          <w:bCs/>
          <w:sz w:val="20"/>
          <w:szCs w:val="20"/>
          <w:lang w:val="es-PE"/>
        </w:rPr>
        <w:t>1218120385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300"/>
        <w:gridCol w:w="518"/>
        <w:gridCol w:w="519"/>
        <w:gridCol w:w="711"/>
        <w:gridCol w:w="339"/>
        <w:gridCol w:w="812"/>
        <w:gridCol w:w="1590"/>
        <w:gridCol w:w="674"/>
        <w:gridCol w:w="828"/>
      </w:tblGrid>
      <w:tr w:rsidR="00553EF1" w:rsidTr="000512CC">
        <w:trPr>
          <w:trHeight w:val="315"/>
        </w:trPr>
        <w:tc>
          <w:tcPr>
            <w:tcW w:w="3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9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553EF1" w:rsidTr="000512CC">
        <w:trPr>
          <w:trHeight w:val="315"/>
        </w:trPr>
        <w:tc>
          <w:tcPr>
            <w:tcW w:w="3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9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553EF1" w:rsidTr="000512CC">
        <w:trPr>
          <w:trHeight w:val="58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Default="00553E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553EF1" w:rsidTr="000512CC">
        <w:trPr>
          <w:trHeight w:val="48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 xml:space="preserve">11     12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553EF1" w:rsidTr="000512CC">
        <w:trPr>
          <w:trHeight w:val="57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553EF1" w:rsidTr="000512CC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553EF1" w:rsidTr="000512CC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QUÍMICA GENERAL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553EF1" w:rsidTr="000512CC">
        <w:trPr>
          <w:trHeight w:val="4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553EF1" w:rsidTr="000512CC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0512CC">
              <w:rPr>
                <w:rFonts w:ascii="Agency FB" w:hAnsi="Agency FB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553EF1" w:rsidTr="000512CC">
        <w:trPr>
          <w:trHeight w:val="4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EDUCACIÓN PARA LA SALUD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553EF1" w:rsidTr="000512CC">
        <w:trPr>
          <w:trHeight w:val="52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553EF1" w:rsidTr="000512CC">
        <w:trPr>
          <w:trHeight w:val="4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EN108 EN207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INTRODUCCIÓN A LA ENF.  ENFERMERIA BÁSICA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 xml:space="preserve">6       9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13      15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553EF1" w:rsidTr="000512CC">
        <w:trPr>
          <w:trHeight w:val="4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553EF1" w:rsidTr="000512CC">
        <w:trPr>
          <w:trHeight w:val="48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ENF. EN SALUD DEL ADULTO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ENFERMERÍA DEL ADULTO 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F1" w:rsidRPr="000512CC" w:rsidRDefault="00553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12CC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512CC" w:rsidRDefault="000512CC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0512C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0512CC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DE" w:rsidRDefault="006C71DE">
      <w:r>
        <w:separator/>
      </w:r>
    </w:p>
  </w:endnote>
  <w:endnote w:type="continuationSeparator" w:id="0">
    <w:p w:rsidR="006C71DE" w:rsidRDefault="006C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DE" w:rsidRDefault="006C71DE">
      <w:r>
        <w:separator/>
      </w:r>
    </w:p>
  </w:footnote>
  <w:footnote w:type="continuationSeparator" w:id="0">
    <w:p w:rsidR="006C71DE" w:rsidRDefault="006C7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512CC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27C13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9618B"/>
    <w:rsid w:val="004B15E4"/>
    <w:rsid w:val="004D77EE"/>
    <w:rsid w:val="00527F4F"/>
    <w:rsid w:val="0053065A"/>
    <w:rsid w:val="00536835"/>
    <w:rsid w:val="00553EF1"/>
    <w:rsid w:val="00580460"/>
    <w:rsid w:val="005B6C19"/>
    <w:rsid w:val="005F7E3D"/>
    <w:rsid w:val="0063586A"/>
    <w:rsid w:val="0069781F"/>
    <w:rsid w:val="006A32B3"/>
    <w:rsid w:val="006C0483"/>
    <w:rsid w:val="006C71DE"/>
    <w:rsid w:val="006E2FCB"/>
    <w:rsid w:val="006F1339"/>
    <w:rsid w:val="006F4514"/>
    <w:rsid w:val="0072296D"/>
    <w:rsid w:val="007321B3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B3519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A2DDE"/>
    <w:rsid w:val="00DC51E9"/>
    <w:rsid w:val="00DC75DB"/>
    <w:rsid w:val="00E01948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FD416BA-5DA7-4A23-AED2-C7C21C86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F15E6-8DCE-41F6-8B02-25ECE92D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2016-06-14T14:37:00Z</cp:lastPrinted>
  <dcterms:created xsi:type="dcterms:W3CDTF">2016-06-12T04:19:00Z</dcterms:created>
  <dcterms:modified xsi:type="dcterms:W3CDTF">2016-06-14T14:37:00Z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