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EE1E1E">
        <w:rPr>
          <w:rFonts w:asciiTheme="minorHAnsi" w:hAnsiTheme="minorHAnsi" w:cstheme="minorHAnsi"/>
          <w:sz w:val="20"/>
          <w:szCs w:val="20"/>
          <w:lang w:val="es-MX"/>
        </w:rPr>
        <w:t>10 de junio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EE1E1E">
        <w:rPr>
          <w:rFonts w:asciiTheme="minorHAnsi" w:hAnsiTheme="minorHAnsi" w:cstheme="minorHAnsi"/>
          <w:sz w:val="20"/>
          <w:szCs w:val="20"/>
          <w:lang w:val="es-MX"/>
        </w:rPr>
        <w:t>diez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EE1E1E">
        <w:rPr>
          <w:rFonts w:asciiTheme="minorHAnsi" w:hAnsiTheme="minorHAnsi" w:cstheme="minorHAnsi"/>
          <w:sz w:val="20"/>
          <w:szCs w:val="20"/>
          <w:lang w:val="es-MX"/>
        </w:rPr>
        <w:t>junio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EE1E1E">
        <w:rPr>
          <w:rFonts w:asciiTheme="minorHAnsi" w:hAnsiTheme="minorHAnsi" w:cstheme="minorHAnsi"/>
          <w:b/>
          <w:sz w:val="20"/>
          <w:szCs w:val="20"/>
          <w:lang w:val="es-MX"/>
        </w:rPr>
        <w:t>N° 223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EE1E1E">
        <w:rPr>
          <w:rFonts w:asciiTheme="minorHAnsi" w:hAnsiTheme="minorHAnsi" w:cstheme="minorHAnsi"/>
          <w:b/>
          <w:sz w:val="20"/>
          <w:szCs w:val="20"/>
          <w:lang w:val="es-MX"/>
        </w:rPr>
        <w:t>10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EE1E1E">
        <w:rPr>
          <w:rFonts w:asciiTheme="minorHAnsi" w:hAnsiTheme="minorHAnsi" w:cstheme="minorHAnsi"/>
          <w:b/>
          <w:sz w:val="20"/>
          <w:szCs w:val="20"/>
          <w:lang w:val="es-MX"/>
        </w:rPr>
        <w:t>junio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7F1BBD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EB638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</w:t>
      </w:r>
      <w:r w:rsidR="00EE1E1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59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fecha 2</w:t>
      </w:r>
      <w:r w:rsidR="00EE1E1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4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ma</w:t>
      </w:r>
      <w:r w:rsidR="00EE1E1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o de 2016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sz w:val="20"/>
          <w:szCs w:val="20"/>
        </w:rPr>
        <w:t>indica</w:t>
      </w:r>
      <w:r w:rsidR="00570224">
        <w:rPr>
          <w:rFonts w:asciiTheme="minorHAnsi" w:hAnsiTheme="minorHAnsi" w:cstheme="minorHAnsi"/>
          <w:sz w:val="20"/>
          <w:szCs w:val="20"/>
        </w:rPr>
        <w:t xml:space="preserve"> que el Comité Directivo de</w:t>
      </w:r>
      <w:r w:rsidR="00CA4BC8"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l</w:t>
      </w:r>
      <w:r w:rsidR="00CA4BC8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CA4BC8">
        <w:rPr>
          <w:rFonts w:asciiTheme="minorHAnsi" w:hAnsiTheme="minorHAnsi" w:cstheme="minorHAnsi"/>
          <w:sz w:val="20"/>
          <w:szCs w:val="20"/>
        </w:rPr>
        <w:t xml:space="preserve">el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A4BC8" w:rsidRPr="0087113C">
        <w:rPr>
          <w:rFonts w:asciiTheme="minorHAnsi" w:hAnsiTheme="minorHAnsi" w:cstheme="minorHAnsi"/>
          <w:b/>
          <w:sz w:val="20"/>
          <w:szCs w:val="20"/>
        </w:rPr>
        <w:t>“</w:t>
      </w:r>
      <w:r w:rsidR="007F1BBD" w:rsidRPr="007F1BBD">
        <w:rPr>
          <w:rFonts w:asciiTheme="minorHAnsi" w:hAnsiTheme="minorHAnsi" w:cstheme="minorHAnsi"/>
          <w:b/>
          <w:sz w:val="20"/>
          <w:szCs w:val="20"/>
        </w:rPr>
        <w:t>Eficacia del taller educativo en el nivel de conocimiento y habilidad práctica de mujeres que acuden al programa de Diabetes del Hospital Nacional Dos de Mayo, Lima – 2015</w:t>
      </w:r>
      <w:r w:rsidR="00833B91" w:rsidRPr="007F1BBD">
        <w:rPr>
          <w:rFonts w:asciiTheme="minorHAnsi" w:hAnsiTheme="minorHAnsi" w:cstheme="minorHAnsi"/>
          <w:b/>
          <w:sz w:val="20"/>
          <w:szCs w:val="20"/>
        </w:rPr>
        <w:t>”</w:t>
      </w:r>
      <w:r w:rsidR="007F1BBD">
        <w:rPr>
          <w:rFonts w:asciiTheme="minorHAnsi" w:hAnsiTheme="minorHAnsi" w:cstheme="minorHAnsi"/>
          <w:b/>
          <w:sz w:val="20"/>
          <w:szCs w:val="20"/>
        </w:rPr>
        <w:t>,</w:t>
      </w:r>
      <w:r w:rsidR="00570224" w:rsidRPr="007F1B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224" w:rsidRPr="007F1BBD">
        <w:rPr>
          <w:rFonts w:asciiTheme="minorHAnsi" w:hAnsiTheme="minorHAnsi" w:cstheme="minorHAnsi"/>
          <w:sz w:val="20"/>
          <w:szCs w:val="20"/>
        </w:rPr>
        <w:t>elaborado por l</w:t>
      </w:r>
      <w:r w:rsidR="00DC77D4" w:rsidRPr="007F1BBD">
        <w:rPr>
          <w:rFonts w:asciiTheme="minorHAnsi" w:hAnsiTheme="minorHAnsi" w:cstheme="minorHAnsi"/>
          <w:sz w:val="20"/>
          <w:szCs w:val="20"/>
        </w:rPr>
        <w:t>a</w:t>
      </w:r>
      <w:r w:rsidR="00570224" w:rsidRPr="007F1BBD">
        <w:rPr>
          <w:rFonts w:asciiTheme="minorHAnsi" w:hAnsiTheme="minorHAnsi" w:cstheme="minorHAnsi"/>
          <w:sz w:val="20"/>
          <w:szCs w:val="20"/>
        </w:rPr>
        <w:t xml:space="preserve">s bachilleres: </w:t>
      </w:r>
      <w:proofErr w:type="spellStart"/>
      <w:r w:rsidR="00833B91" w:rsidRPr="007F1BBD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833B91" w:rsidRPr="007F1BBD">
        <w:rPr>
          <w:rFonts w:asciiTheme="minorHAnsi" w:hAnsiTheme="minorHAnsi" w:cstheme="minorHAnsi"/>
          <w:b/>
          <w:sz w:val="20"/>
          <w:szCs w:val="20"/>
        </w:rPr>
        <w:t xml:space="preserve"> Elizabeth Morales Mayorga y </w:t>
      </w:r>
      <w:proofErr w:type="spellStart"/>
      <w:r w:rsidR="00833B91" w:rsidRPr="007F1BBD">
        <w:rPr>
          <w:rFonts w:asciiTheme="minorHAnsi" w:hAnsiTheme="minorHAnsi" w:cstheme="minorHAnsi"/>
          <w:b/>
          <w:sz w:val="20"/>
          <w:szCs w:val="20"/>
        </w:rPr>
        <w:t>Yesenia</w:t>
      </w:r>
      <w:proofErr w:type="spellEnd"/>
      <w:r w:rsidR="00833B91" w:rsidRPr="007F1BBD">
        <w:rPr>
          <w:rFonts w:asciiTheme="minorHAnsi" w:hAnsiTheme="minorHAnsi" w:cstheme="minorHAnsi"/>
          <w:b/>
          <w:sz w:val="20"/>
          <w:szCs w:val="20"/>
        </w:rPr>
        <w:t xml:space="preserve"> Melissa Zavala </w:t>
      </w:r>
      <w:proofErr w:type="spellStart"/>
      <w:r w:rsidR="00833B91" w:rsidRPr="007F1BBD">
        <w:rPr>
          <w:rFonts w:asciiTheme="minorHAnsi" w:hAnsiTheme="minorHAnsi" w:cstheme="minorHAnsi"/>
          <w:b/>
          <w:sz w:val="20"/>
          <w:szCs w:val="20"/>
        </w:rPr>
        <w:t>Mejia</w:t>
      </w:r>
      <w:proofErr w:type="spellEnd"/>
      <w:r w:rsidR="00833B91" w:rsidRPr="007F1BBD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Universidad Nacional del Callao</w:t>
      </w:r>
      <w:r w:rsidR="00EF299F">
        <w:rPr>
          <w:rFonts w:asciiTheme="minorHAnsi" w:hAnsiTheme="minorHAnsi" w:cstheme="minorHAnsi"/>
          <w:sz w:val="20"/>
          <w:szCs w:val="20"/>
        </w:rPr>
        <w:t>, con cargo a dar cuenta al Consejo de Facultad</w:t>
      </w:r>
      <w:r w:rsidRPr="00716AF6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133FC" w:rsidRPr="002F2A2D" w:rsidRDefault="009E1983" w:rsidP="002F2A2D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Modificar el numeral 1° </w:t>
      </w:r>
      <w:r w:rsidRPr="002F2A2D">
        <w:rPr>
          <w:rFonts w:asciiTheme="minorHAnsi" w:hAnsiTheme="minorHAnsi" w:cstheme="minorHAnsi"/>
          <w:b/>
          <w:sz w:val="20"/>
          <w:szCs w:val="20"/>
        </w:rPr>
        <w:t xml:space="preserve">de la Resolución N° </w:t>
      </w:r>
      <w:r w:rsidRPr="002F2A2D">
        <w:rPr>
          <w:rFonts w:asciiTheme="minorHAnsi" w:hAnsiTheme="minorHAnsi" w:cstheme="minorHAnsi"/>
          <w:b/>
          <w:sz w:val="20"/>
          <w:szCs w:val="20"/>
          <w:lang w:val="es-MX"/>
        </w:rPr>
        <w:t>049</w:t>
      </w:r>
      <w:r w:rsidRPr="002F2A2D">
        <w:rPr>
          <w:rFonts w:asciiTheme="minorHAnsi" w:hAnsiTheme="minorHAnsi" w:cstheme="minorHAnsi"/>
          <w:b/>
          <w:sz w:val="20"/>
          <w:szCs w:val="20"/>
          <w:lang w:val="es-MX"/>
        </w:rPr>
        <w:t>-2016-D/FCS</w:t>
      </w:r>
      <w:r w:rsidRPr="002F2A2D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9C4784">
        <w:rPr>
          <w:rFonts w:asciiTheme="minorHAnsi" w:hAnsiTheme="minorHAnsi" w:cstheme="minorHAnsi"/>
          <w:sz w:val="20"/>
          <w:szCs w:val="20"/>
          <w:lang w:val="es-MX"/>
        </w:rPr>
        <w:t xml:space="preserve">de fecha 30 de marzo de 2016 </w:t>
      </w:r>
      <w:r w:rsidRPr="002F2A2D">
        <w:rPr>
          <w:rFonts w:asciiTheme="minorHAnsi" w:hAnsiTheme="minorHAnsi" w:cstheme="minorHAnsi"/>
          <w:sz w:val="20"/>
          <w:szCs w:val="20"/>
          <w:lang w:val="es-MX"/>
        </w:rPr>
        <w:t xml:space="preserve">en el extremo correspondiente al título de la Tesis </w:t>
      </w:r>
      <w:r w:rsidR="00B133FC" w:rsidRPr="009C4784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B133FC" w:rsidRPr="009C4784">
        <w:rPr>
          <w:rFonts w:asciiTheme="minorHAnsi" w:hAnsiTheme="minorHAnsi" w:cstheme="minorHAnsi"/>
          <w:b/>
          <w:sz w:val="20"/>
          <w:szCs w:val="20"/>
        </w:rPr>
        <w:t>Efectividad del taller educativo sobre autoexamen de mama en el nivel de conocimiento y práctica de mujeres de 30 a 50 años que acuden al programa de diabetes del Hospital Nacional Dos de Mayo Lima 2015</w:t>
      </w:r>
      <w:r w:rsidR="00B133FC" w:rsidRPr="009C4784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B133FC" w:rsidRPr="002F2A2D">
        <w:rPr>
          <w:rFonts w:asciiTheme="minorHAnsi" w:hAnsiTheme="minorHAnsi" w:cstheme="minorHAnsi"/>
          <w:sz w:val="20"/>
          <w:szCs w:val="20"/>
        </w:rPr>
        <w:t>, por el siguiente título</w:t>
      </w:r>
      <w:r w:rsidR="00B133F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133FC" w:rsidRPr="00B133FC">
        <w:rPr>
          <w:rFonts w:asciiTheme="minorHAnsi" w:hAnsiTheme="minorHAnsi" w:cstheme="minorHAnsi"/>
          <w:sz w:val="20"/>
          <w:szCs w:val="20"/>
        </w:rPr>
        <w:t>“</w:t>
      </w:r>
      <w:r w:rsidR="00B133FC" w:rsidRPr="00B133FC">
        <w:rPr>
          <w:rFonts w:asciiTheme="minorHAnsi" w:hAnsiTheme="minorHAnsi" w:cstheme="minorHAnsi"/>
          <w:b/>
          <w:smallCaps/>
          <w:sz w:val="20"/>
          <w:szCs w:val="20"/>
        </w:rPr>
        <w:t>Eficacia del taller educativo en el nivel de conocimiento y habilidad práctica de mujeres que acuden al programa de Diabetes del Hospital Nacional Dos de Mayo, Lima – 2015</w:t>
      </w:r>
      <w:r w:rsidR="00B133FC" w:rsidRPr="00B133FC">
        <w:rPr>
          <w:rFonts w:asciiTheme="minorHAnsi" w:hAnsiTheme="minorHAnsi" w:cstheme="minorHAnsi"/>
          <w:b/>
          <w:sz w:val="20"/>
          <w:szCs w:val="20"/>
        </w:rPr>
        <w:t>”</w:t>
      </w:r>
      <w:r w:rsidR="00B133FC" w:rsidRPr="00B133F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B133FC" w:rsidRPr="00B133FC">
        <w:rPr>
          <w:rFonts w:asciiTheme="minorHAnsi" w:hAnsiTheme="minorHAnsi" w:cstheme="minorHAnsi"/>
          <w:b/>
          <w:sz w:val="20"/>
          <w:szCs w:val="20"/>
        </w:rPr>
        <w:t>”</w:t>
      </w:r>
      <w:r w:rsidR="00B133FC" w:rsidRPr="00B133FC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B133FC" w:rsidRPr="00B133FC">
        <w:rPr>
          <w:rFonts w:asciiTheme="minorHAnsi" w:hAnsiTheme="minorHAnsi" w:cstheme="minorHAnsi"/>
          <w:sz w:val="20"/>
          <w:szCs w:val="20"/>
        </w:rPr>
        <w:t xml:space="preserve">elaborado por las bachilleres: </w:t>
      </w:r>
      <w:proofErr w:type="spellStart"/>
      <w:r w:rsidR="00B133FC" w:rsidRPr="00B133FC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B133FC" w:rsidRPr="00B133FC">
        <w:rPr>
          <w:rFonts w:asciiTheme="minorHAnsi" w:hAnsiTheme="minorHAnsi" w:cstheme="minorHAnsi"/>
          <w:b/>
          <w:sz w:val="20"/>
          <w:szCs w:val="20"/>
        </w:rPr>
        <w:t xml:space="preserve"> Elizabeth Morales Mayorga y </w:t>
      </w:r>
      <w:proofErr w:type="spellStart"/>
      <w:r w:rsidR="00B133FC" w:rsidRPr="00B133FC">
        <w:rPr>
          <w:rFonts w:asciiTheme="minorHAnsi" w:hAnsiTheme="minorHAnsi" w:cstheme="minorHAnsi"/>
          <w:b/>
          <w:sz w:val="20"/>
          <w:szCs w:val="20"/>
        </w:rPr>
        <w:t>Yesenia</w:t>
      </w:r>
      <w:proofErr w:type="spellEnd"/>
      <w:r w:rsidR="00B133FC" w:rsidRPr="00B133FC">
        <w:rPr>
          <w:rFonts w:asciiTheme="minorHAnsi" w:hAnsiTheme="minorHAnsi" w:cstheme="minorHAnsi"/>
          <w:b/>
          <w:sz w:val="20"/>
          <w:szCs w:val="20"/>
        </w:rPr>
        <w:t xml:space="preserve"> Melissa Zavala </w:t>
      </w:r>
      <w:proofErr w:type="spellStart"/>
      <w:r w:rsidR="00B133FC" w:rsidRPr="00B133FC">
        <w:rPr>
          <w:rFonts w:asciiTheme="minorHAnsi" w:hAnsiTheme="minorHAnsi" w:cstheme="minorHAnsi"/>
          <w:b/>
          <w:sz w:val="20"/>
          <w:szCs w:val="20"/>
        </w:rPr>
        <w:t>Mejia</w:t>
      </w:r>
      <w:proofErr w:type="spellEnd"/>
      <w:r w:rsidR="00B133FC" w:rsidRPr="00B133FC">
        <w:rPr>
          <w:rFonts w:asciiTheme="minorHAnsi" w:hAnsiTheme="minorHAnsi" w:cstheme="minorHAnsi"/>
          <w:sz w:val="20"/>
          <w:szCs w:val="20"/>
        </w:rPr>
        <w:t xml:space="preserve">; prevaleciendo </w:t>
      </w:r>
      <w:r w:rsidR="00B133FC" w:rsidRPr="00B133FC">
        <w:rPr>
          <w:rFonts w:asciiTheme="minorHAnsi" w:hAnsiTheme="minorHAnsi" w:cstheme="minorHAnsi"/>
          <w:sz w:val="20"/>
          <w:szCs w:val="20"/>
        </w:rPr>
        <w:t>los miembros de Jurado de Sustentación de Tesis,</w:t>
      </w:r>
      <w:r w:rsidR="00B133FC" w:rsidRPr="00B133FC">
        <w:rPr>
          <w:rFonts w:asciiTheme="minorHAnsi" w:hAnsiTheme="minorHAnsi" w:cstheme="minorHAnsi"/>
          <w:sz w:val="20"/>
          <w:szCs w:val="20"/>
        </w:rPr>
        <w:t xml:space="preserve"> conformado por </w:t>
      </w:r>
      <w:r w:rsidR="00B133FC" w:rsidRPr="00B133FC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2F2A2D" w:rsidRPr="002F2A2D" w:rsidRDefault="002F2A2D" w:rsidP="002F2A2D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33FC" w:rsidRPr="00716AF6" w:rsidRDefault="00B133FC" w:rsidP="00B133F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Macassi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716AF6">
        <w:rPr>
          <w:rFonts w:asciiTheme="minorHAnsi" w:hAnsiTheme="minorHAnsi" w:cstheme="minorHAnsi"/>
          <w:b/>
          <w:sz w:val="20"/>
          <w:szCs w:val="20"/>
        </w:rPr>
        <w:tab/>
      </w:r>
      <w:r w:rsidRPr="00716AF6">
        <w:rPr>
          <w:rFonts w:asciiTheme="minorHAnsi" w:hAnsiTheme="minorHAnsi" w:cstheme="minorHAnsi"/>
          <w:b/>
          <w:sz w:val="20"/>
          <w:szCs w:val="20"/>
        </w:rPr>
        <w:tab/>
        <w:t>Presidenta</w:t>
      </w:r>
    </w:p>
    <w:p w:rsidR="00B133FC" w:rsidRPr="0087113C" w:rsidRDefault="00B133FC" w:rsidP="00B133F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Zoila Rosa Díaz Tavera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Secretaria</w:t>
      </w:r>
      <w:bookmarkStart w:id="0" w:name="_GoBack"/>
      <w:bookmarkEnd w:id="0"/>
    </w:p>
    <w:p w:rsidR="00B133FC" w:rsidRDefault="00B133FC" w:rsidP="00B133F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Mercedes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Lulilea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Ferrer Mejía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B133FC" w:rsidRDefault="00B133FC" w:rsidP="00B133F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Haydeé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Blanca Román Aramburú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3E770F" w:rsidRPr="00B133FC" w:rsidRDefault="003E770F" w:rsidP="00B133FC">
      <w:pPr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13C" w:rsidRPr="00833B91" w:rsidRDefault="00F41891" w:rsidP="00833B9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833B91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833B91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833B91" w:rsidRDefault="00F41891" w:rsidP="00833B9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T</w:t>
      </w:r>
      <w:r w:rsidR="00941765" w:rsidRPr="00833B91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833B91">
        <w:rPr>
          <w:rFonts w:asciiTheme="minorHAnsi" w:hAnsiTheme="minorHAnsi" w:cstheme="minorHAnsi"/>
          <w:sz w:val="20"/>
          <w:szCs w:val="20"/>
        </w:rPr>
        <w:t>la presente Resolu</w:t>
      </w:r>
      <w:r w:rsidR="007F1BBD">
        <w:rPr>
          <w:rFonts w:asciiTheme="minorHAnsi" w:hAnsiTheme="minorHAnsi" w:cstheme="minorHAnsi"/>
          <w:sz w:val="20"/>
          <w:szCs w:val="20"/>
        </w:rPr>
        <w:t xml:space="preserve">ción a los miembros de jurado, Unidad </w:t>
      </w:r>
      <w:r w:rsidR="00716AF6" w:rsidRPr="00833B91">
        <w:rPr>
          <w:rFonts w:asciiTheme="minorHAnsi" w:hAnsiTheme="minorHAnsi" w:cstheme="minorHAnsi"/>
          <w:sz w:val="20"/>
          <w:szCs w:val="20"/>
        </w:rPr>
        <w:t>de Investigación e interesado</w:t>
      </w:r>
      <w:r w:rsidR="00A823C9" w:rsidRPr="00833B91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83187" w:rsidRDefault="00E83187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F2A2D" w:rsidRPr="00D52129" w:rsidRDefault="002F2A2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E1E1E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E1E1E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E1E1E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Pr="00EE1E1E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E1E1E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E1E1E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E1E1E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E1E1E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2F2A2D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F3" w:rsidRDefault="00881EF3">
      <w:r>
        <w:separator/>
      </w:r>
    </w:p>
  </w:endnote>
  <w:endnote w:type="continuationSeparator" w:id="0">
    <w:p w:rsidR="00881EF3" w:rsidRDefault="008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F3" w:rsidRDefault="00881EF3">
      <w:r>
        <w:separator/>
      </w:r>
    </w:p>
  </w:footnote>
  <w:footnote w:type="continuationSeparator" w:id="0">
    <w:p w:rsidR="00881EF3" w:rsidRDefault="0088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D31C0"/>
    <w:rsid w:val="000E358D"/>
    <w:rsid w:val="000E40FE"/>
    <w:rsid w:val="001403B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2F2A2D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3E770F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C5B3C"/>
    <w:rsid w:val="005F532D"/>
    <w:rsid w:val="005F6913"/>
    <w:rsid w:val="00604BDE"/>
    <w:rsid w:val="00620493"/>
    <w:rsid w:val="006238C8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1BBD"/>
    <w:rsid w:val="00822452"/>
    <w:rsid w:val="00833B91"/>
    <w:rsid w:val="00835A97"/>
    <w:rsid w:val="0084498B"/>
    <w:rsid w:val="008511D9"/>
    <w:rsid w:val="0087113C"/>
    <w:rsid w:val="00881EF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C4784"/>
    <w:rsid w:val="009E1983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133FC"/>
    <w:rsid w:val="00B2550C"/>
    <w:rsid w:val="00B35E70"/>
    <w:rsid w:val="00B70991"/>
    <w:rsid w:val="00B71395"/>
    <w:rsid w:val="00BA0842"/>
    <w:rsid w:val="00BA56FF"/>
    <w:rsid w:val="00BA6B81"/>
    <w:rsid w:val="00BB1CB6"/>
    <w:rsid w:val="00BE6709"/>
    <w:rsid w:val="00BF0A0A"/>
    <w:rsid w:val="00C04759"/>
    <w:rsid w:val="00C056E8"/>
    <w:rsid w:val="00C50D57"/>
    <w:rsid w:val="00C518A8"/>
    <w:rsid w:val="00CA4BC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83187"/>
    <w:rsid w:val="00EB6386"/>
    <w:rsid w:val="00EC2BE9"/>
    <w:rsid w:val="00ED4A37"/>
    <w:rsid w:val="00EE1E1E"/>
    <w:rsid w:val="00EF299F"/>
    <w:rsid w:val="00EF68EE"/>
    <w:rsid w:val="00F1104B"/>
    <w:rsid w:val="00F23AD2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A5CDA-9821-49AD-961C-E93FE70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nfasis">
    <w:name w:val="Emphasis"/>
    <w:basedOn w:val="Fuentedeprrafopredeter"/>
    <w:uiPriority w:val="20"/>
    <w:qFormat/>
    <w:rsid w:val="003E7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8CB1-16E8-4DAB-AB32-424440CA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2</cp:revision>
  <cp:lastPrinted>2016-06-15T01:13:00Z</cp:lastPrinted>
  <dcterms:created xsi:type="dcterms:W3CDTF">2016-06-15T01:18:00Z</dcterms:created>
  <dcterms:modified xsi:type="dcterms:W3CDTF">2016-06-15T01:18:00Z</dcterms:modified>
</cp:coreProperties>
</file>