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Default="00C84C2C" w:rsidP="0052772F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bookmarkStart w:id="0" w:name="_GoBack"/>
      <w:bookmarkEnd w:id="0"/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28 de noviembre</w:t>
      </w:r>
      <w:r w:rsidR="0052772F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52772F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52772F" w:rsidRPr="00752781" w:rsidRDefault="0052772F" w:rsidP="0052772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28 de noviembre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52772F" w:rsidRPr="00752781" w:rsidRDefault="0052772F" w:rsidP="0052772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1658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52772F">
      <w:pPr>
        <w:tabs>
          <w:tab w:val="left" w:pos="5954"/>
        </w:tabs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2772F" w:rsidRPr="0073298A" w:rsidRDefault="005700E5" w:rsidP="0052772F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52772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162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proofErr w:type="gramStart"/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</w:t>
      </w:r>
      <w:proofErr w:type="gramEnd"/>
      <w:r w:rsidR="00570224">
        <w:rPr>
          <w:rFonts w:asciiTheme="minorHAnsi" w:hAnsiTheme="minorHAnsi" w:cstheme="minorHAnsi"/>
          <w:sz w:val="20"/>
          <w:szCs w:val="20"/>
        </w:rPr>
        <w:t xml:space="preserve"> Investigación en su Sesión Ordinaria de fecha </w:t>
      </w:r>
      <w:r w:rsidR="005C6658">
        <w:rPr>
          <w:rFonts w:asciiTheme="minorHAnsi" w:hAnsiTheme="minorHAnsi" w:cstheme="minorHAnsi"/>
          <w:sz w:val="20"/>
          <w:szCs w:val="20"/>
        </w:rPr>
        <w:t>1</w:t>
      </w:r>
      <w:r w:rsidR="0052772F">
        <w:rPr>
          <w:rFonts w:asciiTheme="minorHAnsi" w:hAnsiTheme="minorHAnsi" w:cstheme="minorHAnsi"/>
          <w:sz w:val="20"/>
          <w:szCs w:val="20"/>
        </w:rPr>
        <w:t>4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52772F">
        <w:rPr>
          <w:rFonts w:asciiTheme="minorHAnsi" w:hAnsiTheme="minorHAnsi" w:cstheme="minorHAnsi"/>
          <w:sz w:val="20"/>
          <w:szCs w:val="20"/>
        </w:rPr>
        <w:t>noviembre</w:t>
      </w:r>
      <w:r w:rsidR="00570224">
        <w:rPr>
          <w:rFonts w:asciiTheme="minorHAnsi" w:hAnsiTheme="minorHAnsi" w:cstheme="minorHAnsi"/>
          <w:sz w:val="20"/>
          <w:szCs w:val="20"/>
        </w:rPr>
        <w:t xml:space="preserve"> de</w:t>
      </w:r>
      <w:r w:rsidR="0052772F">
        <w:rPr>
          <w:rFonts w:asciiTheme="minorHAnsi" w:hAnsiTheme="minorHAnsi" w:cstheme="minorHAnsi"/>
          <w:sz w:val="20"/>
          <w:szCs w:val="20"/>
        </w:rPr>
        <w:t>l</w:t>
      </w:r>
      <w:r w:rsidR="00570224">
        <w:rPr>
          <w:rFonts w:asciiTheme="minorHAnsi" w:hAnsiTheme="minorHAnsi" w:cstheme="minorHAnsi"/>
          <w:sz w:val="20"/>
          <w:szCs w:val="20"/>
        </w:rPr>
        <w:t xml:space="preserve">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 xml:space="preserve">la </w:t>
      </w:r>
      <w:r w:rsidR="005C6658">
        <w:rPr>
          <w:rFonts w:asciiTheme="minorHAnsi" w:hAnsiTheme="minorHAnsi" w:cstheme="minorHAnsi"/>
          <w:sz w:val="20"/>
          <w:szCs w:val="20"/>
        </w:rPr>
        <w:t>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52772F" w:rsidRPr="0073298A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“FACTORES SOCIOCULTURALES Y SU RELACIÓN CON LA ADHERENCIA AL SUPLEMENTO DE MULTIMICRONUTRIENTES EN MADRES QUE ACUDEN AL CENTRO DE SALUD SANTA FE, CALLAO </w:t>
      </w:r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2016</w:t>
      </w:r>
      <w:r w:rsidR="0052772F" w:rsidRPr="0073298A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="0052772F" w:rsidRPr="0073298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las egresadas: </w:t>
      </w:r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Diana Carolina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Juarez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León y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Angela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Luisa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Madueño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Delgado.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 w:rsidR="00CE3E3E"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5C6658" w:rsidRDefault="00A804B3" w:rsidP="004F2E22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>D</w:t>
      </w:r>
      <w:r w:rsidR="00570224" w:rsidRPr="005C6658">
        <w:rPr>
          <w:rFonts w:asciiTheme="minorHAnsi" w:hAnsiTheme="minorHAnsi" w:cstheme="minorHAnsi"/>
          <w:sz w:val="20"/>
          <w:szCs w:val="20"/>
        </w:rPr>
        <w:t>esignar</w:t>
      </w:r>
      <w:r w:rsidR="005700E5" w:rsidRPr="005C6658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5C6658">
        <w:rPr>
          <w:rFonts w:asciiTheme="minorHAnsi" w:hAnsiTheme="minorHAnsi" w:cstheme="minorHAnsi"/>
          <w:sz w:val="20"/>
          <w:szCs w:val="20"/>
        </w:rPr>
        <w:t xml:space="preserve">Tesis titulada: </w:t>
      </w:r>
      <w:r w:rsidR="0052772F" w:rsidRPr="0073298A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“FACTORES SOCIOCULTURALES Y SU RELACIÓN CON LA ADHERENCIA AL SUPLEMENTO DE MULTIMICRONUTRIENTES EN MADRES QUE ACUDEN AL CENTRO DE SALUD SANTA FE, CALLAO </w:t>
      </w:r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2016</w:t>
      </w:r>
      <w:r w:rsidR="0052772F" w:rsidRPr="0073298A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="0052772F" w:rsidRPr="0073298A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las egresadas: </w:t>
      </w:r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Diana Carolina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Juarez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León y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Angela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Luisa </w:t>
      </w:r>
      <w:proofErr w:type="spellStart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>Madueño</w:t>
      </w:r>
      <w:proofErr w:type="spellEnd"/>
      <w:r w:rsidR="0052772F" w:rsidRPr="0073298A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 Delgado</w:t>
      </w:r>
      <w:r w:rsidR="00570224"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5C6658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3E4AA7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A823C9" w:rsidRPr="00716AF6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</w:t>
      </w:r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Nancy Susana Chalco Castillo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DC77D4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</w:t>
      </w:r>
      <w:r w:rsidR="0052772F">
        <w:rPr>
          <w:rFonts w:asciiTheme="minorHAnsi" w:hAnsiTheme="minorHAnsi" w:cstheme="minorHAnsi"/>
          <w:b/>
          <w:sz w:val="20"/>
          <w:szCs w:val="20"/>
        </w:rPr>
        <w:t>Mery Juana Abastos Abarca</w:t>
      </w:r>
      <w:r w:rsidR="003E4A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3E4AA7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Dr. C</w:t>
      </w:r>
      <w:r w:rsidR="0052772F">
        <w:rPr>
          <w:rFonts w:asciiTheme="minorHAnsi" w:hAnsiTheme="minorHAnsi" w:cstheme="minorHAnsi"/>
          <w:b/>
          <w:sz w:val="20"/>
          <w:szCs w:val="20"/>
        </w:rPr>
        <w:t>é</w:t>
      </w:r>
      <w:r>
        <w:rPr>
          <w:rFonts w:asciiTheme="minorHAnsi" w:hAnsiTheme="minorHAnsi" w:cstheme="minorHAnsi"/>
          <w:b/>
          <w:sz w:val="20"/>
          <w:szCs w:val="20"/>
        </w:rPr>
        <w:t xml:space="preserve">sar </w:t>
      </w:r>
      <w:r w:rsidR="0052772F">
        <w:rPr>
          <w:rFonts w:asciiTheme="minorHAnsi" w:hAnsiTheme="minorHAnsi" w:cstheme="minorHAnsi"/>
          <w:b/>
          <w:sz w:val="20"/>
          <w:szCs w:val="20"/>
        </w:rPr>
        <w:t xml:space="preserve">Ángel Durand Gonzales 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Default="003E4AA7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Mg. </w:t>
      </w:r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María Elena Teodosio </w:t>
      </w:r>
      <w:proofErr w:type="spellStart"/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Ydrugo</w:t>
      </w:r>
      <w:proofErr w:type="spellEnd"/>
      <w:r w:rsidR="0052772F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B21D04" w:rsidRDefault="005C6658" w:rsidP="005C665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6658" w:rsidRDefault="005C6658" w:rsidP="005C665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6658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81" w:rsidRDefault="001F5381">
      <w:r>
        <w:separator/>
      </w:r>
    </w:p>
  </w:endnote>
  <w:endnote w:type="continuationSeparator" w:id="0">
    <w:p w:rsidR="001F5381" w:rsidRDefault="001F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81" w:rsidRDefault="001F5381">
      <w:r>
        <w:separator/>
      </w:r>
    </w:p>
  </w:footnote>
  <w:footnote w:type="continuationSeparator" w:id="0">
    <w:p w:rsidR="001F5381" w:rsidRDefault="001F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73DF2"/>
    <w:rsid w:val="001D55CF"/>
    <w:rsid w:val="001E2B57"/>
    <w:rsid w:val="001E3A5D"/>
    <w:rsid w:val="001F5381"/>
    <w:rsid w:val="002532AE"/>
    <w:rsid w:val="002637F3"/>
    <w:rsid w:val="00267E7B"/>
    <w:rsid w:val="002700B5"/>
    <w:rsid w:val="00273E2C"/>
    <w:rsid w:val="002822F3"/>
    <w:rsid w:val="002B0ED5"/>
    <w:rsid w:val="002C0FB6"/>
    <w:rsid w:val="002C33A4"/>
    <w:rsid w:val="002C340E"/>
    <w:rsid w:val="002C6DB5"/>
    <w:rsid w:val="002D487C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3E4AA7"/>
    <w:rsid w:val="00423268"/>
    <w:rsid w:val="00443BFA"/>
    <w:rsid w:val="004449D3"/>
    <w:rsid w:val="00471692"/>
    <w:rsid w:val="00494B47"/>
    <w:rsid w:val="004D1508"/>
    <w:rsid w:val="004F00B8"/>
    <w:rsid w:val="00515DA4"/>
    <w:rsid w:val="0052772F"/>
    <w:rsid w:val="0054174D"/>
    <w:rsid w:val="005612E8"/>
    <w:rsid w:val="005700E5"/>
    <w:rsid w:val="00570224"/>
    <w:rsid w:val="005B3723"/>
    <w:rsid w:val="005C6658"/>
    <w:rsid w:val="005F532D"/>
    <w:rsid w:val="005F6913"/>
    <w:rsid w:val="00604BDE"/>
    <w:rsid w:val="00620493"/>
    <w:rsid w:val="006238C8"/>
    <w:rsid w:val="0066187E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4498B"/>
    <w:rsid w:val="008511D9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84C2C"/>
    <w:rsid w:val="00CD3EAC"/>
    <w:rsid w:val="00CD7A65"/>
    <w:rsid w:val="00CE3E3E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189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3F46-5C8E-48FC-96D4-F61D9E41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2015-09-30T17:07:00Z</cp:lastPrinted>
  <dcterms:created xsi:type="dcterms:W3CDTF">2016-11-28T16:44:00Z</dcterms:created>
  <dcterms:modified xsi:type="dcterms:W3CDTF">2016-11-28T16:44:00Z</dcterms:modified>
</cp:coreProperties>
</file>