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1458</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AGUILAR SALSAVILCA MARÍA DEL PILAR</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350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 DE ENFERMERÍA EN PACIENTES CON RIESGO DE ÚLCERAS POR PRESIÓN EN EL SERVICIO 3RO.B-CIRUGÍA DE ESTÓMAGO Y DUODENO DEL HOSPITAL NACIONAL EDGARDO REBAGLIATI MARTINS. LIMA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QUIRÚRGICOS</w:t>
      </w:r>
      <w:r>
        <w:rPr>
          <w:rFonts w:ascii="Arial" w:hAnsi="Arial" w:cs="Arial"/>
          <w:sz w:val="22"/>
          <w:szCs w:val="22"/>
        </w:rPr>
        <w:t xml:space="preserve">, el (la) Lic. </w:t>
      </w:r>
      <w:r w:rsidRPr="00E93E9E">
        <w:rPr>
          <w:rFonts w:ascii="Arial" w:hAnsi="Arial" w:cs="Arial"/>
          <w:noProof/>
          <w:sz w:val="22"/>
          <w:szCs w:val="22"/>
        </w:rPr>
        <w:t>AGUILAR SALSAVILCA MARÍA DEL PILAR</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8"/>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1459</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AGUIRRE VALDERRAMA MARIBEL</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351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ENFERMERIA A PACIENTES CON CÁNCER DE MAMA DEL SERVICIO DE QUIMIOTERAPIA AMBULATORIA DE ADULTOS DEL HOSPITAL NACIONAL EDGARDO REBAGLIATI MARTINS-LIMA,2016.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ONCOLÓGICA</w:t>
      </w:r>
      <w:r>
        <w:rPr>
          <w:rFonts w:ascii="Arial" w:hAnsi="Arial" w:cs="Arial"/>
          <w:sz w:val="22"/>
          <w:szCs w:val="22"/>
        </w:rPr>
        <w:t xml:space="preserve">, el (la) Lic. </w:t>
      </w:r>
      <w:r w:rsidRPr="00E93E9E">
        <w:rPr>
          <w:rFonts w:ascii="Arial" w:hAnsi="Arial" w:cs="Arial"/>
          <w:noProof/>
          <w:sz w:val="22"/>
          <w:szCs w:val="22"/>
        </w:rPr>
        <w:t>AGUIRRE VALDERRAMA MARIBEL</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9"/>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1460</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AIQUIPA ALVAREZ MARIA ESTHER</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352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INTERVENCIÓN DE ENFERMERÍA EN EL PROGRAMA DE VIH-SIDA DEL POLICLINICO FIORI RED DESCONCENTRADA SABOGAL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00DD58F2">
        <w:rPr>
          <w:rFonts w:ascii="Arial" w:hAnsi="Arial" w:cs="Arial"/>
          <w:sz w:val="20"/>
          <w:szCs w:val="20"/>
        </w:rPr>
        <w:t>en</w:t>
      </w:r>
      <w:r>
        <w:rPr>
          <w:rFonts w:ascii="Arial" w:hAnsi="Arial" w:cs="Arial"/>
          <w:sz w:val="20"/>
          <w:szCs w:val="20"/>
        </w:rPr>
        <w:t xml:space="preserve"> </w:t>
      </w:r>
      <w:r w:rsidRPr="00E93E9E">
        <w:rPr>
          <w:rFonts w:ascii="Arial" w:hAnsi="Arial" w:cs="Arial"/>
          <w:noProof/>
          <w:sz w:val="22"/>
          <w:szCs w:val="22"/>
        </w:rPr>
        <w:t>SALUD PÚBLICA Y COMUNITARIA</w:t>
      </w:r>
      <w:r>
        <w:rPr>
          <w:rFonts w:ascii="Arial" w:hAnsi="Arial" w:cs="Arial"/>
          <w:sz w:val="22"/>
          <w:szCs w:val="22"/>
        </w:rPr>
        <w:t xml:space="preserve">, el (la) Lic. </w:t>
      </w:r>
      <w:r w:rsidRPr="00E93E9E">
        <w:rPr>
          <w:rFonts w:ascii="Arial" w:hAnsi="Arial" w:cs="Arial"/>
          <w:noProof/>
          <w:sz w:val="22"/>
          <w:szCs w:val="22"/>
        </w:rPr>
        <w:t>AIQUIPA ALVAREZ MARIA ESTHER</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10"/>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1461</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ALVAREZ DELGADO JOCHÉBED AMPARO</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353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 DE ENFERMERÍA AL PACIENTE CON LINFOMA HODKING EN EL SERVICIO DE QUIMIOTERAPIA AMBULATORIA DEL HOSPITAL NACIONAL EDGARDO REBAGLIATI MARTINS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ONCOLÓGICA</w:t>
      </w:r>
      <w:r>
        <w:rPr>
          <w:rFonts w:ascii="Arial" w:hAnsi="Arial" w:cs="Arial"/>
          <w:sz w:val="22"/>
          <w:szCs w:val="22"/>
        </w:rPr>
        <w:t xml:space="preserve">, el (la) Lic. </w:t>
      </w:r>
      <w:r w:rsidRPr="00E93E9E">
        <w:rPr>
          <w:rFonts w:ascii="Arial" w:hAnsi="Arial" w:cs="Arial"/>
          <w:noProof/>
          <w:sz w:val="22"/>
          <w:szCs w:val="22"/>
        </w:rPr>
        <w:t>ALVAREZ DELGADO JOCHÉBED AMPARO</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11"/>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1462</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ALVAREZ GUZMAN SUSANA ESTHER</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354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 DE ENFERMERÍA A PACIENTES CON SINDROME CONVULSIVO EN EL SERVICIO DE EMERGENCIA PEDIÁTRICA DEL  HOSPITAL NACIONAL EDGARDO REBAGLIATI MARTINS.</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PEDIÁTRICA</w:t>
      </w:r>
      <w:r>
        <w:rPr>
          <w:rFonts w:ascii="Arial" w:hAnsi="Arial" w:cs="Arial"/>
          <w:sz w:val="22"/>
          <w:szCs w:val="22"/>
        </w:rPr>
        <w:t xml:space="preserve">, el (la) Lic. </w:t>
      </w:r>
      <w:r w:rsidRPr="00E93E9E">
        <w:rPr>
          <w:rFonts w:ascii="Arial" w:hAnsi="Arial" w:cs="Arial"/>
          <w:noProof/>
          <w:sz w:val="22"/>
          <w:szCs w:val="22"/>
        </w:rPr>
        <w:t>ALVAREZ GUZMAN SUSANA ESTHER</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12"/>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1463</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ALVITES COTRINA ESTHER</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355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INTERVENCIÓN DE ENFERMERÍA EN PACIENTES CON CONDUCTA SUICIDA EN EL SERVICIO DE SALUD MENTAL DEL HOSPITAL MILITAR CENTRAL 2012-2015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SALUD MENTAL</w:t>
      </w:r>
      <w:r>
        <w:rPr>
          <w:rFonts w:ascii="Arial" w:hAnsi="Arial" w:cs="Arial"/>
          <w:sz w:val="22"/>
          <w:szCs w:val="22"/>
        </w:rPr>
        <w:t xml:space="preserve">, el (la) Lic. </w:t>
      </w:r>
      <w:r w:rsidRPr="00E93E9E">
        <w:rPr>
          <w:rFonts w:ascii="Arial" w:hAnsi="Arial" w:cs="Arial"/>
          <w:noProof/>
          <w:sz w:val="22"/>
          <w:szCs w:val="22"/>
        </w:rPr>
        <w:t>ALVITES COTRINA ESTHER</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13"/>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1464</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ANCHIRAICO ILDEFONSO DARÍA</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356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ENFERMERÍA EN EL RECIEN NACIDO CON ICTERICIA NEONATAL DEL SERVICIO DE NEONATOLOGÍA, HOSPITAL JORGE VOTO BERNALES - ESSALUD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NEONATOLOGÍA</w:t>
      </w:r>
      <w:r>
        <w:rPr>
          <w:rFonts w:ascii="Arial" w:hAnsi="Arial" w:cs="Arial"/>
          <w:sz w:val="22"/>
          <w:szCs w:val="22"/>
        </w:rPr>
        <w:t xml:space="preserve">, el (la) Lic. </w:t>
      </w:r>
      <w:r w:rsidRPr="00E93E9E">
        <w:rPr>
          <w:rFonts w:ascii="Arial" w:hAnsi="Arial" w:cs="Arial"/>
          <w:noProof/>
          <w:sz w:val="22"/>
          <w:szCs w:val="22"/>
        </w:rPr>
        <w:t>ANCHIRAICO ILDEFONSO DARÍA</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14"/>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1465</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AYBAR ALVAREZ LAURA YOVANKA</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357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 DE ENFERMERIA AL PACIENTE PEDIÁTRICO CON VARICELA COMPLICADA EN EL SERVICIO DE EMERGENCIA PEDIÁTRICA DEL H.N.E. REBAGLIATI MARTINS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ENFERMERIA PEDIATRICA</w:t>
      </w:r>
      <w:r>
        <w:rPr>
          <w:rFonts w:ascii="Arial" w:hAnsi="Arial" w:cs="Arial"/>
          <w:sz w:val="22"/>
          <w:szCs w:val="22"/>
        </w:rPr>
        <w:t xml:space="preserve">, el (la) Lic. </w:t>
      </w:r>
      <w:r w:rsidRPr="00E93E9E">
        <w:rPr>
          <w:rFonts w:ascii="Arial" w:hAnsi="Arial" w:cs="Arial"/>
          <w:noProof/>
          <w:sz w:val="22"/>
          <w:szCs w:val="22"/>
        </w:rPr>
        <w:t>AYBAR ALVAREZ LAURA YOVANKA</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15"/>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1466</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BARZOLA BOVIO ZORAIDA ESTELA</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358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 DE ENFERMERÍA EN PACIENTE POST-OPERADO DE INJERTO DE PIEL EN EL SERVICIO DE CIRUGIA PLASTICA Y REPARADORA DEL HOSPITAL EDGARDO REBAGLIATI MARTINS LIMA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QUIRÚRGICOS</w:t>
      </w:r>
      <w:r>
        <w:rPr>
          <w:rFonts w:ascii="Arial" w:hAnsi="Arial" w:cs="Arial"/>
          <w:sz w:val="22"/>
          <w:szCs w:val="22"/>
        </w:rPr>
        <w:t xml:space="preserve">, el (la) Lic. </w:t>
      </w:r>
      <w:r w:rsidRPr="00E93E9E">
        <w:rPr>
          <w:rFonts w:ascii="Arial" w:hAnsi="Arial" w:cs="Arial"/>
          <w:noProof/>
          <w:sz w:val="22"/>
          <w:szCs w:val="22"/>
        </w:rPr>
        <w:t>BARZOLA BOVIO ZORAIDA ESTELA</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16"/>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1467</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BERAÚN HUAPAYA MARTHA</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359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INTERVENCIÓN DE ENFERMERIA EN CENTRO QUIRÚRGICO ÁREA DE OTORRINOLARINGOLOGIA HOSPITAL III SUAREZ ANGAMOS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CENTRO QUIRÚRGICO</w:t>
      </w:r>
      <w:r>
        <w:rPr>
          <w:rFonts w:ascii="Arial" w:hAnsi="Arial" w:cs="Arial"/>
          <w:sz w:val="22"/>
          <w:szCs w:val="22"/>
        </w:rPr>
        <w:t xml:space="preserve">, el (la) Lic. </w:t>
      </w:r>
      <w:r w:rsidRPr="00E93E9E">
        <w:rPr>
          <w:rFonts w:ascii="Arial" w:hAnsi="Arial" w:cs="Arial"/>
          <w:noProof/>
          <w:sz w:val="22"/>
          <w:szCs w:val="22"/>
        </w:rPr>
        <w:t>BERAÚN HUAPAYA MARTHA</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17"/>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1468</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BRICEÑO ALVARADO LIBERTAD NOEMÍ</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360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INTERVENCIÓN DE ENFERMERÍA EN PACIENTES PEDIÁTRICOS ELECTROENCEFALOGRAMA (EEG) DEL PACIENTE PEDIÁTRICO DEL HOSPITAL EDGARDO REBAGLIATI MARTINS 2009-2016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PEDIÁTRICA</w:t>
      </w:r>
      <w:r>
        <w:rPr>
          <w:rFonts w:ascii="Arial" w:hAnsi="Arial" w:cs="Arial"/>
          <w:sz w:val="22"/>
          <w:szCs w:val="22"/>
        </w:rPr>
        <w:t xml:space="preserve">, el (la) Lic. </w:t>
      </w:r>
      <w:r w:rsidRPr="00E93E9E">
        <w:rPr>
          <w:rFonts w:ascii="Arial" w:hAnsi="Arial" w:cs="Arial"/>
          <w:noProof/>
          <w:sz w:val="22"/>
          <w:szCs w:val="22"/>
        </w:rPr>
        <w:t>BRICEÑO ALVARADO LIBERTAD NOEMÍ</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18"/>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1469</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CANTA PADILLA ZULMA NORA</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361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CAPACITACIÓN DEL PERSONAL DE ENFERMERIA DE LA UNIDAD DE PROGENITORES HEMATOPOYETICOS., INSTITUTO NA</w:t>
      </w:r>
      <w:r w:rsidR="007410F1">
        <w:rPr>
          <w:rFonts w:ascii="Arial" w:hAnsi="Arial" w:cs="Arial"/>
          <w:b/>
          <w:noProof/>
          <w:sz w:val="20"/>
          <w:szCs w:val="20"/>
        </w:rPr>
        <w:t>CIONAL DE SALUD DEL NIÑO. SAN B</w:t>
      </w:r>
      <w:r w:rsidRPr="00E93E9E">
        <w:rPr>
          <w:rFonts w:ascii="Arial" w:hAnsi="Arial" w:cs="Arial"/>
          <w:b/>
          <w:noProof/>
          <w:sz w:val="20"/>
          <w:szCs w:val="20"/>
        </w:rPr>
        <w:t>ORJA.</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ONCOLÓGICA</w:t>
      </w:r>
      <w:r>
        <w:rPr>
          <w:rFonts w:ascii="Arial" w:hAnsi="Arial" w:cs="Arial"/>
          <w:sz w:val="22"/>
          <w:szCs w:val="22"/>
        </w:rPr>
        <w:t xml:space="preserve">, el (la) Lic. </w:t>
      </w:r>
      <w:r w:rsidRPr="00E93E9E">
        <w:rPr>
          <w:rFonts w:ascii="Arial" w:hAnsi="Arial" w:cs="Arial"/>
          <w:noProof/>
          <w:sz w:val="22"/>
          <w:szCs w:val="22"/>
        </w:rPr>
        <w:t>CANTA PADILLA ZULMA NORA</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19"/>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1470</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CASTRO LAURA SANDRA JUDITH</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362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INTERVENCIÓN DE ENFERMERIA EN LA VIGILANCIA EPIDEMIOLÓGICA DE INFECCIONES INTRAHOSPITALARIAS EN EL  HOSPITAL MARINO MOLINA SCIPPA-ESSALUD 2012-2015.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00DD58F2">
        <w:rPr>
          <w:rFonts w:ascii="Arial" w:hAnsi="Arial" w:cs="Arial"/>
          <w:sz w:val="20"/>
          <w:szCs w:val="20"/>
        </w:rPr>
        <w:t xml:space="preserve">en </w:t>
      </w:r>
      <w:r w:rsidRPr="00E93E9E">
        <w:rPr>
          <w:rFonts w:ascii="Arial" w:hAnsi="Arial" w:cs="Arial"/>
          <w:noProof/>
          <w:sz w:val="22"/>
          <w:szCs w:val="22"/>
        </w:rPr>
        <w:t>SALUD PÚBLICA Y COMUNITARIA</w:t>
      </w:r>
      <w:r>
        <w:rPr>
          <w:rFonts w:ascii="Arial" w:hAnsi="Arial" w:cs="Arial"/>
          <w:sz w:val="22"/>
          <w:szCs w:val="22"/>
        </w:rPr>
        <w:t xml:space="preserve">, el (la) Lic. </w:t>
      </w:r>
      <w:r w:rsidRPr="00E93E9E">
        <w:rPr>
          <w:rFonts w:ascii="Arial" w:hAnsi="Arial" w:cs="Arial"/>
          <w:noProof/>
          <w:sz w:val="22"/>
          <w:szCs w:val="22"/>
        </w:rPr>
        <w:t>CASTRO LAURA SANDRA JUDITH</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20"/>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1471</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CÉSPEDES REVELO LEONIDAS PEREGRINA</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363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 DE ENFERMERÍA A PACIENTES QUIRÚRGICOS DEL SERVICIO DE CIRUGÍA PLÁSTICA Y REPARADORA DEL HOSPITAL NACIONAL  "EDGARDO REBAGLIATI MARTINS"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QUIRÚRGICOS</w:t>
      </w:r>
      <w:r>
        <w:rPr>
          <w:rFonts w:ascii="Arial" w:hAnsi="Arial" w:cs="Arial"/>
          <w:sz w:val="22"/>
          <w:szCs w:val="22"/>
        </w:rPr>
        <w:t xml:space="preserve">, el (la) Lic. </w:t>
      </w:r>
      <w:r w:rsidRPr="00E93E9E">
        <w:rPr>
          <w:rFonts w:ascii="Arial" w:hAnsi="Arial" w:cs="Arial"/>
          <w:noProof/>
          <w:sz w:val="22"/>
          <w:szCs w:val="22"/>
        </w:rPr>
        <w:t>CÉSPEDES REVELO LEONIDAS PEREGRINA</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21"/>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1472</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CHONLÓN PERALTA ANA MARÍA</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364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ENFERMERÍA A PACIENTES CON CONDUCTA SUICIDA, HOSPITALIZADOS EN EL SERVICIO DE PSIQUIATRÍA ESPECIALIZADA DEL HOSPITAL NACIONAL EDGARDO REBAGLIATI MARTINS. 2014_2015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SALUD MENTAL</w:t>
      </w:r>
      <w:r>
        <w:rPr>
          <w:rFonts w:ascii="Arial" w:hAnsi="Arial" w:cs="Arial"/>
          <w:sz w:val="22"/>
          <w:szCs w:val="22"/>
        </w:rPr>
        <w:t xml:space="preserve">, el (la) Lic. </w:t>
      </w:r>
      <w:r w:rsidRPr="00E93E9E">
        <w:rPr>
          <w:rFonts w:ascii="Arial" w:hAnsi="Arial" w:cs="Arial"/>
          <w:noProof/>
          <w:sz w:val="22"/>
          <w:szCs w:val="22"/>
        </w:rPr>
        <w:t>CHONLÓN PERALTA ANA MARÍA</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22"/>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1473</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CÓNDOR GUERRERO ROSA DEL CARMEN</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365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ENFERMERÍA EN CASOS DE RECIEN NACIDOS CON DESHIDRATACIÓN HIPERNATREMICA EN EL SERVICIO DE NEONATOLOGÍA - HOSPITAL MARINO MOLINA SCIPPA, COMAS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NEONATOLOGIA</w:t>
      </w:r>
      <w:r>
        <w:rPr>
          <w:rFonts w:ascii="Arial" w:hAnsi="Arial" w:cs="Arial"/>
          <w:sz w:val="22"/>
          <w:szCs w:val="22"/>
        </w:rPr>
        <w:t xml:space="preserve">, el (la) Lic. </w:t>
      </w:r>
      <w:r w:rsidRPr="00E93E9E">
        <w:rPr>
          <w:rFonts w:ascii="Arial" w:hAnsi="Arial" w:cs="Arial"/>
          <w:noProof/>
          <w:sz w:val="22"/>
          <w:szCs w:val="22"/>
        </w:rPr>
        <w:t>CÓNDOR GUERRERO ROSA DEL CARMEN</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23"/>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1474</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DAVID SERNA YOLANDA ROXANA</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366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ENFERMERÍA EN PACIENTES CON ALZHEIMER CON COMPLICACIONES MEDICAS, EN EL SERVICIO DE EMERGENCIA DE SALUD MENTAL DEL HNERM - EsSALUD 2014-2015"</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SALUD MENTAL</w:t>
      </w:r>
      <w:r>
        <w:rPr>
          <w:rFonts w:ascii="Arial" w:hAnsi="Arial" w:cs="Arial"/>
          <w:sz w:val="22"/>
          <w:szCs w:val="22"/>
        </w:rPr>
        <w:t xml:space="preserve">, el (la) Lic. </w:t>
      </w:r>
      <w:r w:rsidRPr="00E93E9E">
        <w:rPr>
          <w:rFonts w:ascii="Arial" w:hAnsi="Arial" w:cs="Arial"/>
          <w:noProof/>
          <w:sz w:val="22"/>
          <w:szCs w:val="22"/>
        </w:rPr>
        <w:t>DAVID SERNA YOLANDA ROXANA</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24"/>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1475</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FAUSTINO RIMAC HECTOR RAÚL</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367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EXPERIENCIA DE LOS CUIDADOS QUE BRINDA EL ENFERMERO A PACIENTES GERIÁTRICOS CON TRANSTORNO MENTAL ORGANICO - DEMENCIAS (F00-F03), HOSPITALIZADOS EN EL SERVICIO DE PSQUIATRÍA ESPECIALIZADA DEL HOSPITAL NACIONAL EDGARDO REBAGLIATI MARTINS. LIMA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ENFERMERIA EN SALUD MENTAL</w:t>
      </w:r>
      <w:r>
        <w:rPr>
          <w:rFonts w:ascii="Arial" w:hAnsi="Arial" w:cs="Arial"/>
          <w:sz w:val="22"/>
          <w:szCs w:val="22"/>
        </w:rPr>
        <w:t xml:space="preserve">, el (la) Lic. </w:t>
      </w:r>
      <w:r w:rsidRPr="00E93E9E">
        <w:rPr>
          <w:rFonts w:ascii="Arial" w:hAnsi="Arial" w:cs="Arial"/>
          <w:noProof/>
          <w:sz w:val="22"/>
          <w:szCs w:val="22"/>
        </w:rPr>
        <w:t>FAUSTINO RIMAC HECTOR RAÚL</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25"/>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1476</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FRANCO LUCANA YASMIN ERIKA</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368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INTERVENCIÓN DE ENFERMERÍA EN RECIEN NACIDOS CON HIPOGLICEMIA NEONATAL EN EL SERVICIO DE CUIDADOS TRANSICIONALES INMEDIATOS DEL 5B NEONATOLOGÍA DEL HOSPITAL EDGARDO REBAGLIATI MARTINS.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ENFERMERIA EN NEONATOLOGIA</w:t>
      </w:r>
      <w:r>
        <w:rPr>
          <w:rFonts w:ascii="Arial" w:hAnsi="Arial" w:cs="Arial"/>
          <w:sz w:val="22"/>
          <w:szCs w:val="22"/>
        </w:rPr>
        <w:t xml:space="preserve">, el (la) Lic. </w:t>
      </w:r>
      <w:r w:rsidRPr="00E93E9E">
        <w:rPr>
          <w:rFonts w:ascii="Arial" w:hAnsi="Arial" w:cs="Arial"/>
          <w:noProof/>
          <w:sz w:val="22"/>
          <w:szCs w:val="22"/>
        </w:rPr>
        <w:t>FRANCO LUCANA YASMIN ERIKA</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26"/>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1477</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GUTIERREZ PANTOJA ANA CECILIA</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369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ENFERMERÍA EN EL PACIENTE CON NEUTROPENIA FEBRIL EN EMERGENCIA PEDIÁTRICA HOSPITAL NACIONAL EDGARDO REBAGLIATI MARTINS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ENFERMERIA PEDIATRICA</w:t>
      </w:r>
      <w:r>
        <w:rPr>
          <w:rFonts w:ascii="Arial" w:hAnsi="Arial" w:cs="Arial"/>
          <w:sz w:val="22"/>
          <w:szCs w:val="22"/>
        </w:rPr>
        <w:t xml:space="preserve">, el (la) Lic. </w:t>
      </w:r>
      <w:r w:rsidRPr="00E93E9E">
        <w:rPr>
          <w:rFonts w:ascii="Arial" w:hAnsi="Arial" w:cs="Arial"/>
          <w:noProof/>
          <w:sz w:val="22"/>
          <w:szCs w:val="22"/>
        </w:rPr>
        <w:t>GUTIERREZ PANTOJA ANA CECILIA</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27"/>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1478</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HUAJARDO AGUILAR ROXANA ELIANA</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370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003633BC">
        <w:rPr>
          <w:rFonts w:ascii="Arial" w:hAnsi="Arial" w:cs="Arial"/>
          <w:b/>
          <w:noProof/>
          <w:sz w:val="20"/>
          <w:szCs w:val="20"/>
        </w:rPr>
        <w:t>FACTORES INTRINSECOS Y EXTR</w:t>
      </w:r>
      <w:r w:rsidRPr="00E93E9E">
        <w:rPr>
          <w:rFonts w:ascii="Arial" w:hAnsi="Arial" w:cs="Arial"/>
          <w:b/>
          <w:noProof/>
          <w:sz w:val="20"/>
          <w:szCs w:val="20"/>
        </w:rPr>
        <w:t>INSECOS QUE INTERVIENEN EN LA PRESENCIA DE ULCERAS POR PRESION EN PACIENTES HOSPITALIZADAS EN EL SERVICIO DE MEDICINa h.m.n.s</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GERIATRIA Y GERONTOLOGIA</w:t>
      </w:r>
      <w:r>
        <w:rPr>
          <w:rFonts w:ascii="Arial" w:hAnsi="Arial" w:cs="Arial"/>
          <w:sz w:val="22"/>
          <w:szCs w:val="22"/>
        </w:rPr>
        <w:t xml:space="preserve">, el (la) Lic. </w:t>
      </w:r>
      <w:r w:rsidRPr="00E93E9E">
        <w:rPr>
          <w:rFonts w:ascii="Arial" w:hAnsi="Arial" w:cs="Arial"/>
          <w:noProof/>
          <w:sz w:val="22"/>
          <w:szCs w:val="22"/>
        </w:rPr>
        <w:t>HUAJARDO AGUILAR ROXANA ELIANA</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28"/>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1479</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HUAMÁN FELIX ADALBER WILFREDO</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371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EDUCACION A LA FAMILIA Y PACIENTE ADOLESCENTE CON CUADRO DEPRESIVO EN EL SERVICIO DE SALUD MENTAL ESPECIALIZADO DEL HOSPITAL NACIONAL EDGARDO REBAGLIATI MARTINS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SALUD MENTAL</w:t>
      </w:r>
      <w:r>
        <w:rPr>
          <w:rFonts w:ascii="Arial" w:hAnsi="Arial" w:cs="Arial"/>
          <w:sz w:val="22"/>
          <w:szCs w:val="22"/>
        </w:rPr>
        <w:t xml:space="preserve">, el (la) Lic. </w:t>
      </w:r>
      <w:r w:rsidRPr="00E93E9E">
        <w:rPr>
          <w:rFonts w:ascii="Arial" w:hAnsi="Arial" w:cs="Arial"/>
          <w:noProof/>
          <w:sz w:val="22"/>
          <w:szCs w:val="22"/>
        </w:rPr>
        <w:t>HUAMÁN FELIX ADALBER WILFREDO</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29"/>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1480</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HUASHUAYO HUAMANÍ JOSÉ FREDY</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372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ENFERMERIA EN PACIENTES CON DENGUE GRAVE-UNIDAD DE CUIDADOS INTENSIVOS DEL HOSPITAL III JOSÉ CAYETANO HEREDIA-PIURA.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ENFERMERIA INTENSIVA</w:t>
      </w:r>
      <w:r>
        <w:rPr>
          <w:rFonts w:ascii="Arial" w:hAnsi="Arial" w:cs="Arial"/>
          <w:sz w:val="22"/>
          <w:szCs w:val="22"/>
        </w:rPr>
        <w:t xml:space="preserve">, el (la) Lic. </w:t>
      </w:r>
      <w:r w:rsidRPr="00E93E9E">
        <w:rPr>
          <w:rFonts w:ascii="Arial" w:hAnsi="Arial" w:cs="Arial"/>
          <w:noProof/>
          <w:sz w:val="22"/>
          <w:szCs w:val="22"/>
        </w:rPr>
        <w:t>HUASHUAYO HUAMANÍ JOSÉ FREDY</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30"/>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1481</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IZAGUIRRE ARIAS PATRICIA MÓNICA LUCÍA</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373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 DE ENFERMERÍA EN PACIENTES CON CANCER DE CERVIX DEL SERVICIO DE CONSULTA EXTERNA DE GINECOLOGIA ONCOLOGICA  DEL HOSPITAL EDGARDO REBAGLIATI MARTINS. LIMA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ONCOLÓGICA</w:t>
      </w:r>
      <w:r>
        <w:rPr>
          <w:rFonts w:ascii="Arial" w:hAnsi="Arial" w:cs="Arial"/>
          <w:sz w:val="22"/>
          <w:szCs w:val="22"/>
        </w:rPr>
        <w:t xml:space="preserve">, el (la) Lic. </w:t>
      </w:r>
      <w:r w:rsidRPr="00E93E9E">
        <w:rPr>
          <w:rFonts w:ascii="Arial" w:hAnsi="Arial" w:cs="Arial"/>
          <w:noProof/>
          <w:sz w:val="22"/>
          <w:szCs w:val="22"/>
        </w:rPr>
        <w:t>IZAGUIRRE ARIAS PATRICIA MÓNICA LUCÍA</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31"/>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1482</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JURADO ROSALES JENNY ALFONSA</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374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VIGILANCIA DE CUMPLIMIENTO DE LA GUÍA ASPIRACIÓN DE SECRECIONES POR LA ENFERMERA, EN LA UNIDAD CUIDADOS INTENSIVOS. HOSPITAL NACIONAL H.R.E.M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ENFERMERIA EN EPIDEMIOLOGIA</w:t>
      </w:r>
      <w:r>
        <w:rPr>
          <w:rFonts w:ascii="Arial" w:hAnsi="Arial" w:cs="Arial"/>
          <w:sz w:val="22"/>
          <w:szCs w:val="22"/>
        </w:rPr>
        <w:t xml:space="preserve">, el (la) Lic. </w:t>
      </w:r>
      <w:r w:rsidRPr="00E93E9E">
        <w:rPr>
          <w:rFonts w:ascii="Arial" w:hAnsi="Arial" w:cs="Arial"/>
          <w:noProof/>
          <w:sz w:val="22"/>
          <w:szCs w:val="22"/>
        </w:rPr>
        <w:t>JURADO ROSALES JENNY ALFONSA</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5F36" w:rsidRDefault="00795F36" w:rsidP="004449D3">
      <w:pPr>
        <w:tabs>
          <w:tab w:val="left" w:pos="5954"/>
        </w:tabs>
        <w:jc w:val="both"/>
        <w:rPr>
          <w:rFonts w:asciiTheme="minorHAnsi" w:hAnsiTheme="minorHAnsi" w:cstheme="minorHAnsi"/>
          <w:sz w:val="20"/>
          <w:szCs w:val="20"/>
          <w:lang w:val="es-MX"/>
        </w:rPr>
        <w:sectPr w:rsidR="00795F36" w:rsidSect="00177D60">
          <w:headerReference w:type="default" r:id="rId32"/>
          <w:pgSz w:w="11906" w:h="16838"/>
          <w:pgMar w:top="1417" w:right="1416" w:bottom="426" w:left="1701" w:header="708" w:footer="708" w:gutter="0"/>
          <w:pgNumType w:start="1"/>
          <w:cols w:space="708"/>
          <w:docGrid w:linePitch="360"/>
        </w:sectPr>
      </w:pPr>
    </w:p>
    <w:p w:rsidR="00795F36" w:rsidRDefault="00795F36" w:rsidP="004449D3">
      <w:pPr>
        <w:tabs>
          <w:tab w:val="left" w:pos="5954"/>
        </w:tabs>
        <w:jc w:val="both"/>
        <w:rPr>
          <w:rFonts w:asciiTheme="minorHAnsi" w:hAnsiTheme="minorHAnsi" w:cstheme="minorHAnsi"/>
          <w:sz w:val="20"/>
          <w:szCs w:val="20"/>
          <w:lang w:val="es-MX"/>
        </w:rPr>
      </w:pPr>
    </w:p>
    <w:p w:rsidR="00795F36" w:rsidRPr="002B3CA9" w:rsidRDefault="00795F36"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795F36" w:rsidRPr="002B3CA9" w:rsidRDefault="00795F36" w:rsidP="00DC77D4">
      <w:pPr>
        <w:tabs>
          <w:tab w:val="left" w:pos="5954"/>
        </w:tabs>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Señor</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Presente</w:t>
      </w:r>
    </w:p>
    <w:p w:rsidR="00795F36" w:rsidRPr="002B3CA9" w:rsidRDefault="00795F36" w:rsidP="00DC77D4">
      <w:pPr>
        <w:jc w:val="both"/>
        <w:rPr>
          <w:rFonts w:ascii="Arial" w:hAnsi="Arial" w:cs="Arial"/>
          <w:sz w:val="20"/>
          <w:szCs w:val="20"/>
          <w:lang w:val="es-MX"/>
        </w:rPr>
      </w:pPr>
    </w:p>
    <w:p w:rsidR="00795F36" w:rsidRPr="002B3CA9" w:rsidRDefault="00795F3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795F36" w:rsidRPr="002B3CA9" w:rsidRDefault="00795F3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1483</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795F36" w:rsidRPr="002B3CA9" w:rsidRDefault="00795F36" w:rsidP="00DC77D4">
      <w:pPr>
        <w:jc w:val="both"/>
        <w:rPr>
          <w:rFonts w:ascii="Arial" w:hAnsi="Arial" w:cs="Arial"/>
          <w:b/>
          <w:sz w:val="20"/>
          <w:szCs w:val="20"/>
          <w:lang w:val="es-MX"/>
        </w:rPr>
      </w:pPr>
    </w:p>
    <w:p w:rsidR="00795F36" w:rsidRPr="002B3CA9" w:rsidRDefault="00795F3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KAQUI QUIÑONEZ FRIDA JANETH</w:t>
      </w:r>
      <w:r w:rsidRPr="002B3CA9">
        <w:rPr>
          <w:rFonts w:ascii="Arial" w:hAnsi="Arial" w:cs="Arial"/>
          <w:b/>
          <w:sz w:val="20"/>
          <w:szCs w:val="20"/>
          <w:lang w:eastAsia="es-PE"/>
        </w:rPr>
        <w:t>.</w:t>
      </w:r>
      <w:r w:rsidRPr="002B3CA9">
        <w:rPr>
          <w:rFonts w:ascii="Arial" w:hAnsi="Arial" w:cs="Arial"/>
          <w:sz w:val="20"/>
          <w:szCs w:val="20"/>
        </w:rPr>
        <w:t xml:space="preserve">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CONSIDERANDO:</w:t>
      </w:r>
    </w:p>
    <w:p w:rsidR="00795F36" w:rsidRPr="002B3CA9" w:rsidRDefault="00795F36" w:rsidP="00594887">
      <w:pPr>
        <w:jc w:val="both"/>
        <w:rPr>
          <w:rFonts w:ascii="Arial" w:hAnsi="Arial" w:cs="Arial"/>
          <w:b/>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795F36" w:rsidRPr="002B3CA9" w:rsidRDefault="00795F36" w:rsidP="00594887">
      <w:pPr>
        <w:ind w:firstLine="708"/>
        <w:jc w:val="both"/>
        <w:rPr>
          <w:rFonts w:ascii="Arial" w:hAnsi="Arial" w:cs="Arial"/>
          <w:sz w:val="20"/>
          <w:szCs w:val="20"/>
        </w:rPr>
      </w:pPr>
    </w:p>
    <w:p w:rsidR="00795F36" w:rsidRPr="002B3CA9" w:rsidRDefault="00795F3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375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795F36" w:rsidRPr="002B3CA9" w:rsidRDefault="00795F36" w:rsidP="00594887">
      <w:pPr>
        <w:jc w:val="both"/>
        <w:rPr>
          <w:rFonts w:ascii="Arial" w:hAnsi="Arial" w:cs="Arial"/>
          <w:sz w:val="20"/>
          <w:szCs w:val="20"/>
        </w:rPr>
      </w:pPr>
    </w:p>
    <w:p w:rsidR="00795F36" w:rsidRPr="002B3CA9" w:rsidRDefault="00795F3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795F36" w:rsidRPr="002B3CA9" w:rsidRDefault="00795F36" w:rsidP="00594887">
      <w:pPr>
        <w:ind w:firstLine="708"/>
        <w:jc w:val="both"/>
        <w:rPr>
          <w:rFonts w:ascii="Arial" w:hAnsi="Arial" w:cs="Arial"/>
          <w:sz w:val="20"/>
          <w:szCs w:val="20"/>
        </w:rPr>
      </w:pPr>
    </w:p>
    <w:p w:rsidR="00795F36" w:rsidRPr="002B3CA9" w:rsidRDefault="00795F36" w:rsidP="00594887">
      <w:pPr>
        <w:jc w:val="both"/>
        <w:rPr>
          <w:rFonts w:ascii="Arial" w:hAnsi="Arial" w:cs="Arial"/>
          <w:b/>
          <w:sz w:val="20"/>
          <w:szCs w:val="20"/>
        </w:rPr>
      </w:pPr>
      <w:r w:rsidRPr="002B3CA9">
        <w:rPr>
          <w:rFonts w:ascii="Arial" w:hAnsi="Arial" w:cs="Arial"/>
          <w:b/>
          <w:sz w:val="20"/>
          <w:szCs w:val="20"/>
        </w:rPr>
        <w:t>RESUELVE:</w:t>
      </w:r>
    </w:p>
    <w:p w:rsidR="00795F36" w:rsidRPr="002B3CA9" w:rsidRDefault="00795F36" w:rsidP="00594887">
      <w:pPr>
        <w:jc w:val="both"/>
        <w:rPr>
          <w:rFonts w:ascii="Arial" w:hAnsi="Arial" w:cs="Arial"/>
          <w:b/>
          <w:sz w:val="20"/>
          <w:szCs w:val="20"/>
        </w:rPr>
      </w:pPr>
    </w:p>
    <w:p w:rsidR="00795F36" w:rsidRPr="00852AF2" w:rsidRDefault="00795F3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ENFERMERÍA EN PACIENTES POS OPERADAS DE VULV</w:t>
      </w:r>
      <w:r w:rsidR="003633BC">
        <w:rPr>
          <w:rFonts w:ascii="Arial" w:hAnsi="Arial" w:cs="Arial"/>
          <w:b/>
          <w:noProof/>
          <w:sz w:val="20"/>
          <w:szCs w:val="20"/>
        </w:rPr>
        <w:t>O</w:t>
      </w:r>
      <w:bookmarkStart w:id="0" w:name="_GoBack"/>
      <w:bookmarkEnd w:id="0"/>
      <w:r w:rsidRPr="00E93E9E">
        <w:rPr>
          <w:rFonts w:ascii="Arial" w:hAnsi="Arial" w:cs="Arial"/>
          <w:b/>
          <w:noProof/>
          <w:sz w:val="20"/>
          <w:szCs w:val="20"/>
        </w:rPr>
        <w:t>ECTOMIA EN EL SERVICIO DE GINECOLOGIA ONCÓLOGICA DEL HOSPITAL EDGARDO REBAGLIATI MARTINS.</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QUIRÚRGICOS</w:t>
      </w:r>
      <w:r>
        <w:rPr>
          <w:rFonts w:ascii="Arial" w:hAnsi="Arial" w:cs="Arial"/>
          <w:sz w:val="22"/>
          <w:szCs w:val="22"/>
        </w:rPr>
        <w:t xml:space="preserve">, el (la) Lic. </w:t>
      </w:r>
      <w:r w:rsidRPr="00E93E9E">
        <w:rPr>
          <w:rFonts w:ascii="Arial" w:hAnsi="Arial" w:cs="Arial"/>
          <w:noProof/>
          <w:sz w:val="22"/>
          <w:szCs w:val="22"/>
        </w:rPr>
        <w:t>KAQUI QUIÑONEZ FRIDA JANETH</w:t>
      </w:r>
      <w:r>
        <w:rPr>
          <w:rFonts w:ascii="Arial" w:hAnsi="Arial" w:cs="Arial"/>
          <w:sz w:val="22"/>
          <w:szCs w:val="22"/>
        </w:rPr>
        <w:t>.</w:t>
      </w:r>
    </w:p>
    <w:p w:rsidR="00795F36" w:rsidRPr="002B3CA9" w:rsidRDefault="00795F36" w:rsidP="00594887">
      <w:pPr>
        <w:ind w:left="360" w:hanging="360"/>
        <w:jc w:val="both"/>
        <w:rPr>
          <w:rFonts w:ascii="Arial" w:hAnsi="Arial" w:cs="Arial"/>
          <w:bCs/>
          <w:sz w:val="20"/>
          <w:szCs w:val="20"/>
        </w:rPr>
      </w:pPr>
    </w:p>
    <w:p w:rsidR="00795F36" w:rsidRPr="002B3CA9" w:rsidRDefault="00795F3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795F36" w:rsidRPr="002B3CA9" w:rsidRDefault="00795F36" w:rsidP="00594887">
      <w:pPr>
        <w:ind w:left="360" w:hanging="360"/>
        <w:jc w:val="both"/>
        <w:rPr>
          <w:rFonts w:ascii="Arial" w:hAnsi="Arial" w:cs="Arial"/>
          <w:sz w:val="20"/>
          <w:szCs w:val="20"/>
          <w:lang w:val="es-MX"/>
        </w:rPr>
      </w:pP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795F36" w:rsidRPr="002B3CA9" w:rsidRDefault="00795F36"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795F36" w:rsidRPr="002B3CA9" w:rsidRDefault="00795F3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795F36" w:rsidRPr="002B3CA9"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Default="00795F36" w:rsidP="00594887">
      <w:pPr>
        <w:jc w:val="both"/>
        <w:rPr>
          <w:rFonts w:ascii="Arial" w:hAnsi="Arial" w:cs="Arial"/>
          <w:sz w:val="20"/>
          <w:szCs w:val="20"/>
          <w:lang w:val="es-MX"/>
        </w:rPr>
      </w:pPr>
    </w:p>
    <w:p w:rsidR="00795F36" w:rsidRPr="002B3CA9" w:rsidRDefault="00795F36"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795F36" w:rsidRDefault="00795F36" w:rsidP="00DD58F2">
      <w:pPr>
        <w:jc w:val="both"/>
        <w:rPr>
          <w:rFonts w:asciiTheme="minorHAnsi" w:hAnsiTheme="minorHAnsi" w:cstheme="minorHAnsi"/>
          <w:sz w:val="20"/>
          <w:szCs w:val="20"/>
          <w:lang w:val="es-MX"/>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sectPr w:rsidR="00795F36" w:rsidSect="00DD58F2">
      <w:headerReference w:type="default" r:id="rId33"/>
      <w:pgSz w:w="11906" w:h="16838"/>
      <w:pgMar w:top="1417" w:right="1416" w:bottom="42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F36" w:rsidRDefault="00795F36">
      <w:r>
        <w:separator/>
      </w:r>
    </w:p>
  </w:endnote>
  <w:endnote w:type="continuationSeparator" w:id="0">
    <w:p w:rsidR="00795F36" w:rsidRDefault="0079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F36" w:rsidRDefault="00795F36">
      <w:r>
        <w:separator/>
      </w:r>
    </w:p>
  </w:footnote>
  <w:footnote w:type="continuationSeparator" w:id="0">
    <w:p w:rsidR="00795F36" w:rsidRDefault="0079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4E" w:rsidRPr="00EC2BE9" w:rsidRDefault="00ED124E"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ED124E" w:rsidRPr="00EC2BE9" w:rsidRDefault="00ED124E"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D124E" w:rsidRPr="00EC2BE9" w:rsidRDefault="00ED124E"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95F36" w:rsidRPr="00EC2BE9" w:rsidRDefault="00795F3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30231"/>
    <w:rsid w:val="00033C50"/>
    <w:rsid w:val="0004700C"/>
    <w:rsid w:val="00051060"/>
    <w:rsid w:val="00074178"/>
    <w:rsid w:val="00095246"/>
    <w:rsid w:val="000976D5"/>
    <w:rsid w:val="000A11D5"/>
    <w:rsid w:val="000A2A27"/>
    <w:rsid w:val="000B3A14"/>
    <w:rsid w:val="000B6528"/>
    <w:rsid w:val="000C62CA"/>
    <w:rsid w:val="000C7369"/>
    <w:rsid w:val="000E0366"/>
    <w:rsid w:val="000E358D"/>
    <w:rsid w:val="000E40FE"/>
    <w:rsid w:val="000F5BD1"/>
    <w:rsid w:val="000F6EA5"/>
    <w:rsid w:val="001403B6"/>
    <w:rsid w:val="001651B2"/>
    <w:rsid w:val="00165D2E"/>
    <w:rsid w:val="00166AF9"/>
    <w:rsid w:val="00177ABC"/>
    <w:rsid w:val="00177D60"/>
    <w:rsid w:val="00181CF4"/>
    <w:rsid w:val="001D55CF"/>
    <w:rsid w:val="001E2B57"/>
    <w:rsid w:val="001E3A5D"/>
    <w:rsid w:val="001F2423"/>
    <w:rsid w:val="00242E76"/>
    <w:rsid w:val="002532AE"/>
    <w:rsid w:val="002637F3"/>
    <w:rsid w:val="00267E7B"/>
    <w:rsid w:val="002700B5"/>
    <w:rsid w:val="00273E2C"/>
    <w:rsid w:val="002822F3"/>
    <w:rsid w:val="002B0ED5"/>
    <w:rsid w:val="002B3870"/>
    <w:rsid w:val="002B3CA9"/>
    <w:rsid w:val="002B7A16"/>
    <w:rsid w:val="002C0FB6"/>
    <w:rsid w:val="002C340E"/>
    <w:rsid w:val="002C6DB5"/>
    <w:rsid w:val="002D1F56"/>
    <w:rsid w:val="002D487C"/>
    <w:rsid w:val="00331919"/>
    <w:rsid w:val="0034795E"/>
    <w:rsid w:val="00350634"/>
    <w:rsid w:val="003576A9"/>
    <w:rsid w:val="003633BC"/>
    <w:rsid w:val="00365D44"/>
    <w:rsid w:val="00367006"/>
    <w:rsid w:val="00371A0C"/>
    <w:rsid w:val="00372EBA"/>
    <w:rsid w:val="00380B50"/>
    <w:rsid w:val="00381F4E"/>
    <w:rsid w:val="00387F6F"/>
    <w:rsid w:val="003A0732"/>
    <w:rsid w:val="003A1E0D"/>
    <w:rsid w:val="003D1044"/>
    <w:rsid w:val="003D39DB"/>
    <w:rsid w:val="003D7513"/>
    <w:rsid w:val="0041477F"/>
    <w:rsid w:val="00423268"/>
    <w:rsid w:val="00443BFA"/>
    <w:rsid w:val="004449D3"/>
    <w:rsid w:val="00453CCD"/>
    <w:rsid w:val="00471692"/>
    <w:rsid w:val="00494B47"/>
    <w:rsid w:val="004A6D1B"/>
    <w:rsid w:val="004D1508"/>
    <w:rsid w:val="004F00B8"/>
    <w:rsid w:val="004F6201"/>
    <w:rsid w:val="00503840"/>
    <w:rsid w:val="00503B7F"/>
    <w:rsid w:val="005047F6"/>
    <w:rsid w:val="00515DA4"/>
    <w:rsid w:val="0054174D"/>
    <w:rsid w:val="005612E8"/>
    <w:rsid w:val="005700E5"/>
    <w:rsid w:val="00570224"/>
    <w:rsid w:val="00571B66"/>
    <w:rsid w:val="00582ECA"/>
    <w:rsid w:val="00594887"/>
    <w:rsid w:val="005E2398"/>
    <w:rsid w:val="005F532D"/>
    <w:rsid w:val="005F6913"/>
    <w:rsid w:val="00604BDE"/>
    <w:rsid w:val="00620493"/>
    <w:rsid w:val="006238C8"/>
    <w:rsid w:val="00624F31"/>
    <w:rsid w:val="00627C7B"/>
    <w:rsid w:val="00635A87"/>
    <w:rsid w:val="00642C2B"/>
    <w:rsid w:val="00643EF8"/>
    <w:rsid w:val="006645B1"/>
    <w:rsid w:val="00693299"/>
    <w:rsid w:val="006A4E3E"/>
    <w:rsid w:val="006A653C"/>
    <w:rsid w:val="006B301D"/>
    <w:rsid w:val="006E1AD6"/>
    <w:rsid w:val="006E42EE"/>
    <w:rsid w:val="006F2A04"/>
    <w:rsid w:val="00707650"/>
    <w:rsid w:val="00707771"/>
    <w:rsid w:val="00716AF6"/>
    <w:rsid w:val="007175BF"/>
    <w:rsid w:val="00731A9A"/>
    <w:rsid w:val="00740B8B"/>
    <w:rsid w:val="007410F1"/>
    <w:rsid w:val="007532CB"/>
    <w:rsid w:val="0076195C"/>
    <w:rsid w:val="00771635"/>
    <w:rsid w:val="00771FE9"/>
    <w:rsid w:val="0077560B"/>
    <w:rsid w:val="00782F6D"/>
    <w:rsid w:val="00795F36"/>
    <w:rsid w:val="007A5219"/>
    <w:rsid w:val="007B0B54"/>
    <w:rsid w:val="007B7C6F"/>
    <w:rsid w:val="007C1029"/>
    <w:rsid w:val="007C46D6"/>
    <w:rsid w:val="007E3FB6"/>
    <w:rsid w:val="007F3CCE"/>
    <w:rsid w:val="007F6592"/>
    <w:rsid w:val="0081794A"/>
    <w:rsid w:val="00820F6C"/>
    <w:rsid w:val="00822452"/>
    <w:rsid w:val="0084498B"/>
    <w:rsid w:val="008511D9"/>
    <w:rsid w:val="00851243"/>
    <w:rsid w:val="00852AF2"/>
    <w:rsid w:val="0085527C"/>
    <w:rsid w:val="008A0C98"/>
    <w:rsid w:val="008A0E01"/>
    <w:rsid w:val="008A121E"/>
    <w:rsid w:val="008B2E2C"/>
    <w:rsid w:val="008D7A73"/>
    <w:rsid w:val="008E5CE9"/>
    <w:rsid w:val="008E69AA"/>
    <w:rsid w:val="008E7786"/>
    <w:rsid w:val="008F5138"/>
    <w:rsid w:val="008F6589"/>
    <w:rsid w:val="0090562B"/>
    <w:rsid w:val="00913C67"/>
    <w:rsid w:val="00924ADD"/>
    <w:rsid w:val="00926E8E"/>
    <w:rsid w:val="00941765"/>
    <w:rsid w:val="009534CE"/>
    <w:rsid w:val="009A20BF"/>
    <w:rsid w:val="009A28B1"/>
    <w:rsid w:val="00A04CD7"/>
    <w:rsid w:val="00A06F49"/>
    <w:rsid w:val="00A22ED2"/>
    <w:rsid w:val="00A25C9E"/>
    <w:rsid w:val="00A25F5B"/>
    <w:rsid w:val="00A33D07"/>
    <w:rsid w:val="00A36A14"/>
    <w:rsid w:val="00A804B3"/>
    <w:rsid w:val="00A823C9"/>
    <w:rsid w:val="00A84815"/>
    <w:rsid w:val="00A92613"/>
    <w:rsid w:val="00A929FD"/>
    <w:rsid w:val="00A941F8"/>
    <w:rsid w:val="00AA47AD"/>
    <w:rsid w:val="00AC4A2B"/>
    <w:rsid w:val="00AD00E9"/>
    <w:rsid w:val="00AD16B2"/>
    <w:rsid w:val="00AF3FD6"/>
    <w:rsid w:val="00B2550C"/>
    <w:rsid w:val="00B34D08"/>
    <w:rsid w:val="00B35E70"/>
    <w:rsid w:val="00B374F3"/>
    <w:rsid w:val="00B53F99"/>
    <w:rsid w:val="00B55944"/>
    <w:rsid w:val="00B70991"/>
    <w:rsid w:val="00B71395"/>
    <w:rsid w:val="00B81474"/>
    <w:rsid w:val="00BA0842"/>
    <w:rsid w:val="00BA56FF"/>
    <w:rsid w:val="00BB1CB6"/>
    <w:rsid w:val="00BC625F"/>
    <w:rsid w:val="00BE6709"/>
    <w:rsid w:val="00BF0A0A"/>
    <w:rsid w:val="00C04759"/>
    <w:rsid w:val="00C056E8"/>
    <w:rsid w:val="00C30452"/>
    <w:rsid w:val="00C32B62"/>
    <w:rsid w:val="00C50D57"/>
    <w:rsid w:val="00C518A8"/>
    <w:rsid w:val="00C8317C"/>
    <w:rsid w:val="00CD3EAC"/>
    <w:rsid w:val="00CD7A65"/>
    <w:rsid w:val="00CE302B"/>
    <w:rsid w:val="00D16553"/>
    <w:rsid w:val="00D464C0"/>
    <w:rsid w:val="00D57FDB"/>
    <w:rsid w:val="00D714CC"/>
    <w:rsid w:val="00D75A4B"/>
    <w:rsid w:val="00D82DFE"/>
    <w:rsid w:val="00DA7439"/>
    <w:rsid w:val="00DB0CC3"/>
    <w:rsid w:val="00DC77D4"/>
    <w:rsid w:val="00DD1ADB"/>
    <w:rsid w:val="00DD58F2"/>
    <w:rsid w:val="00DE037A"/>
    <w:rsid w:val="00DF550F"/>
    <w:rsid w:val="00E055A6"/>
    <w:rsid w:val="00E13EA5"/>
    <w:rsid w:val="00E23F1B"/>
    <w:rsid w:val="00E258DB"/>
    <w:rsid w:val="00E31974"/>
    <w:rsid w:val="00E61B28"/>
    <w:rsid w:val="00E73E87"/>
    <w:rsid w:val="00E871BF"/>
    <w:rsid w:val="00EA252B"/>
    <w:rsid w:val="00EA39E6"/>
    <w:rsid w:val="00EA6DA0"/>
    <w:rsid w:val="00EB509C"/>
    <w:rsid w:val="00EC25BA"/>
    <w:rsid w:val="00EC2BE9"/>
    <w:rsid w:val="00EC6A55"/>
    <w:rsid w:val="00ED124E"/>
    <w:rsid w:val="00ED4A37"/>
    <w:rsid w:val="00F1104B"/>
    <w:rsid w:val="00F149E2"/>
    <w:rsid w:val="00F15992"/>
    <w:rsid w:val="00F2247D"/>
    <w:rsid w:val="00F23AD2"/>
    <w:rsid w:val="00F412CD"/>
    <w:rsid w:val="00F41891"/>
    <w:rsid w:val="00F63911"/>
    <w:rsid w:val="00F67791"/>
    <w:rsid w:val="00F73705"/>
    <w:rsid w:val="00F74DCE"/>
    <w:rsid w:val="00F944DE"/>
    <w:rsid w:val="00FA03E1"/>
    <w:rsid w:val="00FA7BDB"/>
    <w:rsid w:val="00FC5947"/>
    <w:rsid w:val="00FD5A81"/>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0836F-96C8-456D-91C6-BF04A066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21465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C35AB-E415-4510-97CE-1E5C2F5C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11781</Words>
  <Characters>64801</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Noemi Zuta Arriola</cp:lastModifiedBy>
  <cp:revision>5</cp:revision>
  <cp:lastPrinted>2016-11-28T21:38:00Z</cp:lastPrinted>
  <dcterms:created xsi:type="dcterms:W3CDTF">2016-11-27T01:32:00Z</dcterms:created>
  <dcterms:modified xsi:type="dcterms:W3CDTF">2016-11-28T21:39:00Z</dcterms:modified>
</cp:coreProperties>
</file>