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1262</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AGUILAR CASTILLO MELVA VIOLETA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316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ENFERMERIÍA EN LA ASPIRACIÓN DE SECRECIONES POR TRAQUEOTOMÍA EN PACIENTES ADULTOS MAYORES EN EL SERVICIO 7 C DEL HOSPITAL NACIONAL EDGARDO REBAGLIATI MARTINS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AGUILAR CASTILLO MELVA VIOLETA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8"/>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1263</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AQUINO MACHUCA LECIDE LUZ</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317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EN LA PREVENCION DE ENFERMEDAD RENAL CRONICA DEL ADULTO MAYOR EN LA CONSULTA EXTERNA DEL HOSPITAL JORGE VOTO BERNALES ESSALUD LIMA, 2012 - 2016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AQUINO MACHUCA LECIDE LUZ</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9"/>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1264</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BALVIN RAMOS CONSUELO</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318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ENFERMEÍIA EN EL ADULTO MAYOR CON ENFERMEDAD DE PARKINSON EN EL SERVICIO DE NEUROLOGÍA DEL HOSPITAL NACIONAL EDGARDO REBAGLIATI MARTINS ESSALUD, LIMA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BALVIN RAMOS CONSUELO</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10"/>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1265</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BARRIOS VIDALON ROCIO</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319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INTERVENCION DE ENFERMERIA EN LA PREVENCION DEL PIE DIABETICO EN EL ADULTO MAYOR CON DIABETES MELLITUS TIPO 2 EN EL POLICLINICO FIORI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w:t>
      </w:r>
      <w:proofErr w:type="gramStart"/>
      <w:r>
        <w:rPr>
          <w:rFonts w:ascii="Arial" w:hAnsi="Arial" w:cs="Arial"/>
          <w:sz w:val="20"/>
          <w:szCs w:val="20"/>
        </w:rPr>
        <w:t xml:space="preserve">en </w:t>
      </w:r>
      <w:r>
        <w:rPr>
          <w:rFonts w:ascii="Arial" w:hAnsi="Arial" w:cs="Arial"/>
          <w:b/>
          <w:sz w:val="22"/>
          <w:szCs w:val="22"/>
        </w:rPr>
        <w:t xml:space="preserve"> </w:t>
      </w:r>
      <w:r w:rsidRPr="00736334">
        <w:rPr>
          <w:rFonts w:ascii="Arial" w:hAnsi="Arial" w:cs="Arial"/>
          <w:noProof/>
          <w:sz w:val="22"/>
          <w:szCs w:val="22"/>
        </w:rPr>
        <w:t>GERONTOLOGÍA</w:t>
      </w:r>
      <w:proofErr w:type="gramEnd"/>
      <w:r w:rsidRPr="00736334">
        <w:rPr>
          <w:rFonts w:ascii="Arial" w:hAnsi="Arial" w:cs="Arial"/>
          <w:noProof/>
          <w:sz w:val="22"/>
          <w:szCs w:val="22"/>
        </w:rPr>
        <w:t xml:space="preserve"> Y GERIATRÍA</w:t>
      </w:r>
      <w:r>
        <w:rPr>
          <w:rFonts w:ascii="Arial" w:hAnsi="Arial" w:cs="Arial"/>
          <w:sz w:val="22"/>
          <w:szCs w:val="22"/>
        </w:rPr>
        <w:t xml:space="preserve">, a la Lic. </w:t>
      </w:r>
      <w:r w:rsidRPr="00736334">
        <w:rPr>
          <w:rFonts w:ascii="Arial" w:hAnsi="Arial" w:cs="Arial"/>
          <w:noProof/>
          <w:sz w:val="22"/>
          <w:szCs w:val="22"/>
        </w:rPr>
        <w:t>BARRIOS VIDALON ROCIO</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11"/>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1266</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BERNUY HERRERA VICTORINA ANTONIETA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320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LA DETECCIÓN TEMPRANA DE TUBERCULOSIS PULMONAR EN PACIENTES ADULTOS MAYORES CON DIABETES MELLITUS TIPO 2 EN EL POLICLÍNICO FIORI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BERNUY HERRERA VICTORINA ANTONIETA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12"/>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1267</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BORJA FLORES ALBERTO</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321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A PACIENTES DE CENTRO QUIRURGICO DE TRAUMATOLOGIA 9 B DEL HOSPITAL NACIONAL EDGARDO REBAGLIATI MARTINS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w:t>
      </w:r>
      <w:proofErr w:type="gramStart"/>
      <w:r>
        <w:rPr>
          <w:rFonts w:ascii="Arial" w:hAnsi="Arial" w:cs="Arial"/>
          <w:sz w:val="20"/>
          <w:szCs w:val="20"/>
        </w:rPr>
        <w:t xml:space="preserve">en </w:t>
      </w:r>
      <w:r>
        <w:rPr>
          <w:rFonts w:ascii="Arial" w:hAnsi="Arial" w:cs="Arial"/>
          <w:b/>
          <w:sz w:val="22"/>
          <w:szCs w:val="22"/>
        </w:rPr>
        <w:t xml:space="preserve"> </w:t>
      </w:r>
      <w:r w:rsidRPr="00736334">
        <w:rPr>
          <w:rFonts w:ascii="Arial" w:hAnsi="Arial" w:cs="Arial"/>
          <w:noProof/>
          <w:sz w:val="22"/>
          <w:szCs w:val="22"/>
        </w:rPr>
        <w:t>GERONTOLOGÍA</w:t>
      </w:r>
      <w:proofErr w:type="gramEnd"/>
      <w:r w:rsidRPr="00736334">
        <w:rPr>
          <w:rFonts w:ascii="Arial" w:hAnsi="Arial" w:cs="Arial"/>
          <w:noProof/>
          <w:sz w:val="22"/>
          <w:szCs w:val="22"/>
        </w:rPr>
        <w:t xml:space="preserve"> Y GERIATRÍA</w:t>
      </w:r>
      <w:r>
        <w:rPr>
          <w:rFonts w:ascii="Arial" w:hAnsi="Arial" w:cs="Arial"/>
          <w:sz w:val="22"/>
          <w:szCs w:val="22"/>
        </w:rPr>
        <w:t xml:space="preserve">, a la Lic. </w:t>
      </w:r>
      <w:r w:rsidRPr="00736334">
        <w:rPr>
          <w:rFonts w:ascii="Arial" w:hAnsi="Arial" w:cs="Arial"/>
          <w:noProof/>
          <w:sz w:val="22"/>
          <w:szCs w:val="22"/>
        </w:rPr>
        <w:t>BORJA FLORES ALBERTO</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13"/>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1268</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CALDERON RIVAS ELSA MERCEDES</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322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COLONOSCOPÍAS REALIZADAS A  PACIENTES ADULTOS MAYORES DEL CONSULTORIO EXTERNO  DEL HOSPITAL ANGAMOS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CALDERON RIVAS ELSA MERCEDES</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14"/>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1269</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CONTRERAS QUEZADA MARIA DEL CARMEN</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323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PACIENTES ADULTOS MAYORES CON HIPERTENSIÓN ARTERIAL EN LA UNIDAD DE ATENCIÓN INTEGRAL DEL ADULTO MAYOR DE LA CLÍNICA PABLO BERMUDEZ ESSALUD - LIMA,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CONTRERAS QUEZADA MARIA DEL CARMEN</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15"/>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1270</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ESPINOZA BAUTISTA LUZ MARLENI</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324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EN LA PREVENCION DE ULCERAS POR PRESION EN PACIENTES ADULTOS MAYORES CON INMOVILIDAD PROLONGADA EN EL SERVICIO DE MEDICINA DEL HOSPITAL ULDARICO ROCCA FERNANDEZ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ESPINOZA BAUTISTA LUZ MARLENI</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16"/>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1271</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FUENTES SOTELO CARMEN ROSA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325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ENFERMERIÍA EN PACIENTES POST OPERADOS INMEDIATOS DE HEPATECTOMÍA EN EL SERVICIO DE CIRUGÍA 4 B DEL HOSPITAL NACIONAL EDGARDO REBAGLIATI MARTINS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CUIDADOS QUIRÚRGICOS</w:t>
      </w:r>
      <w:r>
        <w:rPr>
          <w:rFonts w:ascii="Arial" w:hAnsi="Arial" w:cs="Arial"/>
          <w:sz w:val="22"/>
          <w:szCs w:val="22"/>
        </w:rPr>
        <w:t xml:space="preserve">, a la Lic. </w:t>
      </w:r>
      <w:r w:rsidRPr="00736334">
        <w:rPr>
          <w:rFonts w:ascii="Arial" w:hAnsi="Arial" w:cs="Arial"/>
          <w:noProof/>
          <w:sz w:val="22"/>
          <w:szCs w:val="22"/>
        </w:rPr>
        <w:t>FUENTES SOTELO CARMEN ROSA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17"/>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1272</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GUILLEN FLORES RAQUEL</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326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EN LA COLOCACION DE SONDA VESICAL EN PACIENTES GERIATRICOS HOSPITALIZADOS EN EL SERVICIO DE MEDICINA INTERNA 7 C DEL HOSPITAL NACIONAL EDGARDO REBAGLIATI MARTINS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GUILLEN FLORES RAQUEL</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18"/>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1273</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HERNANDEZ QUESQUEN ROSALIA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327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LOS PACIENTES ADULTOS MAYORES CON NEUMONÍA EN EL SERVICIO DE HOSPITALIZACIÓN DE MEDICINA DEL HOSPITAL ULDARICO ROCA FERNANDEZ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HERNANDEZ QUESQUEN ROSALIA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19"/>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1274</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HUAMAN ESPINOZA OLIMPIA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328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EN ULCERAS POR PRESION  EN PACIENTES ADULTOS MAYORES EN EL SERVICIO DE MEDICINA DEL HOSPITAL ULDARICO ROCA FERNANDEZ VILLA EL SALVADOR ESSALUD LIMA,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HUAMAN ESPINOZA OLIMPIA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20"/>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1275</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HUAPAYA GARCIA ANGELICA EUGENIA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329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PACIENTES ADULTOS MAYORES CON SINDROME DE INMOBILIDAD EN EL SERVICIO DE MEDICINA INTERNA 7 C  DEL HOSPITAL NACIONAL EDGARDO REBAGLIATI MARTINS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HUAPAYA GARCIA ANGELICA EUGENIA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21"/>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1276</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HUARCAYA GARCIA LOURDES ROCIO</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330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EN NEUMONIA INTRAHOSPITALARIA EN PACIENTES ADULTOS MAYORES EN EL SERVICIO DE MEDICINA INTERNA 10 C DEL HOSPITAL NACIONAL EDGARDO REBAGLIATI MARTINS LIMA,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HUARCAYA GARCIA LOURDES ROCIO</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22"/>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1277</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LLAMOCA PAREDES ADA MARIA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331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CISTOSCOPIA EN PACIENTES ADULTOS MAYORES EN CONSULTORIO EXTERNOS DE UROLOGÍA DEL HOSPITAL NACIONAL EDGARDO REBAGLIATI MARTINS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LLAMOCA PAREDES ADA MARIA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23"/>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1278</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MARAÑON GREEN JACQUELINE VIOLETA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332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EN LOS PACIENTES ADULTOS MAYORES CON DIABETES DEL SERVICIO DE CONSULTA EXTERNA DEL HOSPITAL HOSPITAL ULDARICO ROCA FERNANDEZ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MARAÑON GREEN JACQUELINE VIOLETA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24"/>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1279</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MARTINEZ SOLIS FERNANDO ERIK</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333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PREVENCIÓN DE CAIDAS A PACIENTES ADULTOS MAYORES DE SERVICIO MEDICINA DEL HOSPITAL NACIONAL ALBERTO SABOGAL SOLOUREN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MARTINEZ SOLIS FERNANDO ERIK</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25"/>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1280</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MORALES SALDAÑA CELSA NELIDA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334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EN LOS PACIENTES ADULTOS MAYORES CON DIABETES MELLITUS EN EL HOSPITAL III SUAREZ – ANGAMOS ESSALUD, LIMA 2013- 2015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MORALES SALDAÑA CELSA NELIDA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26"/>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1281</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NESTAREZ MONDALGO DOLORES CIRA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335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EL PACIENTE CON ACV ISQUEMICO EN EL SERVICIO DE NEUROLOGÍA DEL HOSPITAL NACIONAL EDGARDO REBAGLIATI MARTINS LIMA,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w:t>
      </w:r>
      <w:proofErr w:type="gramStart"/>
      <w:r>
        <w:rPr>
          <w:rFonts w:ascii="Arial" w:hAnsi="Arial" w:cs="Arial"/>
          <w:sz w:val="20"/>
          <w:szCs w:val="20"/>
        </w:rPr>
        <w:t xml:space="preserve">en </w:t>
      </w:r>
      <w:r>
        <w:rPr>
          <w:rFonts w:ascii="Arial" w:hAnsi="Arial" w:cs="Arial"/>
          <w:b/>
          <w:sz w:val="22"/>
          <w:szCs w:val="22"/>
        </w:rPr>
        <w:t xml:space="preserve"> </w:t>
      </w:r>
      <w:r w:rsidRPr="00736334">
        <w:rPr>
          <w:rFonts w:ascii="Arial" w:hAnsi="Arial" w:cs="Arial"/>
          <w:noProof/>
          <w:sz w:val="22"/>
          <w:szCs w:val="22"/>
        </w:rPr>
        <w:t>GERONTOLOGÍA</w:t>
      </w:r>
      <w:proofErr w:type="gramEnd"/>
      <w:r w:rsidRPr="00736334">
        <w:rPr>
          <w:rFonts w:ascii="Arial" w:hAnsi="Arial" w:cs="Arial"/>
          <w:noProof/>
          <w:sz w:val="22"/>
          <w:szCs w:val="22"/>
        </w:rPr>
        <w:t xml:space="preserve"> Y GERIATRÍA</w:t>
      </w:r>
      <w:r>
        <w:rPr>
          <w:rFonts w:ascii="Arial" w:hAnsi="Arial" w:cs="Arial"/>
          <w:sz w:val="22"/>
          <w:szCs w:val="22"/>
        </w:rPr>
        <w:t xml:space="preserve">, a la Lic. </w:t>
      </w:r>
      <w:r w:rsidRPr="00736334">
        <w:rPr>
          <w:rFonts w:ascii="Arial" w:hAnsi="Arial" w:cs="Arial"/>
          <w:noProof/>
          <w:sz w:val="22"/>
          <w:szCs w:val="22"/>
        </w:rPr>
        <w:t>NESTAREZ MONDALGO DOLORES CIRA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27"/>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1282</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ORTEGA ROMERO MIRTHA HAIDEE</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336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 DE ENFERMERÍA EN LOS PACIENTES ADULTOS MAYORES CON DIABETES MELLITUS EN EL POLICLÍNICO SAN LUIS ESSALUD, LIMA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ORTEGA ROMERO MIRTHA HAIDEE</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28"/>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1283</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ORTEGA ROMERO SILVIA LUZ MARINA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337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PARTICIPACIÓN DE LA ENFERMERA EN LA APLICACIÓN DE LA PRUEBA  DE ESFUERZO EN EL ADULTO MAYOR EN EL SERVICIO DE CARDIOLOGÍA DEL HOSPITAL  III    SUAREZ - ANGAMOS -  ES SALUD</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ORTEGA ROMERO SILVIA LUZ MARINA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29"/>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1284</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PALMA ALEJANDRO ROCIO RAFAELA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338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DEL PACIENTE POST OPERADO DE CANCER DE COLON CON COLOSTOMÍA DEFINITIVA EN EL SERVICO 3 A DEL HOSPITAL NACIONAL EDGARDO REBAGLIATI MARTINS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w:t>
      </w:r>
      <w:proofErr w:type="gramStart"/>
      <w:r>
        <w:rPr>
          <w:rFonts w:ascii="Arial" w:hAnsi="Arial" w:cs="Arial"/>
          <w:sz w:val="20"/>
          <w:szCs w:val="20"/>
        </w:rPr>
        <w:t xml:space="preserve">en </w:t>
      </w:r>
      <w:r>
        <w:rPr>
          <w:rFonts w:ascii="Arial" w:hAnsi="Arial" w:cs="Arial"/>
          <w:b/>
          <w:sz w:val="22"/>
          <w:szCs w:val="22"/>
        </w:rPr>
        <w:t xml:space="preserve"> </w:t>
      </w:r>
      <w:r w:rsidRPr="00736334">
        <w:rPr>
          <w:rFonts w:ascii="Arial" w:hAnsi="Arial" w:cs="Arial"/>
          <w:noProof/>
          <w:sz w:val="22"/>
          <w:szCs w:val="22"/>
        </w:rPr>
        <w:t>GERONTOLOGÍA</w:t>
      </w:r>
      <w:proofErr w:type="gramEnd"/>
      <w:r w:rsidRPr="00736334">
        <w:rPr>
          <w:rFonts w:ascii="Arial" w:hAnsi="Arial" w:cs="Arial"/>
          <w:noProof/>
          <w:sz w:val="22"/>
          <w:szCs w:val="22"/>
        </w:rPr>
        <w:t xml:space="preserve"> Y GERIATRÍA</w:t>
      </w:r>
      <w:r>
        <w:rPr>
          <w:rFonts w:ascii="Arial" w:hAnsi="Arial" w:cs="Arial"/>
          <w:sz w:val="22"/>
          <w:szCs w:val="22"/>
        </w:rPr>
        <w:t xml:space="preserve">, a la Lic. </w:t>
      </w:r>
      <w:r w:rsidRPr="00736334">
        <w:rPr>
          <w:rFonts w:ascii="Arial" w:hAnsi="Arial" w:cs="Arial"/>
          <w:noProof/>
          <w:sz w:val="22"/>
          <w:szCs w:val="22"/>
        </w:rPr>
        <w:t>PALMA ALEJANDRO ROCIO RAFAELA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30"/>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1285</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PAZ ROJAS OLGA EMPERATRIZ</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339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EDUCACIÓN AL FAMILIAR ACOMPAÑANTE PARA EL CUIDADO DEL PACIENTE ADULTO MAYOR CON SECUELA NEUROLOGÍA DE ACCIDENTE CEREBRO VASCULAR EN EL SERVICIO 13 A DEL HOSPITAL NACIONAL EDGARDO REBAGLIATI MARTINS ESSALUD LIMA, 2013 -2015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PAZ ROJAS OLGA EMPERATRIZ</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31"/>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1286</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QUISPE LEDESMA ELIZABETH ESPERANZA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340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EN PACIENTES ADULTOS MAYORES PORTADORES DE TRAQUEOSTOMIA EN EL HOSPITAL NACIONAL EDGARDO REBAGLIATI MARTINS</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QUISPE LEDESMA ELIZABETH ESPERANZA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32"/>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1287</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QUINCHO CHAVEZ SOCORRO</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341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ADULTOS MAYORES CON DIABETES MELLITUS TIPO 2  EN EL PROGRAMA ADULTO MAYOR DEL POLICLÍNICO PABLO BERMUDEZ ESSALUD, LIMA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w:t>
      </w:r>
      <w:proofErr w:type="gramStart"/>
      <w:r>
        <w:rPr>
          <w:rFonts w:ascii="Arial" w:hAnsi="Arial" w:cs="Arial"/>
          <w:sz w:val="20"/>
          <w:szCs w:val="20"/>
        </w:rPr>
        <w:t xml:space="preserve">en </w:t>
      </w:r>
      <w:r>
        <w:rPr>
          <w:rFonts w:ascii="Arial" w:hAnsi="Arial" w:cs="Arial"/>
          <w:b/>
          <w:sz w:val="22"/>
          <w:szCs w:val="22"/>
        </w:rPr>
        <w:t xml:space="preserve"> </w:t>
      </w:r>
      <w:r w:rsidRPr="00736334">
        <w:rPr>
          <w:rFonts w:ascii="Arial" w:hAnsi="Arial" w:cs="Arial"/>
          <w:noProof/>
          <w:sz w:val="22"/>
          <w:szCs w:val="22"/>
        </w:rPr>
        <w:t>GERONTOLOGÍA</w:t>
      </w:r>
      <w:proofErr w:type="gramEnd"/>
      <w:r w:rsidRPr="00736334">
        <w:rPr>
          <w:rFonts w:ascii="Arial" w:hAnsi="Arial" w:cs="Arial"/>
          <w:noProof/>
          <w:sz w:val="22"/>
          <w:szCs w:val="22"/>
        </w:rPr>
        <w:t xml:space="preserve"> Y GERIATRÍA</w:t>
      </w:r>
      <w:r>
        <w:rPr>
          <w:rFonts w:ascii="Arial" w:hAnsi="Arial" w:cs="Arial"/>
          <w:sz w:val="22"/>
          <w:szCs w:val="22"/>
        </w:rPr>
        <w:t xml:space="preserve">, a la Lic. </w:t>
      </w:r>
      <w:r w:rsidRPr="00736334">
        <w:rPr>
          <w:rFonts w:ascii="Arial" w:hAnsi="Arial" w:cs="Arial"/>
          <w:noProof/>
          <w:sz w:val="22"/>
          <w:szCs w:val="22"/>
        </w:rPr>
        <w:t>QUINCHO CHAVEZ SOCORRO</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33"/>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1288</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RUPAY CONDOR NORMA ZAIDA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342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PACIENTES ADULTOS MAYORES CON RIESGO DE CAIDAS EN EL SERVICIO DE NEUROLOGÍA  13 A DEL HOSPITAL NACIONAL EDGARDO REBAGLIATI MARTINS,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RUPAY CONDOR NORMA ZAIDA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34"/>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1289</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SOLLER ACENCIO EDITA CONSUELO</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343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PACIENTES ADULTOS MAYORES CON CATETER VENOSO CENTRAL EN EL SERVICIO DE MEDICINA 11 C HOSPITAL EDGARDO REBAGLIATI MARTINS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SOLLER ACENCIO EDITA CONSUELO</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35"/>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1290</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SOLORZANO MAURICIO HILDA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344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EN LA PREVENCION DE CAIDAS DE PACIENTES ADULTOS MAYORES EN EL SERVICIO  10 C DEL HOSPITAL NACIONAL EDGARDO REBAGLIATI MARTINS,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SOLORZANO MAURICIO HILDA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36"/>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1291</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SOTELO CHUNG GINA YOLANDA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345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A PACIENTES ADULTOS MAYORES SOMETIDOS A ENDOSCOPÍAS ALTAS EN LOS CONSULTORIOS EXTERNOS  DEL HOSPITAL ANGAMOS 2010 -2015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SOTELO CHUNG GINA YOLANDA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37"/>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1292</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TAICA NUÑEZ ROSA NAZARITA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346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ENFERMERIA EN PACIENTES MULTIDROGOS RESISTENTES QUE ABANDONARON EL TRATAMIENTO EN LA ESTRATEGIA DE TUBERCULOSIS DEL HOSPITAL NACIONAL EDGARDO REBAGLIATI MARTINS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SALUD PÚBLICA Y COMUNITARIA</w:t>
      </w:r>
      <w:r>
        <w:rPr>
          <w:rFonts w:ascii="Arial" w:hAnsi="Arial" w:cs="Arial"/>
          <w:sz w:val="22"/>
          <w:szCs w:val="22"/>
        </w:rPr>
        <w:t xml:space="preserve">, a la Lic. </w:t>
      </w:r>
      <w:r w:rsidRPr="00736334">
        <w:rPr>
          <w:rFonts w:ascii="Arial" w:hAnsi="Arial" w:cs="Arial"/>
          <w:noProof/>
          <w:sz w:val="22"/>
          <w:szCs w:val="22"/>
        </w:rPr>
        <w:t>TAICA NUÑEZ ROSA NAZARITA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38"/>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1293</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TORPOCO SANTIVAÑEZ CARMEN MARGARITA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347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PACIENTES ADULTOS MAYORES PORTADORES DE GASTROSTOMÍA DEL SERVICIO DE MEDICINA INTERNA 7 C DEL HOSPITAL NACIONAL EDGARDO REBAGLIATI MARTINS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TORPOCO SANTIVAÑEZ CARMEN MARGARITA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39"/>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1294</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VALDIVIDA HERRERA LILIAM KARHEL</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348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LA PREVENCIÓN DE CAIDAS EN PACIENTES ADULTOS MAYORES EN EL SERVICIO DE MEDICINA 11 C DEL HOSPITAL NACIONAL EDGARDO REBAGLIATI MARTINS ENM EL PERIODO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GERONTOLOGÍA Y GERIATRÍA</w:t>
      </w:r>
      <w:r>
        <w:rPr>
          <w:rFonts w:ascii="Arial" w:hAnsi="Arial" w:cs="Arial"/>
          <w:sz w:val="22"/>
          <w:szCs w:val="22"/>
        </w:rPr>
        <w:t xml:space="preserve">, a la Lic. </w:t>
      </w:r>
      <w:r w:rsidRPr="00736334">
        <w:rPr>
          <w:rFonts w:ascii="Arial" w:hAnsi="Arial" w:cs="Arial"/>
          <w:noProof/>
          <w:sz w:val="22"/>
          <w:szCs w:val="22"/>
        </w:rPr>
        <w:t>VALDIVIDA HERRERA LILIAM KARHEL</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p>
    <w:p w:rsidR="00E40EFF" w:rsidRDefault="00E40EFF" w:rsidP="004449D3">
      <w:pPr>
        <w:tabs>
          <w:tab w:val="left" w:pos="5954"/>
        </w:tabs>
        <w:jc w:val="both"/>
        <w:rPr>
          <w:rFonts w:asciiTheme="minorHAnsi" w:hAnsiTheme="minorHAnsi" w:cstheme="minorHAnsi"/>
          <w:sz w:val="20"/>
          <w:szCs w:val="20"/>
          <w:lang w:val="es-MX"/>
        </w:rPr>
        <w:sectPr w:rsidR="00E40EFF" w:rsidSect="00177D60">
          <w:headerReference w:type="default" r:id="rId40"/>
          <w:pgSz w:w="11906" w:h="16838"/>
          <w:pgMar w:top="1417" w:right="1416" w:bottom="426" w:left="1701" w:header="708" w:footer="708" w:gutter="0"/>
          <w:pgNumType w:start="1"/>
          <w:cols w:space="708"/>
          <w:docGrid w:linePitch="360"/>
        </w:sectPr>
      </w:pPr>
    </w:p>
    <w:p w:rsidR="00E40EFF" w:rsidRDefault="00E40EFF" w:rsidP="004449D3">
      <w:pPr>
        <w:tabs>
          <w:tab w:val="left" w:pos="5954"/>
        </w:tabs>
        <w:jc w:val="both"/>
        <w:rPr>
          <w:rFonts w:asciiTheme="minorHAnsi" w:hAnsiTheme="minorHAnsi" w:cstheme="minorHAnsi"/>
          <w:sz w:val="20"/>
          <w:szCs w:val="20"/>
          <w:lang w:val="es-MX"/>
        </w:rPr>
      </w:pPr>
    </w:p>
    <w:p w:rsidR="00E40EFF" w:rsidRPr="002B3CA9" w:rsidRDefault="00E40EFF" w:rsidP="00DC77D4">
      <w:pPr>
        <w:tabs>
          <w:tab w:val="left" w:pos="5954"/>
        </w:tabs>
        <w:jc w:val="both"/>
        <w:rPr>
          <w:rFonts w:ascii="Arial" w:hAnsi="Arial" w:cs="Arial"/>
          <w:sz w:val="20"/>
          <w:szCs w:val="20"/>
          <w:lang w:val="es-MX"/>
        </w:rPr>
      </w:pPr>
      <w:r>
        <w:rPr>
          <w:rFonts w:ascii="Arial" w:hAnsi="Arial" w:cs="Arial"/>
          <w:sz w:val="20"/>
          <w:szCs w:val="20"/>
          <w:lang w:val="es-MX"/>
        </w:rPr>
        <w:t xml:space="preserve">                                                                                                         </w:t>
      </w:r>
      <w:r w:rsidRPr="002B3CA9">
        <w:rPr>
          <w:rFonts w:ascii="Arial" w:hAnsi="Arial" w:cs="Arial"/>
          <w:sz w:val="20"/>
          <w:szCs w:val="20"/>
          <w:lang w:val="es-MX"/>
        </w:rPr>
        <w:t xml:space="preserve">Callao, </w:t>
      </w:r>
      <w:r>
        <w:rPr>
          <w:rFonts w:ascii="Arial" w:hAnsi="Arial" w:cs="Arial"/>
          <w:sz w:val="20"/>
          <w:szCs w:val="20"/>
          <w:lang w:val="es-MX"/>
        </w:rPr>
        <w:t xml:space="preserve">22 de noviembre </w:t>
      </w:r>
      <w:r w:rsidRPr="002B3CA9">
        <w:rPr>
          <w:rFonts w:ascii="Arial" w:hAnsi="Arial" w:cs="Arial"/>
          <w:sz w:val="20"/>
          <w:szCs w:val="20"/>
          <w:lang w:val="es-MX"/>
        </w:rPr>
        <w:t>de 2016</w:t>
      </w:r>
    </w:p>
    <w:p w:rsidR="00E40EFF" w:rsidRPr="002B3CA9" w:rsidRDefault="00E40EFF" w:rsidP="00DC77D4">
      <w:pPr>
        <w:tabs>
          <w:tab w:val="left" w:pos="5954"/>
        </w:tabs>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Señor</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Presente</w:t>
      </w:r>
    </w:p>
    <w:p w:rsidR="00E40EFF" w:rsidRPr="002B3CA9" w:rsidRDefault="00E40EFF" w:rsidP="00DC77D4">
      <w:pPr>
        <w:jc w:val="both"/>
        <w:rPr>
          <w:rFonts w:ascii="Arial" w:hAnsi="Arial" w:cs="Arial"/>
          <w:sz w:val="20"/>
          <w:szCs w:val="20"/>
          <w:lang w:val="es-MX"/>
        </w:rPr>
      </w:pPr>
    </w:p>
    <w:p w:rsidR="00E40EFF" w:rsidRPr="002B3CA9" w:rsidRDefault="00E40EFF" w:rsidP="00DC77D4">
      <w:pPr>
        <w:jc w:val="both"/>
        <w:rPr>
          <w:rFonts w:ascii="Arial" w:hAnsi="Arial" w:cs="Arial"/>
          <w:sz w:val="20"/>
          <w:szCs w:val="20"/>
          <w:lang w:val="es-MX"/>
        </w:rPr>
      </w:pPr>
      <w:r w:rsidRPr="002B3CA9">
        <w:rPr>
          <w:rFonts w:ascii="Arial" w:hAnsi="Arial" w:cs="Arial"/>
          <w:sz w:val="20"/>
          <w:szCs w:val="20"/>
          <w:lang w:val="es-MX"/>
        </w:rPr>
        <w:t xml:space="preserve">Con fecha </w:t>
      </w:r>
      <w:r>
        <w:rPr>
          <w:rFonts w:ascii="Arial" w:hAnsi="Arial" w:cs="Arial"/>
          <w:sz w:val="20"/>
          <w:szCs w:val="20"/>
          <w:lang w:val="es-MX"/>
        </w:rPr>
        <w:t>veintidós de noviembre de 2016</w:t>
      </w:r>
      <w:r w:rsidRPr="002B3CA9">
        <w:rPr>
          <w:rFonts w:ascii="Arial" w:hAnsi="Arial" w:cs="Arial"/>
          <w:sz w:val="20"/>
          <w:szCs w:val="20"/>
          <w:lang w:val="es-MX"/>
        </w:rPr>
        <w:t>, se ha expedido la siguiente Resolución:</w:t>
      </w:r>
    </w:p>
    <w:p w:rsidR="00E40EFF" w:rsidRPr="002B3CA9" w:rsidRDefault="00E40EFF"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736334">
        <w:rPr>
          <w:rFonts w:ascii="Arial" w:hAnsi="Arial" w:cs="Arial"/>
          <w:b/>
          <w:noProof/>
          <w:sz w:val="20"/>
          <w:szCs w:val="20"/>
          <w:lang w:val="es-MX"/>
        </w:rPr>
        <w:t>1295</w:t>
      </w:r>
      <w:r w:rsidRPr="002B3CA9">
        <w:rPr>
          <w:rFonts w:ascii="Arial" w:hAnsi="Arial" w:cs="Arial"/>
          <w:b/>
          <w:sz w:val="20"/>
          <w:szCs w:val="20"/>
          <w:lang w:val="es-MX"/>
        </w:rPr>
        <w:t xml:space="preserve">-2016-D/FCS.- Callao; </w:t>
      </w:r>
      <w:r>
        <w:rPr>
          <w:rFonts w:ascii="Arial" w:hAnsi="Arial" w:cs="Arial"/>
          <w:b/>
          <w:sz w:val="20"/>
          <w:szCs w:val="20"/>
          <w:lang w:val="es-MX"/>
        </w:rPr>
        <w:t>22 de noviembre</w:t>
      </w:r>
      <w:r w:rsidRPr="002B3CA9">
        <w:rPr>
          <w:rFonts w:ascii="Arial" w:hAnsi="Arial" w:cs="Arial"/>
          <w:b/>
          <w:sz w:val="20"/>
          <w:szCs w:val="20"/>
          <w:lang w:val="es-MX"/>
        </w:rPr>
        <w:t xml:space="preserve"> de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E40EFF" w:rsidRPr="002B3CA9" w:rsidRDefault="00E40EFF" w:rsidP="00DC77D4">
      <w:pPr>
        <w:jc w:val="both"/>
        <w:rPr>
          <w:rFonts w:ascii="Arial" w:hAnsi="Arial" w:cs="Arial"/>
          <w:b/>
          <w:sz w:val="20"/>
          <w:szCs w:val="20"/>
          <w:lang w:val="es-MX"/>
        </w:rPr>
      </w:pPr>
    </w:p>
    <w:p w:rsidR="00E40EFF" w:rsidRPr="002B3CA9" w:rsidRDefault="00E40EFF" w:rsidP="00594887">
      <w:pPr>
        <w:ind w:firstLine="708"/>
        <w:jc w:val="both"/>
        <w:rPr>
          <w:rFonts w:ascii="Arial" w:hAnsi="Arial" w:cs="Arial"/>
          <w:sz w:val="20"/>
          <w:szCs w:val="20"/>
        </w:rPr>
      </w:pPr>
      <w:r>
        <w:rPr>
          <w:rFonts w:ascii="Arial" w:hAnsi="Arial" w:cs="Arial"/>
          <w:sz w:val="20"/>
          <w:szCs w:val="20"/>
        </w:rPr>
        <w:t>Visto el e</w:t>
      </w:r>
      <w:r w:rsidRPr="002B3CA9">
        <w:rPr>
          <w:rFonts w:ascii="Arial" w:hAnsi="Arial" w:cs="Arial"/>
          <w:sz w:val="20"/>
          <w:szCs w:val="20"/>
        </w:rPr>
        <w:t>xpediente sobre petición de ser Declarado Expedito para la Sustentación de T</w:t>
      </w:r>
      <w:r>
        <w:rPr>
          <w:rFonts w:ascii="Arial" w:hAnsi="Arial" w:cs="Arial"/>
          <w:sz w:val="20"/>
          <w:szCs w:val="20"/>
        </w:rPr>
        <w:t xml:space="preserve">rabajo Académico para la obtención del Título se Segunda Especialidad Profesional, </w:t>
      </w:r>
      <w:proofErr w:type="gramStart"/>
      <w:r>
        <w:rPr>
          <w:rFonts w:ascii="Arial" w:hAnsi="Arial" w:cs="Arial"/>
          <w:sz w:val="20"/>
          <w:szCs w:val="20"/>
        </w:rPr>
        <w:t>s</w:t>
      </w:r>
      <w:r w:rsidRPr="002B3CA9">
        <w:rPr>
          <w:rFonts w:ascii="Arial" w:hAnsi="Arial" w:cs="Arial"/>
          <w:sz w:val="20"/>
          <w:szCs w:val="20"/>
        </w:rPr>
        <w:t>olicitado</w:t>
      </w:r>
      <w:r>
        <w:rPr>
          <w:rFonts w:ascii="Arial" w:hAnsi="Arial" w:cs="Arial"/>
          <w:sz w:val="20"/>
          <w:szCs w:val="20"/>
        </w:rPr>
        <w:t xml:space="preserve">  por</w:t>
      </w:r>
      <w:proofErr w:type="gramEnd"/>
      <w:r>
        <w:rPr>
          <w:rFonts w:ascii="Arial" w:hAnsi="Arial" w:cs="Arial"/>
          <w:sz w:val="20"/>
          <w:szCs w:val="20"/>
        </w:rPr>
        <w:t xml:space="preserve"> la Lic.</w:t>
      </w:r>
      <w:r w:rsidRPr="002B3CA9">
        <w:rPr>
          <w:rFonts w:ascii="Arial" w:hAnsi="Arial" w:cs="Arial"/>
          <w:sz w:val="20"/>
          <w:szCs w:val="20"/>
        </w:rPr>
        <w:t xml:space="preserve"> </w:t>
      </w:r>
      <w:r w:rsidRPr="00736334">
        <w:rPr>
          <w:rFonts w:ascii="Arial" w:hAnsi="Arial" w:cs="Arial"/>
          <w:noProof/>
          <w:sz w:val="20"/>
          <w:szCs w:val="20"/>
        </w:rPr>
        <w:t>VILLEGAS VILLEGAS CARMEN ROSA</w:t>
      </w:r>
      <w:r w:rsidRPr="002B3CA9">
        <w:rPr>
          <w:rFonts w:ascii="Arial" w:hAnsi="Arial" w:cs="Arial"/>
          <w:b/>
          <w:sz w:val="20"/>
          <w:szCs w:val="20"/>
          <w:lang w:eastAsia="es-PE"/>
        </w:rPr>
        <w:t>.</w:t>
      </w:r>
      <w:r w:rsidRPr="002B3CA9">
        <w:rPr>
          <w:rFonts w:ascii="Arial" w:hAnsi="Arial" w:cs="Arial"/>
          <w:sz w:val="20"/>
          <w:szCs w:val="20"/>
        </w:rPr>
        <w:t xml:space="preserve">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CONSIDERANDO:</w:t>
      </w:r>
    </w:p>
    <w:p w:rsidR="00E40EFF" w:rsidRPr="002B3CA9" w:rsidRDefault="00E40EFF" w:rsidP="00594887">
      <w:pPr>
        <w:jc w:val="both"/>
        <w:rPr>
          <w:rFonts w:ascii="Arial" w:hAnsi="Arial" w:cs="Arial"/>
          <w:b/>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w:t>
      </w:r>
      <w:r>
        <w:rPr>
          <w:rFonts w:ascii="Arial" w:hAnsi="Arial" w:cs="Arial"/>
          <w:sz w:val="20"/>
          <w:szCs w:val="20"/>
        </w:rPr>
        <w:t xml:space="preserve"> y Consejo Universitario N° 100-2016-CU de fecha 11 de agosto de 2016</w:t>
      </w:r>
      <w:r w:rsidRPr="002B3CA9">
        <w:rPr>
          <w:rFonts w:ascii="Arial" w:hAnsi="Arial" w:cs="Arial"/>
          <w:sz w:val="20"/>
          <w:szCs w:val="20"/>
        </w:rPr>
        <w:t>,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E40EFF" w:rsidRPr="002B3CA9" w:rsidRDefault="00E40EFF" w:rsidP="00594887">
      <w:pPr>
        <w:ind w:firstLine="708"/>
        <w:jc w:val="both"/>
        <w:rPr>
          <w:rFonts w:ascii="Arial" w:hAnsi="Arial" w:cs="Arial"/>
          <w:sz w:val="20"/>
          <w:szCs w:val="20"/>
        </w:rPr>
      </w:pPr>
    </w:p>
    <w:p w:rsidR="00E40EFF" w:rsidRPr="002B3CA9" w:rsidRDefault="00E40EFF"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sidRPr="00736334">
        <w:rPr>
          <w:rFonts w:ascii="Arial" w:hAnsi="Arial" w:cs="Arial"/>
          <w:noProof/>
          <w:sz w:val="20"/>
          <w:szCs w:val="20"/>
        </w:rPr>
        <w:t>349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 xml:space="preserve">con fecha de recepción </w:t>
      </w:r>
      <w:r>
        <w:rPr>
          <w:rFonts w:ascii="Arial" w:hAnsi="Arial" w:cs="Arial"/>
          <w:sz w:val="20"/>
          <w:szCs w:val="20"/>
        </w:rPr>
        <w:t>22 de noviembre</w:t>
      </w:r>
      <w:r w:rsidRPr="002B3CA9">
        <w:rPr>
          <w:rFonts w:ascii="Arial" w:hAnsi="Arial" w:cs="Arial"/>
          <w:sz w:val="20"/>
          <w:szCs w:val="20"/>
        </w:rPr>
        <w:t xml:space="preserve"> de 2016, expedido por la Comisión de Grados y Títulos de la Facultad de Ciencias de la Salud, ha cumplido con los requisitos establecidos en el Art.89° inciso 89.3 del Estatuto de la Universidad Nacional del Callao;</w:t>
      </w:r>
    </w:p>
    <w:p w:rsidR="00E40EFF" w:rsidRPr="002B3CA9" w:rsidRDefault="00E40EFF" w:rsidP="00594887">
      <w:pPr>
        <w:jc w:val="both"/>
        <w:rPr>
          <w:rFonts w:ascii="Arial" w:hAnsi="Arial" w:cs="Arial"/>
          <w:sz w:val="20"/>
          <w:szCs w:val="20"/>
        </w:rPr>
      </w:pPr>
    </w:p>
    <w:p w:rsidR="00E40EFF" w:rsidRPr="002B3CA9" w:rsidRDefault="00E40EFF"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E40EFF" w:rsidRPr="002B3CA9" w:rsidRDefault="00E40EFF" w:rsidP="00594887">
      <w:pPr>
        <w:ind w:firstLine="708"/>
        <w:jc w:val="both"/>
        <w:rPr>
          <w:rFonts w:ascii="Arial" w:hAnsi="Arial" w:cs="Arial"/>
          <w:sz w:val="20"/>
          <w:szCs w:val="20"/>
        </w:rPr>
      </w:pPr>
    </w:p>
    <w:p w:rsidR="00E40EFF" w:rsidRPr="002B3CA9" w:rsidRDefault="00E40EFF" w:rsidP="00594887">
      <w:pPr>
        <w:jc w:val="both"/>
        <w:rPr>
          <w:rFonts w:ascii="Arial" w:hAnsi="Arial" w:cs="Arial"/>
          <w:b/>
          <w:sz w:val="20"/>
          <w:szCs w:val="20"/>
        </w:rPr>
      </w:pPr>
      <w:r w:rsidRPr="002B3CA9">
        <w:rPr>
          <w:rFonts w:ascii="Arial" w:hAnsi="Arial" w:cs="Arial"/>
          <w:b/>
          <w:sz w:val="20"/>
          <w:szCs w:val="20"/>
        </w:rPr>
        <w:t>RESUELVE:</w:t>
      </w:r>
    </w:p>
    <w:p w:rsidR="00E40EFF" w:rsidRPr="002B3CA9" w:rsidRDefault="00E40EFF" w:rsidP="00594887">
      <w:pPr>
        <w:jc w:val="both"/>
        <w:rPr>
          <w:rFonts w:ascii="Arial" w:hAnsi="Arial" w:cs="Arial"/>
          <w:b/>
          <w:sz w:val="20"/>
          <w:szCs w:val="20"/>
        </w:rPr>
      </w:pPr>
    </w:p>
    <w:p w:rsidR="00E40EFF" w:rsidRPr="00852AF2" w:rsidRDefault="00E40EFF"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E</w:t>
      </w:r>
      <w:r>
        <w:rPr>
          <w:rFonts w:ascii="Arial" w:hAnsi="Arial" w:cs="Arial"/>
          <w:b/>
          <w:sz w:val="20"/>
          <w:szCs w:val="20"/>
        </w:rPr>
        <w:t>xpedito para la Sustentación del Informe de Experiencia Laboral</w:t>
      </w:r>
      <w:r w:rsidRPr="002B3CA9">
        <w:rPr>
          <w:rFonts w:ascii="Arial" w:hAnsi="Arial" w:cs="Arial"/>
          <w:sz w:val="20"/>
          <w:szCs w:val="20"/>
        </w:rPr>
        <w:t>:</w:t>
      </w:r>
      <w:r w:rsidRPr="002B3CA9">
        <w:rPr>
          <w:rFonts w:ascii="Arial" w:hAnsi="Arial" w:cs="Arial"/>
          <w:b/>
          <w:sz w:val="20"/>
          <w:szCs w:val="20"/>
        </w:rPr>
        <w:t xml:space="preserve"> “</w:t>
      </w:r>
      <w:r w:rsidRPr="00736334">
        <w:rPr>
          <w:rFonts w:ascii="Arial" w:hAnsi="Arial" w:cs="Arial"/>
          <w:b/>
          <w:noProof/>
          <w:sz w:val="20"/>
          <w:szCs w:val="20"/>
        </w:rPr>
        <w:t>CUIDADOS DE ENFERMERÍA EN PACIENTES RECIEN NACIDOS QUE RECIBEN LA VACUNA BCG Y HVB EN EL HOSPITAL NACIONAL EDGARDO REBABLIATI MARTINS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w:t>
      </w:r>
      <w:r>
        <w:rPr>
          <w:rFonts w:ascii="Arial" w:hAnsi="Arial" w:cs="Arial"/>
          <w:sz w:val="20"/>
          <w:szCs w:val="20"/>
        </w:rPr>
        <w:t xml:space="preserve">Segunda </w:t>
      </w:r>
      <w:r w:rsidRPr="002B3CA9">
        <w:rPr>
          <w:rFonts w:ascii="Arial" w:hAnsi="Arial" w:cs="Arial"/>
          <w:sz w:val="20"/>
          <w:szCs w:val="20"/>
        </w:rPr>
        <w:t>Especiali</w:t>
      </w:r>
      <w:r>
        <w:rPr>
          <w:rFonts w:ascii="Arial" w:hAnsi="Arial" w:cs="Arial"/>
          <w:sz w:val="20"/>
          <w:szCs w:val="20"/>
        </w:rPr>
        <w:t>dad Profesional</w:t>
      </w:r>
      <w:r w:rsidRPr="002B3CA9">
        <w:rPr>
          <w:rFonts w:ascii="Arial" w:hAnsi="Arial" w:cs="Arial"/>
          <w:sz w:val="20"/>
          <w:szCs w:val="20"/>
        </w:rPr>
        <w:t xml:space="preserve"> </w:t>
      </w:r>
      <w:r>
        <w:rPr>
          <w:rFonts w:ascii="Arial" w:hAnsi="Arial" w:cs="Arial"/>
          <w:sz w:val="20"/>
          <w:szCs w:val="20"/>
        </w:rPr>
        <w:t xml:space="preserve">de Enfermería en </w:t>
      </w:r>
      <w:r>
        <w:rPr>
          <w:rFonts w:ascii="Arial" w:hAnsi="Arial" w:cs="Arial"/>
          <w:b/>
          <w:sz w:val="22"/>
          <w:szCs w:val="22"/>
        </w:rPr>
        <w:t xml:space="preserve"> </w:t>
      </w:r>
      <w:r w:rsidRPr="00736334">
        <w:rPr>
          <w:rFonts w:ascii="Arial" w:hAnsi="Arial" w:cs="Arial"/>
          <w:noProof/>
          <w:sz w:val="22"/>
          <w:szCs w:val="22"/>
        </w:rPr>
        <w:t>SALUD PÚBLICA Y COMUNITARIA</w:t>
      </w:r>
      <w:r>
        <w:rPr>
          <w:rFonts w:ascii="Arial" w:hAnsi="Arial" w:cs="Arial"/>
          <w:sz w:val="22"/>
          <w:szCs w:val="22"/>
        </w:rPr>
        <w:t xml:space="preserve">, a la Lic. </w:t>
      </w:r>
      <w:r w:rsidRPr="00736334">
        <w:rPr>
          <w:rFonts w:ascii="Arial" w:hAnsi="Arial" w:cs="Arial"/>
          <w:noProof/>
          <w:sz w:val="22"/>
          <w:szCs w:val="22"/>
        </w:rPr>
        <w:t>VILLEGAS VILLEGAS CARMEN ROSA</w:t>
      </w:r>
      <w:r>
        <w:rPr>
          <w:rFonts w:ascii="Arial" w:hAnsi="Arial" w:cs="Arial"/>
          <w:sz w:val="22"/>
          <w:szCs w:val="22"/>
        </w:rPr>
        <w:t>.</w:t>
      </w:r>
    </w:p>
    <w:p w:rsidR="00E40EFF" w:rsidRPr="002B3CA9" w:rsidRDefault="00E40EFF" w:rsidP="00594887">
      <w:pPr>
        <w:ind w:left="360" w:hanging="360"/>
        <w:jc w:val="both"/>
        <w:rPr>
          <w:rFonts w:ascii="Arial" w:hAnsi="Arial" w:cs="Arial"/>
          <w:bCs/>
          <w:sz w:val="20"/>
          <w:szCs w:val="20"/>
        </w:rPr>
      </w:pPr>
    </w:p>
    <w:p w:rsidR="00E40EFF" w:rsidRPr="002B3CA9" w:rsidRDefault="00E40EFF"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w:t>
      </w:r>
      <w:r>
        <w:rPr>
          <w:rFonts w:ascii="Arial" w:hAnsi="Arial" w:cs="Arial"/>
          <w:sz w:val="20"/>
          <w:szCs w:val="20"/>
          <w:lang w:val="es-MX"/>
        </w:rPr>
        <w:t xml:space="preserve"> </w:t>
      </w:r>
      <w:proofErr w:type="gramStart"/>
      <w:r>
        <w:rPr>
          <w:rFonts w:ascii="Arial" w:hAnsi="Arial" w:cs="Arial"/>
          <w:sz w:val="20"/>
          <w:szCs w:val="20"/>
          <w:lang w:val="es-MX"/>
        </w:rPr>
        <w:t xml:space="preserve">Resolución </w:t>
      </w:r>
      <w:r w:rsidRPr="002B3CA9">
        <w:rPr>
          <w:rFonts w:ascii="Arial" w:hAnsi="Arial" w:cs="Arial"/>
          <w:sz w:val="20"/>
          <w:szCs w:val="20"/>
          <w:lang w:val="es-MX"/>
        </w:rPr>
        <w:t xml:space="preserve"> a</w:t>
      </w:r>
      <w:proofErr w:type="gramEnd"/>
      <w:r w:rsidRPr="002B3CA9">
        <w:rPr>
          <w:rFonts w:ascii="Arial" w:hAnsi="Arial" w:cs="Arial"/>
          <w:sz w:val="20"/>
          <w:szCs w:val="20"/>
          <w:lang w:val="es-MX"/>
        </w:rPr>
        <w:t xml:space="preserve">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E40EFF" w:rsidRPr="002B3CA9" w:rsidRDefault="00E40EFF" w:rsidP="00594887">
      <w:pPr>
        <w:ind w:left="360" w:hanging="360"/>
        <w:jc w:val="both"/>
        <w:rPr>
          <w:rFonts w:ascii="Arial" w:hAnsi="Arial" w:cs="Arial"/>
          <w:sz w:val="20"/>
          <w:szCs w:val="20"/>
          <w:lang w:val="es-MX"/>
        </w:rPr>
      </w:pP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E40EFF" w:rsidRPr="002B3CA9" w:rsidRDefault="00E40EFF" w:rsidP="00594887">
      <w:pPr>
        <w:jc w:val="both"/>
        <w:rPr>
          <w:rFonts w:ascii="Arial" w:hAnsi="Arial" w:cs="Arial"/>
          <w:sz w:val="20"/>
          <w:szCs w:val="20"/>
          <w:lang w:val="es-MX"/>
        </w:rPr>
      </w:pPr>
      <w:r w:rsidRPr="006F2A04">
        <w:rPr>
          <w:rFonts w:ascii="Arial" w:hAnsi="Arial" w:cs="Arial"/>
          <w:sz w:val="20"/>
          <w:szCs w:val="20"/>
          <w:lang w:val="es-PE"/>
        </w:rPr>
        <w:t>(FDO.): Dr</w:t>
      </w:r>
      <w:r>
        <w:rPr>
          <w:rFonts w:ascii="Arial" w:hAnsi="Arial" w:cs="Arial"/>
          <w:sz w:val="20"/>
          <w:szCs w:val="20"/>
          <w:lang w:val="es-PE"/>
        </w:rPr>
        <w:t xml:space="preserve">a. </w:t>
      </w:r>
      <w:r w:rsidRPr="00EA752D">
        <w:rPr>
          <w:rFonts w:ascii="Arial" w:hAnsi="Arial" w:cs="Arial"/>
          <w:sz w:val="20"/>
          <w:szCs w:val="20"/>
          <w:lang w:val="es-PE"/>
        </w:rPr>
        <w:t xml:space="preserve">Arcelia Olga Rojas Salazar.- </w:t>
      </w:r>
      <w:r w:rsidRPr="002B3CA9">
        <w:rPr>
          <w:rFonts w:ascii="Arial" w:hAnsi="Arial" w:cs="Arial"/>
          <w:sz w:val="20"/>
          <w:szCs w:val="20"/>
          <w:lang w:val="es-MX"/>
        </w:rPr>
        <w:t>Decan</w:t>
      </w:r>
      <w:r>
        <w:rPr>
          <w:rFonts w:ascii="Arial" w:hAnsi="Arial" w:cs="Arial"/>
          <w:sz w:val="20"/>
          <w:szCs w:val="20"/>
          <w:lang w:val="es-MX"/>
        </w:rPr>
        <w:t>a</w:t>
      </w:r>
      <w:r w:rsidRPr="002B3CA9">
        <w:rPr>
          <w:rFonts w:ascii="Arial" w:hAnsi="Arial" w:cs="Arial"/>
          <w:sz w:val="20"/>
          <w:szCs w:val="20"/>
          <w:lang w:val="es-MX"/>
        </w:rPr>
        <w:t xml:space="preserve"> de la Facultad de Ciencias de la Salud.- Sello.</w:t>
      </w:r>
    </w:p>
    <w:p w:rsidR="00E40EFF" w:rsidRPr="002B3CA9" w:rsidRDefault="00E40EFF" w:rsidP="00594887">
      <w:pPr>
        <w:jc w:val="both"/>
        <w:rPr>
          <w:rFonts w:ascii="Arial" w:hAnsi="Arial" w:cs="Arial"/>
          <w:sz w:val="20"/>
          <w:szCs w:val="20"/>
          <w:lang w:val="es-MX"/>
        </w:rPr>
      </w:pPr>
      <w:r w:rsidRPr="002B3CA9">
        <w:rPr>
          <w:rFonts w:ascii="Arial" w:hAnsi="Arial" w:cs="Arial"/>
          <w:sz w:val="20"/>
          <w:szCs w:val="20"/>
          <w:lang w:val="es-MX"/>
        </w:rPr>
        <w:t>(FDO.): Mg. A</w:t>
      </w:r>
      <w:r>
        <w:rPr>
          <w:rFonts w:ascii="Arial" w:hAnsi="Arial" w:cs="Arial"/>
          <w:sz w:val="20"/>
          <w:szCs w:val="20"/>
          <w:lang w:val="es-MX"/>
        </w:rPr>
        <w:t>na Elvira López y Rojas</w:t>
      </w:r>
      <w:r w:rsidRPr="002B3CA9">
        <w:rPr>
          <w:rFonts w:ascii="Arial" w:hAnsi="Arial" w:cs="Arial"/>
          <w:sz w:val="20"/>
          <w:szCs w:val="20"/>
          <w:lang w:val="es-MX"/>
        </w:rPr>
        <w:t>.- Secretaria Académica.- Sello</w:t>
      </w:r>
    </w:p>
    <w:p w:rsidR="00E40EFF" w:rsidRPr="002B3CA9"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Default="00E40EFF" w:rsidP="00594887">
      <w:pPr>
        <w:jc w:val="both"/>
        <w:rPr>
          <w:rFonts w:ascii="Arial" w:hAnsi="Arial" w:cs="Arial"/>
          <w:sz w:val="20"/>
          <w:szCs w:val="20"/>
          <w:lang w:val="es-MX"/>
        </w:rPr>
      </w:pPr>
    </w:p>
    <w:p w:rsidR="00E40EFF" w:rsidRPr="002B3CA9" w:rsidRDefault="00E40EFF" w:rsidP="002B3CA9">
      <w:pPr>
        <w:jc w:val="both"/>
        <w:rPr>
          <w:rFonts w:ascii="Arial Narrow" w:hAnsi="Arial Narrow"/>
          <w:b/>
          <w:smallCaps/>
        </w:rPr>
      </w:pPr>
      <w:r w:rsidRPr="006F2A04">
        <w:rPr>
          <w:rFonts w:ascii="Arial Narrow" w:hAnsi="Arial Narrow"/>
          <w:b/>
          <w:lang w:val="es-MX"/>
        </w:rPr>
        <w:t>Dr</w:t>
      </w:r>
      <w:r>
        <w:rPr>
          <w:rFonts w:ascii="Arial Narrow" w:hAnsi="Arial Narrow"/>
          <w:b/>
          <w:lang w:val="es-MX"/>
        </w:rPr>
        <w:t>a</w:t>
      </w:r>
      <w:r w:rsidRPr="006F2A04">
        <w:rPr>
          <w:rFonts w:ascii="Arial Narrow" w:hAnsi="Arial Narrow"/>
          <w:b/>
          <w:lang w:val="es-MX"/>
        </w:rPr>
        <w:t xml:space="preserve">. </w:t>
      </w:r>
      <w:r>
        <w:rPr>
          <w:rFonts w:ascii="Arial Narrow" w:hAnsi="Arial Narrow"/>
          <w:b/>
          <w:smallCaps/>
          <w:lang w:val="es-MX"/>
        </w:rPr>
        <w:t>Arcelia Olga Rojas Salazar</w:t>
      </w:r>
      <w:r w:rsidRPr="006F2A04">
        <w:rPr>
          <w:rFonts w:ascii="Arial Narrow" w:hAnsi="Arial Narrow"/>
          <w:b/>
          <w:lang w:val="es-MX"/>
        </w:rPr>
        <w:t xml:space="preserve">     </w:t>
      </w:r>
      <w:r w:rsidRPr="006F2A04">
        <w:rPr>
          <w:rFonts w:ascii="Arial Narrow" w:hAnsi="Arial Narrow"/>
          <w:b/>
          <w:lang w:val="es-MX"/>
        </w:rPr>
        <w:tab/>
        <w:t xml:space="preserve">                  </w:t>
      </w:r>
      <w:r w:rsidRPr="006F2A04">
        <w:rPr>
          <w:rFonts w:ascii="Arial Narrow" w:hAnsi="Arial Narrow"/>
          <w:b/>
          <w:lang w:val="es-MX"/>
        </w:rPr>
        <w:tab/>
      </w:r>
      <w:r>
        <w:rPr>
          <w:rFonts w:ascii="Arial Narrow" w:hAnsi="Arial Narrow"/>
          <w:b/>
          <w:lang w:val="es-MX"/>
        </w:rPr>
        <w:t xml:space="preserve">     </w:t>
      </w:r>
      <w:r w:rsidRPr="006F2A04">
        <w:rPr>
          <w:rFonts w:ascii="Arial Narrow" w:hAnsi="Arial Narrow"/>
          <w:b/>
          <w:lang w:val="es-MX"/>
        </w:rPr>
        <w:t xml:space="preserve">     </w:t>
      </w:r>
      <w:r w:rsidRPr="00EA39E6">
        <w:rPr>
          <w:rFonts w:ascii="Arial Narrow" w:hAnsi="Arial Narrow"/>
          <w:b/>
          <w:lang w:val="pt-BR"/>
        </w:rPr>
        <w:t xml:space="preserve">Mg. </w:t>
      </w:r>
      <w:r w:rsidRPr="002B3CA9">
        <w:rPr>
          <w:rFonts w:ascii="Arial Narrow" w:hAnsi="Arial Narrow"/>
          <w:b/>
          <w:smallCaps/>
        </w:rPr>
        <w:t>Ana Elvira López y Rojas</w:t>
      </w:r>
    </w:p>
    <w:p w:rsidR="00E40EFF" w:rsidRDefault="00E40EFF" w:rsidP="00594887">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w:t>
      </w:r>
      <w:r>
        <w:rPr>
          <w:rFonts w:ascii="Arial Narrow" w:hAnsi="Arial Narrow"/>
          <w:b/>
          <w:sz w:val="22"/>
          <w:szCs w:val="22"/>
        </w:rPr>
        <w:t xml:space="preserve">a </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w:t>
      </w:r>
      <w:r>
        <w:rPr>
          <w:rFonts w:ascii="Arial Narrow" w:hAnsi="Arial Narrow"/>
          <w:b/>
          <w:sz w:val="22"/>
          <w:szCs w:val="22"/>
        </w:rPr>
        <w:t xml:space="preserve">       </w:t>
      </w:r>
      <w:r w:rsidRPr="002B3CA9">
        <w:rPr>
          <w:rFonts w:ascii="Arial Narrow" w:hAnsi="Arial Narrow"/>
          <w:b/>
          <w:sz w:val="22"/>
          <w:szCs w:val="22"/>
        </w:rPr>
        <w:t xml:space="preserve"> Secretaria Académica</w:t>
      </w:r>
      <w:bookmarkStart w:id="0" w:name="_GoBack"/>
      <w:bookmarkEnd w:id="0"/>
    </w:p>
    <w:sectPr w:rsidR="00E40EFF" w:rsidSect="00332445">
      <w:headerReference w:type="default" r:id="rId41"/>
      <w:pgSz w:w="11906" w:h="16838"/>
      <w:pgMar w:top="1417" w:right="1416"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812" w:rsidRDefault="00BC1812">
      <w:r>
        <w:separator/>
      </w:r>
    </w:p>
  </w:endnote>
  <w:endnote w:type="continuationSeparator" w:id="0">
    <w:p w:rsidR="00BC1812" w:rsidRDefault="00BC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812" w:rsidRDefault="00BC1812">
      <w:r>
        <w:separator/>
      </w:r>
    </w:p>
  </w:footnote>
  <w:footnote w:type="continuationSeparator" w:id="0">
    <w:p w:rsidR="00BC1812" w:rsidRDefault="00BC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32445" w:rsidRPr="00EC2BE9" w:rsidRDefault="00332445"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30231"/>
    <w:rsid w:val="00033C50"/>
    <w:rsid w:val="0004700C"/>
    <w:rsid w:val="00051060"/>
    <w:rsid w:val="00053B72"/>
    <w:rsid w:val="00074178"/>
    <w:rsid w:val="00095246"/>
    <w:rsid w:val="000976D5"/>
    <w:rsid w:val="000A11D5"/>
    <w:rsid w:val="000A2A27"/>
    <w:rsid w:val="000B3A14"/>
    <w:rsid w:val="000B6528"/>
    <w:rsid w:val="000C62CA"/>
    <w:rsid w:val="000C7369"/>
    <w:rsid w:val="000E0366"/>
    <w:rsid w:val="000E358D"/>
    <w:rsid w:val="000E40FE"/>
    <w:rsid w:val="000F5BD1"/>
    <w:rsid w:val="000F6EA5"/>
    <w:rsid w:val="001403B6"/>
    <w:rsid w:val="001651B2"/>
    <w:rsid w:val="00165D2E"/>
    <w:rsid w:val="00166AF9"/>
    <w:rsid w:val="00177ABC"/>
    <w:rsid w:val="00177D54"/>
    <w:rsid w:val="00177D60"/>
    <w:rsid w:val="00181CF4"/>
    <w:rsid w:val="001B5163"/>
    <w:rsid w:val="001D55CF"/>
    <w:rsid w:val="001E2B57"/>
    <w:rsid w:val="001E3A5D"/>
    <w:rsid w:val="001F2423"/>
    <w:rsid w:val="002158FF"/>
    <w:rsid w:val="00242E76"/>
    <w:rsid w:val="002532AE"/>
    <w:rsid w:val="002637F3"/>
    <w:rsid w:val="00267E7B"/>
    <w:rsid w:val="002700B5"/>
    <w:rsid w:val="00273E2C"/>
    <w:rsid w:val="002822F3"/>
    <w:rsid w:val="002B0ED5"/>
    <w:rsid w:val="002B3870"/>
    <w:rsid w:val="002B3CA9"/>
    <w:rsid w:val="002B7A16"/>
    <w:rsid w:val="002C0FB6"/>
    <w:rsid w:val="002C340E"/>
    <w:rsid w:val="002C6DB5"/>
    <w:rsid w:val="002D1F56"/>
    <w:rsid w:val="002D487C"/>
    <w:rsid w:val="00331919"/>
    <w:rsid w:val="00332445"/>
    <w:rsid w:val="0034795E"/>
    <w:rsid w:val="00350634"/>
    <w:rsid w:val="003576A9"/>
    <w:rsid w:val="00365D44"/>
    <w:rsid w:val="00367006"/>
    <w:rsid w:val="00371A0C"/>
    <w:rsid w:val="00380B50"/>
    <w:rsid w:val="00381F4E"/>
    <w:rsid w:val="00387F6F"/>
    <w:rsid w:val="003A0732"/>
    <w:rsid w:val="003A1E0D"/>
    <w:rsid w:val="003D1044"/>
    <w:rsid w:val="003D39DB"/>
    <w:rsid w:val="003D7513"/>
    <w:rsid w:val="0041477F"/>
    <w:rsid w:val="00423268"/>
    <w:rsid w:val="00443BFA"/>
    <w:rsid w:val="004449D3"/>
    <w:rsid w:val="00453CCD"/>
    <w:rsid w:val="00471692"/>
    <w:rsid w:val="00494B47"/>
    <w:rsid w:val="004A6D1B"/>
    <w:rsid w:val="004D1508"/>
    <w:rsid w:val="004F00B8"/>
    <w:rsid w:val="004F6201"/>
    <w:rsid w:val="00503840"/>
    <w:rsid w:val="00503B7F"/>
    <w:rsid w:val="005047F6"/>
    <w:rsid w:val="00515DA4"/>
    <w:rsid w:val="0054174D"/>
    <w:rsid w:val="005612E8"/>
    <w:rsid w:val="005700E5"/>
    <w:rsid w:val="00570224"/>
    <w:rsid w:val="00571B66"/>
    <w:rsid w:val="00582ECA"/>
    <w:rsid w:val="00594887"/>
    <w:rsid w:val="005E2398"/>
    <w:rsid w:val="005F532D"/>
    <w:rsid w:val="005F6913"/>
    <w:rsid w:val="00604BDE"/>
    <w:rsid w:val="00620493"/>
    <w:rsid w:val="006238C8"/>
    <w:rsid w:val="00624F31"/>
    <w:rsid w:val="00627C7B"/>
    <w:rsid w:val="00635A87"/>
    <w:rsid w:val="00642C2B"/>
    <w:rsid w:val="00643EF8"/>
    <w:rsid w:val="006645B1"/>
    <w:rsid w:val="00693299"/>
    <w:rsid w:val="006A653C"/>
    <w:rsid w:val="006B301D"/>
    <w:rsid w:val="006D3B68"/>
    <w:rsid w:val="006E1AD6"/>
    <w:rsid w:val="006E42EE"/>
    <w:rsid w:val="006F2A04"/>
    <w:rsid w:val="00707650"/>
    <w:rsid w:val="00707771"/>
    <w:rsid w:val="00716AF6"/>
    <w:rsid w:val="007175BF"/>
    <w:rsid w:val="00731A9A"/>
    <w:rsid w:val="00740B8B"/>
    <w:rsid w:val="007532CB"/>
    <w:rsid w:val="0076195C"/>
    <w:rsid w:val="00771635"/>
    <w:rsid w:val="00771FE9"/>
    <w:rsid w:val="0077560B"/>
    <w:rsid w:val="00782F6D"/>
    <w:rsid w:val="007A5219"/>
    <w:rsid w:val="007B0B54"/>
    <w:rsid w:val="007B7C6F"/>
    <w:rsid w:val="007C1029"/>
    <w:rsid w:val="007C46D6"/>
    <w:rsid w:val="007E3FB6"/>
    <w:rsid w:val="007F3CCE"/>
    <w:rsid w:val="0081794A"/>
    <w:rsid w:val="00820F6C"/>
    <w:rsid w:val="00822452"/>
    <w:rsid w:val="0084498B"/>
    <w:rsid w:val="008511D9"/>
    <w:rsid w:val="00851243"/>
    <w:rsid w:val="00852AF2"/>
    <w:rsid w:val="008A0C98"/>
    <w:rsid w:val="008A0E01"/>
    <w:rsid w:val="008A121E"/>
    <w:rsid w:val="008B2E2C"/>
    <w:rsid w:val="008D7A73"/>
    <w:rsid w:val="008E5CE9"/>
    <w:rsid w:val="008E69AA"/>
    <w:rsid w:val="008E7786"/>
    <w:rsid w:val="008F5138"/>
    <w:rsid w:val="008F6589"/>
    <w:rsid w:val="0090562B"/>
    <w:rsid w:val="00913C67"/>
    <w:rsid w:val="00924ADD"/>
    <w:rsid w:val="00926E8E"/>
    <w:rsid w:val="00941765"/>
    <w:rsid w:val="009534CE"/>
    <w:rsid w:val="009A20BF"/>
    <w:rsid w:val="009A28B1"/>
    <w:rsid w:val="00A04CD7"/>
    <w:rsid w:val="00A06F49"/>
    <w:rsid w:val="00A22ED2"/>
    <w:rsid w:val="00A25C9E"/>
    <w:rsid w:val="00A25F5B"/>
    <w:rsid w:val="00A33D07"/>
    <w:rsid w:val="00A36A14"/>
    <w:rsid w:val="00A36E2E"/>
    <w:rsid w:val="00A804B3"/>
    <w:rsid w:val="00A823C9"/>
    <w:rsid w:val="00A84815"/>
    <w:rsid w:val="00A92613"/>
    <w:rsid w:val="00A929FD"/>
    <w:rsid w:val="00A941F8"/>
    <w:rsid w:val="00AA47AD"/>
    <w:rsid w:val="00AC4A2B"/>
    <w:rsid w:val="00AD00E9"/>
    <w:rsid w:val="00AD16B2"/>
    <w:rsid w:val="00AF3FD6"/>
    <w:rsid w:val="00B2550C"/>
    <w:rsid w:val="00B35E70"/>
    <w:rsid w:val="00B374F3"/>
    <w:rsid w:val="00B53F99"/>
    <w:rsid w:val="00B547ED"/>
    <w:rsid w:val="00B55944"/>
    <w:rsid w:val="00B70991"/>
    <w:rsid w:val="00B71395"/>
    <w:rsid w:val="00B81474"/>
    <w:rsid w:val="00BA0842"/>
    <w:rsid w:val="00BA56FF"/>
    <w:rsid w:val="00BB1CB6"/>
    <w:rsid w:val="00BC1812"/>
    <w:rsid w:val="00BC625F"/>
    <w:rsid w:val="00BE6709"/>
    <w:rsid w:val="00BF0A0A"/>
    <w:rsid w:val="00C04759"/>
    <w:rsid w:val="00C056E8"/>
    <w:rsid w:val="00C30452"/>
    <w:rsid w:val="00C32B62"/>
    <w:rsid w:val="00C50D57"/>
    <w:rsid w:val="00C518A8"/>
    <w:rsid w:val="00C8317C"/>
    <w:rsid w:val="00CD3EAC"/>
    <w:rsid w:val="00CD7A65"/>
    <w:rsid w:val="00CE302B"/>
    <w:rsid w:val="00D16553"/>
    <w:rsid w:val="00D464C0"/>
    <w:rsid w:val="00D57FDB"/>
    <w:rsid w:val="00D714CC"/>
    <w:rsid w:val="00D75A4B"/>
    <w:rsid w:val="00D82DFE"/>
    <w:rsid w:val="00DA7439"/>
    <w:rsid w:val="00DB0CC3"/>
    <w:rsid w:val="00DC77D4"/>
    <w:rsid w:val="00DD1620"/>
    <w:rsid w:val="00DD1ADB"/>
    <w:rsid w:val="00DE037A"/>
    <w:rsid w:val="00DF550F"/>
    <w:rsid w:val="00E055A6"/>
    <w:rsid w:val="00E13EA5"/>
    <w:rsid w:val="00E23F1B"/>
    <w:rsid w:val="00E258DB"/>
    <w:rsid w:val="00E31974"/>
    <w:rsid w:val="00E40EFF"/>
    <w:rsid w:val="00E61B28"/>
    <w:rsid w:val="00E73E87"/>
    <w:rsid w:val="00E871BF"/>
    <w:rsid w:val="00EA252B"/>
    <w:rsid w:val="00EA39E6"/>
    <w:rsid w:val="00EA6DA0"/>
    <w:rsid w:val="00EA752D"/>
    <w:rsid w:val="00EB509C"/>
    <w:rsid w:val="00EC25BA"/>
    <w:rsid w:val="00EC2BE9"/>
    <w:rsid w:val="00EC6A55"/>
    <w:rsid w:val="00ED4A37"/>
    <w:rsid w:val="00EE3D7B"/>
    <w:rsid w:val="00F1104B"/>
    <w:rsid w:val="00F149E2"/>
    <w:rsid w:val="00F15992"/>
    <w:rsid w:val="00F2247D"/>
    <w:rsid w:val="00F23AD2"/>
    <w:rsid w:val="00F412CD"/>
    <w:rsid w:val="00F41891"/>
    <w:rsid w:val="00F50E88"/>
    <w:rsid w:val="00F63911"/>
    <w:rsid w:val="00F67791"/>
    <w:rsid w:val="00F73705"/>
    <w:rsid w:val="00F74DCE"/>
    <w:rsid w:val="00F944DE"/>
    <w:rsid w:val="00FA03E1"/>
    <w:rsid w:val="00FA7BDB"/>
    <w:rsid w:val="00FC5947"/>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E9A31-032C-42E9-81F6-DA8864FC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7D78-1C8C-4BFD-9470-C35377B7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16079</Words>
  <Characters>88438</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3</cp:revision>
  <cp:lastPrinted>2016-06-14T23:02:00Z</cp:lastPrinted>
  <dcterms:created xsi:type="dcterms:W3CDTF">2016-12-05T19:48:00Z</dcterms:created>
  <dcterms:modified xsi:type="dcterms:W3CDTF">2016-12-05T20:21:00Z</dcterms:modified>
</cp:coreProperties>
</file>