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F3602B" w:rsidRDefault="00752781" w:rsidP="00F3602B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3602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3602B">
        <w:rPr>
          <w:rFonts w:asciiTheme="minorHAnsi" w:hAnsiTheme="minorHAnsi" w:cstheme="minorHAnsi"/>
          <w:sz w:val="22"/>
          <w:szCs w:val="22"/>
          <w:lang w:val="es-MX"/>
        </w:rPr>
        <w:tab/>
      </w:r>
      <w:r w:rsidR="00FD5A62" w:rsidRPr="00F3602B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A65022" w:rsidRPr="00F3602B">
        <w:rPr>
          <w:rFonts w:asciiTheme="minorHAnsi" w:hAnsiTheme="minorHAnsi" w:cstheme="minorHAnsi"/>
          <w:sz w:val="22"/>
          <w:szCs w:val="22"/>
          <w:lang w:val="es-MX"/>
        </w:rPr>
        <w:t>06 de mayo</w:t>
      </w:r>
      <w:r w:rsidR="0098692B" w:rsidRPr="00F3602B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98692B" w:rsidRPr="00F3602B" w:rsidRDefault="0098692B" w:rsidP="00F3602B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3602B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98692B" w:rsidRDefault="0098692B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F3602B" w:rsidRPr="00F3602B" w:rsidRDefault="00F3602B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3602B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8692B" w:rsidRPr="00F3602B" w:rsidRDefault="00B12496" w:rsidP="00F3602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3602B">
        <w:rPr>
          <w:rFonts w:asciiTheme="minorHAnsi" w:hAnsiTheme="minorHAnsi" w:cstheme="minorHAnsi"/>
          <w:sz w:val="22"/>
          <w:szCs w:val="22"/>
          <w:lang w:val="es-MX"/>
        </w:rPr>
        <w:t>Con fecha</w:t>
      </w:r>
      <w:r w:rsidR="001A1BC8" w:rsidRPr="00F3602B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A65022" w:rsidRPr="00F3602B">
        <w:rPr>
          <w:rFonts w:asciiTheme="minorHAnsi" w:hAnsiTheme="minorHAnsi" w:cstheme="minorHAnsi"/>
          <w:sz w:val="22"/>
          <w:szCs w:val="22"/>
          <w:lang w:val="es-MX"/>
        </w:rPr>
        <w:t>seis</w:t>
      </w:r>
      <w:r w:rsidR="001A1BC8" w:rsidRPr="00F3602B">
        <w:rPr>
          <w:rFonts w:asciiTheme="minorHAnsi" w:hAnsiTheme="minorHAnsi" w:cstheme="minorHAnsi"/>
          <w:sz w:val="22"/>
          <w:szCs w:val="22"/>
          <w:lang w:val="es-MX"/>
        </w:rPr>
        <w:t xml:space="preserve"> de abril</w:t>
      </w:r>
      <w:r w:rsidR="0098692B" w:rsidRPr="00F3602B">
        <w:rPr>
          <w:rFonts w:asciiTheme="minorHAnsi" w:hAnsiTheme="minorHAnsi" w:cstheme="minorHAnsi"/>
          <w:sz w:val="22"/>
          <w:szCs w:val="22"/>
          <w:lang w:val="es-MX"/>
        </w:rPr>
        <w:t xml:space="preserve"> de 2016, se ha expedido la siguiente Resolución: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F3602B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F3602B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77016B" w:rsidRPr="00F3602B">
        <w:rPr>
          <w:rFonts w:asciiTheme="minorHAnsi" w:hAnsiTheme="minorHAnsi" w:cstheme="minorHAnsi"/>
          <w:b/>
          <w:sz w:val="22"/>
          <w:szCs w:val="22"/>
          <w:lang w:val="es-MX"/>
        </w:rPr>
        <w:t>N° 0</w:t>
      </w:r>
      <w:r w:rsidR="00A65022" w:rsidRPr="00F3602B">
        <w:rPr>
          <w:rFonts w:asciiTheme="minorHAnsi" w:hAnsiTheme="minorHAnsi" w:cstheme="minorHAnsi"/>
          <w:b/>
          <w:sz w:val="22"/>
          <w:szCs w:val="22"/>
          <w:lang w:val="es-MX"/>
        </w:rPr>
        <w:t>59</w:t>
      </w:r>
      <w:r w:rsidRPr="00F3602B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A65022" w:rsidRPr="00F3602B">
        <w:rPr>
          <w:rFonts w:asciiTheme="minorHAnsi" w:hAnsiTheme="minorHAnsi" w:cstheme="minorHAnsi"/>
          <w:b/>
          <w:sz w:val="22"/>
          <w:szCs w:val="22"/>
          <w:lang w:val="es-MX"/>
        </w:rPr>
        <w:t>06 de mayo</w:t>
      </w:r>
      <w:r w:rsidRPr="00F3602B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del 2016, EL DECANATO </w:t>
      </w:r>
      <w:r w:rsidRPr="00F3602B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F3602B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Visto el Oficio Nº 0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43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-201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-CGT-FCS-UNAC de fecha 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05 de abril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201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F360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mediante el cual el </w:t>
      </w:r>
      <w:r w:rsidRPr="00F3602B">
        <w:rPr>
          <w:rFonts w:asciiTheme="minorHAnsi" w:hAnsiTheme="minorHAnsi" w:cstheme="minorHAnsi"/>
          <w:sz w:val="22"/>
          <w:szCs w:val="22"/>
        </w:rPr>
        <w:t>Presidente de la Comisión de Grados y</w:t>
      </w:r>
      <w:r w:rsidRPr="00F3602B">
        <w:rPr>
          <w:rFonts w:asciiTheme="minorHAnsi" w:hAnsiTheme="minorHAnsi" w:cstheme="minorHAnsi"/>
          <w:sz w:val="22"/>
          <w:szCs w:val="22"/>
        </w:rPr>
        <w:t xml:space="preserve"> Títulos, Dr. Lucio Arnulfo Ferrer Peñaranda</w:t>
      </w:r>
      <w:r w:rsidRPr="00F3602B">
        <w:rPr>
          <w:rFonts w:asciiTheme="minorHAnsi" w:hAnsiTheme="minorHAnsi" w:cstheme="minorHAnsi"/>
          <w:sz w:val="22"/>
          <w:szCs w:val="22"/>
        </w:rPr>
        <w:t xml:space="preserve">, remite la Terna de los Profesores Aptos, para sorteo del Jurado Calificador para los exámenes finales del </w:t>
      </w:r>
      <w:r w:rsidR="00302BA2">
        <w:rPr>
          <w:rFonts w:asciiTheme="minorHAnsi" w:hAnsiTheme="minorHAnsi" w:cstheme="minorHAnsi"/>
          <w:sz w:val="22"/>
          <w:szCs w:val="22"/>
        </w:rPr>
        <w:t>X</w:t>
      </w:r>
      <w:r w:rsidR="00F3602B" w:rsidRPr="00F3602B">
        <w:rPr>
          <w:rFonts w:asciiTheme="minorHAnsi" w:hAnsiTheme="minorHAnsi" w:cstheme="minorHAnsi"/>
          <w:sz w:val="22"/>
          <w:szCs w:val="22"/>
        </w:rPr>
        <w:t>I Ciclo</w:t>
      </w:r>
      <w:r w:rsidRPr="00F3602B">
        <w:rPr>
          <w:rFonts w:asciiTheme="minorHAnsi" w:hAnsiTheme="minorHAnsi" w:cstheme="minorHAnsi"/>
          <w:sz w:val="22"/>
          <w:szCs w:val="22"/>
        </w:rPr>
        <w:t xml:space="preserve"> d</w:t>
      </w:r>
      <w:r w:rsidRPr="00F3602B">
        <w:rPr>
          <w:rFonts w:asciiTheme="minorHAnsi" w:hAnsiTheme="minorHAnsi" w:cstheme="minorHAnsi"/>
          <w:sz w:val="22"/>
          <w:szCs w:val="22"/>
        </w:rPr>
        <w:t>e Actualización Profesional 2016</w:t>
      </w:r>
      <w:r w:rsidRPr="00F3602B">
        <w:rPr>
          <w:rFonts w:asciiTheme="minorHAnsi" w:hAnsiTheme="minorHAnsi" w:cstheme="minorHAnsi"/>
          <w:sz w:val="22"/>
          <w:szCs w:val="22"/>
        </w:rPr>
        <w:t xml:space="preserve"> (Propedéutico).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602B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Que, con Resolución de Consejo Universitario Nº 0</w:t>
      </w:r>
      <w:r w:rsidRPr="00F3602B">
        <w:rPr>
          <w:rFonts w:asciiTheme="minorHAnsi" w:hAnsiTheme="minorHAnsi" w:cstheme="minorHAnsi"/>
          <w:sz w:val="22"/>
          <w:szCs w:val="22"/>
        </w:rPr>
        <w:t>8</w:t>
      </w:r>
      <w:r w:rsidRPr="00F3602B">
        <w:rPr>
          <w:rFonts w:asciiTheme="minorHAnsi" w:hAnsiTheme="minorHAnsi" w:cstheme="minorHAnsi"/>
          <w:sz w:val="22"/>
          <w:szCs w:val="22"/>
        </w:rPr>
        <w:t>2</w:t>
      </w:r>
      <w:r w:rsidRPr="00F3602B">
        <w:rPr>
          <w:rFonts w:asciiTheme="minorHAnsi" w:hAnsiTheme="minorHAnsi" w:cstheme="minorHAnsi"/>
          <w:sz w:val="22"/>
          <w:szCs w:val="22"/>
        </w:rPr>
        <w:t>-2011</w:t>
      </w:r>
      <w:r w:rsidRPr="00F3602B">
        <w:rPr>
          <w:rFonts w:asciiTheme="minorHAnsi" w:hAnsiTheme="minorHAnsi" w:cstheme="minorHAnsi"/>
          <w:sz w:val="22"/>
          <w:szCs w:val="22"/>
        </w:rPr>
        <w:t xml:space="preserve">-CU de fecha </w:t>
      </w:r>
      <w:r w:rsidRPr="00F3602B">
        <w:rPr>
          <w:rFonts w:asciiTheme="minorHAnsi" w:hAnsiTheme="minorHAnsi" w:cstheme="minorHAnsi"/>
          <w:sz w:val="22"/>
          <w:szCs w:val="22"/>
        </w:rPr>
        <w:t>29 de abril de 2011 se aprueba el Reglamento de Grados y Títulos, y su modificatoria con Resolución de Consejo Universitario N° 221-2012-CU del 19 de setiembre de 201, establecen</w:t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 los requisitos exigidos en el </w:t>
      </w:r>
      <w:r w:rsidRPr="00F3602B">
        <w:rPr>
          <w:rFonts w:asciiTheme="minorHAnsi" w:hAnsiTheme="minorHAnsi" w:cstheme="minorHAnsi"/>
          <w:sz w:val="22"/>
          <w:szCs w:val="22"/>
        </w:rPr>
        <w:t xml:space="preserve">procedimiento de obtención del Título Profesional por la Modalidad de Ciclo de Actualización Profesional; </w:t>
      </w:r>
    </w:p>
    <w:p w:rsidR="005E1F77" w:rsidRPr="00F3602B" w:rsidRDefault="005E1F77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Que, en concordancia a la Directiva Nº</w:t>
      </w:r>
      <w:r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>003-2014- “Directiva para la Titulación Profesional por Modalidad de Examen Escrito con Ciclo de Actualización Profesional en la Universidad Nacional del Callao” aprobada por Resolución Rectoral Nº</w:t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 xml:space="preserve">194-2014-R de fecha 28 de febrero del 2014, en el Capítulo VIII del Ciclo de Actualización Profesional, </w:t>
      </w:r>
      <w:r w:rsidR="005E1F77" w:rsidRPr="00F3602B">
        <w:rPr>
          <w:rFonts w:asciiTheme="minorHAnsi" w:hAnsiTheme="minorHAnsi" w:cstheme="minorHAnsi"/>
          <w:sz w:val="22"/>
          <w:szCs w:val="22"/>
        </w:rPr>
        <w:t>num</w:t>
      </w:r>
      <w:r w:rsidR="00F3602B" w:rsidRPr="00F3602B">
        <w:rPr>
          <w:rFonts w:asciiTheme="minorHAnsi" w:hAnsiTheme="minorHAnsi" w:cstheme="minorHAnsi"/>
          <w:sz w:val="22"/>
          <w:szCs w:val="22"/>
        </w:rPr>
        <w:t>e</w:t>
      </w:r>
      <w:r w:rsidR="005E1F77" w:rsidRPr="00F3602B">
        <w:rPr>
          <w:rFonts w:asciiTheme="minorHAnsi" w:hAnsiTheme="minorHAnsi" w:cstheme="minorHAnsi"/>
          <w:sz w:val="22"/>
          <w:szCs w:val="22"/>
        </w:rPr>
        <w:t>ral</w:t>
      </w:r>
      <w:r w:rsidRPr="00F3602B">
        <w:rPr>
          <w:rFonts w:asciiTheme="minorHAnsi" w:hAnsiTheme="minorHAnsi" w:cstheme="minorHAnsi"/>
          <w:sz w:val="22"/>
          <w:szCs w:val="22"/>
        </w:rPr>
        <w:t xml:space="preserve"> 30) indica que “con cuarenta y ocho (48) horas antes de la fecha de la evaluación final del curso de actualización profesional y de acuerdo al cronograma aprobado, se convoca a Sesión Extraordinaria del Consejo de Facultad para sortear y designar al Jurado evaluador entre las ternas de profesores propuestas por la Comisión de Grados y Títulos, asignatura por asignatura, las mismas que se encuentran en sobres sellados y visados, que fueron designados en sesión de trabajo veinticuatro horas antes. Las ternas d</w:t>
      </w:r>
      <w:r w:rsidR="005E1F77" w:rsidRPr="00F3602B">
        <w:rPr>
          <w:rFonts w:asciiTheme="minorHAnsi" w:hAnsiTheme="minorHAnsi" w:cstheme="minorHAnsi"/>
          <w:sz w:val="22"/>
          <w:szCs w:val="22"/>
        </w:rPr>
        <w:t>e</w:t>
      </w:r>
      <w:r w:rsidRPr="00F3602B">
        <w:rPr>
          <w:rFonts w:asciiTheme="minorHAnsi" w:hAnsiTheme="minorHAnsi" w:cstheme="minorHAnsi"/>
          <w:sz w:val="22"/>
          <w:szCs w:val="22"/>
        </w:rPr>
        <w:t xml:space="preserve"> docentes están conformadas por profesores ordinarios a D.E. y T.C de la Facultad que desarrolla el ciclo de actualización profesional”;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Que, en uso de las atribuciones conferidas en el Art.</w:t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>189.22 del Estatuto de la Universidad Nacional del Callao, con cargo a dar cuenta al Consejo de Facultad;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602B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1°</w:t>
      </w:r>
      <w:r w:rsidRPr="00F3602B">
        <w:rPr>
          <w:rFonts w:asciiTheme="minorHAnsi" w:hAnsiTheme="minorHAnsi" w:cstheme="minorHAnsi"/>
          <w:sz w:val="22"/>
          <w:szCs w:val="22"/>
        </w:rPr>
        <w:tab/>
      </w:r>
      <w:r w:rsidRPr="00F3602B">
        <w:rPr>
          <w:rFonts w:asciiTheme="minorHAnsi" w:hAnsiTheme="minorHAnsi" w:cstheme="minorHAnsi"/>
          <w:b/>
          <w:sz w:val="22"/>
          <w:szCs w:val="22"/>
        </w:rPr>
        <w:t xml:space="preserve">Aprobar la designación del Jurado </w:t>
      </w:r>
      <w:r w:rsidR="005E1F77" w:rsidRPr="00F3602B">
        <w:rPr>
          <w:rFonts w:asciiTheme="minorHAnsi" w:hAnsiTheme="minorHAnsi" w:cstheme="minorHAnsi"/>
          <w:b/>
          <w:sz w:val="22"/>
          <w:szCs w:val="22"/>
        </w:rPr>
        <w:t>Evaluador en el Pr</w:t>
      </w:r>
      <w:r w:rsidR="00302BA2">
        <w:rPr>
          <w:rFonts w:asciiTheme="minorHAnsi" w:hAnsiTheme="minorHAnsi" w:cstheme="minorHAnsi"/>
          <w:b/>
          <w:sz w:val="22"/>
          <w:szCs w:val="22"/>
        </w:rPr>
        <w:t>oceso de Evaluación Final del X</w:t>
      </w:r>
      <w:r w:rsidR="005E1F77" w:rsidRPr="00F3602B">
        <w:rPr>
          <w:rFonts w:asciiTheme="minorHAnsi" w:hAnsiTheme="minorHAnsi" w:cstheme="minorHAnsi"/>
          <w:b/>
          <w:sz w:val="22"/>
          <w:szCs w:val="22"/>
        </w:rPr>
        <w:t>I</w:t>
      </w:r>
      <w:r w:rsidRPr="00F3602B">
        <w:rPr>
          <w:rFonts w:asciiTheme="minorHAnsi" w:hAnsiTheme="minorHAnsi" w:cstheme="minorHAnsi"/>
          <w:b/>
          <w:sz w:val="22"/>
          <w:szCs w:val="22"/>
        </w:rPr>
        <w:t xml:space="preserve"> Ciclo de Actualización Profesional 201</w:t>
      </w:r>
      <w:r w:rsidR="005E1F77" w:rsidRPr="00F3602B">
        <w:rPr>
          <w:rFonts w:asciiTheme="minorHAnsi" w:hAnsiTheme="minorHAnsi" w:cstheme="minorHAnsi"/>
          <w:b/>
          <w:sz w:val="22"/>
          <w:szCs w:val="22"/>
        </w:rPr>
        <w:t>6</w:t>
      </w:r>
      <w:r w:rsidRPr="00F3602B">
        <w:rPr>
          <w:rFonts w:asciiTheme="minorHAnsi" w:hAnsiTheme="minorHAnsi" w:cstheme="minorHAnsi"/>
          <w:sz w:val="22"/>
          <w:szCs w:val="22"/>
        </w:rPr>
        <w:t>, para la obtención del Título Profesional mediante Examen Escrito, que se</w:t>
      </w:r>
      <w:r w:rsidRPr="00F360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 xml:space="preserve">realizará el </w:t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lunes 09 y </w:t>
      </w:r>
      <w:r w:rsidRPr="00F3602B">
        <w:rPr>
          <w:rFonts w:asciiTheme="minorHAnsi" w:hAnsiTheme="minorHAnsi" w:cstheme="minorHAnsi"/>
          <w:sz w:val="22"/>
          <w:szCs w:val="22"/>
        </w:rPr>
        <w:t xml:space="preserve">miércoles </w:t>
      </w:r>
      <w:r w:rsidR="005E1F77" w:rsidRPr="00F3602B">
        <w:rPr>
          <w:rFonts w:asciiTheme="minorHAnsi" w:hAnsiTheme="minorHAnsi" w:cstheme="minorHAnsi"/>
          <w:sz w:val="22"/>
          <w:szCs w:val="22"/>
        </w:rPr>
        <w:t>11 de mayo de 2016</w:t>
      </w:r>
      <w:r w:rsidRPr="00F3602B">
        <w:rPr>
          <w:rFonts w:asciiTheme="minorHAnsi" w:hAnsiTheme="minorHAnsi" w:cstheme="minorHAnsi"/>
          <w:b/>
          <w:sz w:val="22"/>
          <w:szCs w:val="22"/>
        </w:rPr>
        <w:t>,</w:t>
      </w:r>
      <w:r w:rsidR="005E1F77" w:rsidRPr="00F360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1F77" w:rsidRPr="00F3602B">
        <w:rPr>
          <w:rFonts w:asciiTheme="minorHAnsi" w:hAnsiTheme="minorHAnsi" w:cstheme="minorHAnsi"/>
          <w:sz w:val="22"/>
          <w:szCs w:val="22"/>
        </w:rPr>
        <w:t>a las 13:00 horas,</w:t>
      </w:r>
      <w:r w:rsidR="005E1F77" w:rsidRPr="00F360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>el  mismo  que  estará  integrado  por  los  siguientes docentes:</w:t>
      </w:r>
    </w:p>
    <w:p w:rsidR="005E1F77" w:rsidRPr="00F3602B" w:rsidRDefault="00F3602B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ab/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5E1F77" w:rsidRPr="00F3602B" w:rsidRDefault="005E1F77" w:rsidP="00F3602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Dra</w:t>
      </w:r>
      <w:r w:rsidRPr="00F3602B">
        <w:rPr>
          <w:rFonts w:asciiTheme="minorHAnsi" w:hAnsiTheme="minorHAnsi" w:cstheme="minorHAnsi"/>
          <w:sz w:val="22"/>
          <w:szCs w:val="22"/>
        </w:rPr>
        <w:t xml:space="preserve">.  </w:t>
      </w:r>
      <w:r w:rsidRPr="00F3602B">
        <w:rPr>
          <w:rFonts w:asciiTheme="minorHAnsi" w:hAnsiTheme="minorHAnsi" w:cstheme="minorHAnsi"/>
          <w:sz w:val="22"/>
          <w:szCs w:val="22"/>
        </w:rPr>
        <w:t>Nancy Susana Chalco Castillo</w:t>
      </w:r>
      <w:r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Pr="00F3602B">
        <w:rPr>
          <w:rFonts w:asciiTheme="minorHAnsi" w:hAnsiTheme="minorHAnsi" w:cstheme="minorHAnsi"/>
          <w:sz w:val="22"/>
          <w:szCs w:val="22"/>
        </w:rPr>
        <w:t>Presidenta  -</w:t>
      </w:r>
      <w:proofErr w:type="gramEnd"/>
      <w:r w:rsidRPr="00F3602B">
        <w:rPr>
          <w:rFonts w:asciiTheme="minorHAnsi" w:hAnsiTheme="minorHAnsi" w:cstheme="minorHAnsi"/>
          <w:sz w:val="22"/>
          <w:szCs w:val="22"/>
        </w:rPr>
        <w:t xml:space="preserve"> “Epistemología en Salud</w:t>
      </w:r>
      <w:r w:rsidRPr="00F3602B">
        <w:rPr>
          <w:rFonts w:asciiTheme="minorHAnsi" w:hAnsiTheme="minorHAnsi" w:cstheme="minorHAnsi"/>
          <w:sz w:val="22"/>
          <w:szCs w:val="22"/>
        </w:rPr>
        <w:t>”</w:t>
      </w:r>
    </w:p>
    <w:p w:rsidR="00A65022" w:rsidRPr="00F3602B" w:rsidRDefault="00A65022" w:rsidP="00F3602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Lic</w:t>
      </w:r>
      <w:proofErr w:type="gramStart"/>
      <w:r w:rsidRPr="00F3602B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F3602B">
        <w:rPr>
          <w:rFonts w:asciiTheme="minorHAnsi" w:hAnsiTheme="minorHAnsi" w:cstheme="minorHAnsi"/>
          <w:sz w:val="22"/>
          <w:szCs w:val="22"/>
        </w:rPr>
        <w:t>Yrene</w:t>
      </w:r>
      <w:proofErr w:type="spellEnd"/>
      <w:proofErr w:type="gramEnd"/>
      <w:r w:rsidRPr="00F3602B">
        <w:rPr>
          <w:rFonts w:asciiTheme="minorHAnsi" w:hAnsiTheme="minorHAnsi" w:cstheme="minorHAnsi"/>
          <w:sz w:val="22"/>
          <w:szCs w:val="22"/>
        </w:rPr>
        <w:t xml:space="preserve"> Zenaida Blas Sancho </w:t>
      </w:r>
      <w:r w:rsidRPr="00F3602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5E1F77" w:rsidRPr="00F3602B">
        <w:rPr>
          <w:rFonts w:asciiTheme="minorHAnsi" w:hAnsiTheme="minorHAnsi" w:cstheme="minorHAnsi"/>
          <w:sz w:val="22"/>
          <w:szCs w:val="22"/>
        </w:rPr>
        <w:t>Secretaria</w:t>
      </w:r>
      <w:r w:rsidRPr="00F3602B">
        <w:rPr>
          <w:rFonts w:asciiTheme="minorHAnsi" w:hAnsiTheme="minorHAnsi" w:cstheme="minorHAnsi"/>
          <w:sz w:val="22"/>
          <w:szCs w:val="22"/>
        </w:rPr>
        <w:t xml:space="preserve">  - “Gestión de Proyectos Sociales”</w:t>
      </w:r>
    </w:p>
    <w:p w:rsidR="00A65022" w:rsidRPr="00F3602B" w:rsidRDefault="00A65022" w:rsidP="00F3602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 xml:space="preserve">Mg. César </w:t>
      </w:r>
      <w:proofErr w:type="spellStart"/>
      <w:r w:rsidR="005E1F77" w:rsidRPr="00F3602B">
        <w:rPr>
          <w:rFonts w:asciiTheme="minorHAnsi" w:hAnsiTheme="minorHAnsi" w:cstheme="minorHAnsi"/>
          <w:sz w:val="22"/>
          <w:szCs w:val="22"/>
        </w:rPr>
        <w:t>Angel</w:t>
      </w:r>
      <w:proofErr w:type="spellEnd"/>
      <w:r w:rsidR="005E1F77" w:rsidRPr="00F3602B">
        <w:rPr>
          <w:rFonts w:asciiTheme="minorHAnsi" w:hAnsiTheme="minorHAnsi" w:cstheme="minorHAnsi"/>
          <w:sz w:val="22"/>
          <w:szCs w:val="22"/>
        </w:rPr>
        <w:t xml:space="preserve"> Durand Gonzáles</w:t>
      </w:r>
      <w:r w:rsidRPr="00F3602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5E1F77" w:rsidRPr="00F3602B">
        <w:rPr>
          <w:rFonts w:asciiTheme="minorHAnsi" w:hAnsiTheme="minorHAnsi" w:cstheme="minorHAnsi"/>
          <w:sz w:val="22"/>
          <w:szCs w:val="22"/>
        </w:rPr>
        <w:t>Vocal</w:t>
      </w:r>
      <w:r w:rsidRPr="00F3602B">
        <w:rPr>
          <w:rFonts w:asciiTheme="minorHAnsi" w:hAnsiTheme="minorHAnsi" w:cstheme="minorHAnsi"/>
          <w:sz w:val="22"/>
          <w:szCs w:val="22"/>
        </w:rPr>
        <w:t xml:space="preserve"> -</w:t>
      </w:r>
      <w:r w:rsidR="005E1F77"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Pr="00F3602B">
        <w:rPr>
          <w:rFonts w:asciiTheme="minorHAnsi" w:hAnsiTheme="minorHAnsi" w:cstheme="minorHAnsi"/>
          <w:sz w:val="22"/>
          <w:szCs w:val="22"/>
        </w:rPr>
        <w:t>“Realidad Nacional y Políticas sociales”</w:t>
      </w:r>
    </w:p>
    <w:p w:rsidR="00A65022" w:rsidRPr="00F3602B" w:rsidRDefault="00302BA2" w:rsidP="00F3602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Mg. Juan Ma</w:t>
      </w:r>
      <w:r w:rsidR="000544E5">
        <w:rPr>
          <w:rFonts w:asciiTheme="minorHAnsi" w:hAnsiTheme="minorHAnsi" w:cstheme="minorHAnsi"/>
          <w:sz w:val="22"/>
          <w:szCs w:val="22"/>
        </w:rPr>
        <w:t xml:space="preserve">nuel </w:t>
      </w:r>
      <w:proofErr w:type="spellStart"/>
      <w:r w:rsidR="000544E5">
        <w:rPr>
          <w:rFonts w:asciiTheme="minorHAnsi" w:hAnsiTheme="minorHAnsi" w:cstheme="minorHAnsi"/>
          <w:sz w:val="22"/>
          <w:szCs w:val="22"/>
        </w:rPr>
        <w:t>Ñique</w:t>
      </w:r>
      <w:r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Quesquen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5E1F77" w:rsidRPr="00F3602B">
        <w:rPr>
          <w:rFonts w:asciiTheme="minorHAnsi" w:hAnsiTheme="minorHAnsi" w:cstheme="minorHAnsi"/>
          <w:sz w:val="22"/>
          <w:szCs w:val="22"/>
        </w:rPr>
        <w:t>Vocal – “Legislación en Enfermería”</w:t>
      </w:r>
    </w:p>
    <w:p w:rsidR="005E1F77" w:rsidRPr="00F3602B" w:rsidRDefault="005E1F77" w:rsidP="00F3602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 xml:space="preserve">Dr. </w:t>
      </w:r>
      <w:r w:rsidR="00F40D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602B">
        <w:rPr>
          <w:rFonts w:asciiTheme="minorHAnsi" w:hAnsiTheme="minorHAnsi" w:cstheme="minorHAnsi"/>
          <w:sz w:val="22"/>
          <w:szCs w:val="22"/>
        </w:rPr>
        <w:t>Hernan</w:t>
      </w:r>
      <w:proofErr w:type="spellEnd"/>
      <w:r w:rsidRPr="00F3602B">
        <w:rPr>
          <w:rFonts w:asciiTheme="minorHAnsi" w:hAnsiTheme="minorHAnsi" w:cstheme="minorHAnsi"/>
          <w:sz w:val="22"/>
          <w:szCs w:val="22"/>
        </w:rPr>
        <w:t xml:space="preserve"> </w:t>
      </w:r>
      <w:r w:rsidR="00F40D20">
        <w:rPr>
          <w:rFonts w:asciiTheme="minorHAnsi" w:hAnsiTheme="minorHAnsi" w:cstheme="minorHAnsi"/>
          <w:sz w:val="22"/>
          <w:szCs w:val="22"/>
        </w:rPr>
        <w:t xml:space="preserve">Oscar </w:t>
      </w:r>
      <w:bookmarkStart w:id="0" w:name="_GoBack"/>
      <w:bookmarkEnd w:id="0"/>
      <w:r w:rsidRPr="00F3602B">
        <w:rPr>
          <w:rFonts w:asciiTheme="minorHAnsi" w:hAnsiTheme="minorHAnsi" w:cstheme="minorHAnsi"/>
          <w:sz w:val="22"/>
          <w:szCs w:val="22"/>
        </w:rPr>
        <w:t>Cortez Gutiérrez</w:t>
      </w:r>
      <w:r w:rsidRPr="00F3602B">
        <w:rPr>
          <w:rFonts w:asciiTheme="minorHAnsi" w:hAnsiTheme="minorHAnsi" w:cstheme="minorHAnsi"/>
          <w:sz w:val="22"/>
          <w:szCs w:val="22"/>
        </w:rPr>
        <w:tab/>
        <w:t xml:space="preserve">           Suplente</w:t>
      </w: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F3602B" w:rsidRPr="00F3602B" w:rsidRDefault="00F3602B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2º</w:t>
      </w:r>
      <w:r w:rsidRPr="00F3602B">
        <w:rPr>
          <w:rFonts w:asciiTheme="minorHAnsi" w:hAnsiTheme="minorHAnsi" w:cstheme="minorHAnsi"/>
          <w:sz w:val="22"/>
          <w:szCs w:val="22"/>
        </w:rPr>
        <w:tab/>
        <w:t xml:space="preserve">Establecer que los Miembros del Jurado Calificador en su conjunto, son responsables de la elaboración, cuidado y  evaluación  de  la  prueba, la  misma  que  debe  realizarse  en  estricta  sujeción  a  lo normado en los reglamentos aprobados por las Resoluciones </w:t>
      </w:r>
      <w:proofErr w:type="spellStart"/>
      <w:r w:rsidRPr="00F3602B">
        <w:rPr>
          <w:rFonts w:asciiTheme="minorHAnsi" w:hAnsiTheme="minorHAnsi" w:cstheme="minorHAnsi"/>
          <w:sz w:val="22"/>
          <w:szCs w:val="22"/>
        </w:rPr>
        <w:t>N°s</w:t>
      </w:r>
      <w:proofErr w:type="spellEnd"/>
      <w:r w:rsidRPr="00F3602B">
        <w:rPr>
          <w:rFonts w:asciiTheme="minorHAnsi" w:hAnsiTheme="minorHAnsi" w:cstheme="minorHAnsi"/>
          <w:sz w:val="22"/>
          <w:szCs w:val="22"/>
        </w:rPr>
        <w:t>. 020-95-CU; 013-96-CU; 080-97-R.</w:t>
      </w: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3°</w:t>
      </w:r>
      <w:r w:rsidRPr="00F3602B">
        <w:rPr>
          <w:rFonts w:asciiTheme="minorHAnsi" w:hAnsiTheme="minorHAnsi" w:cstheme="minorHAnsi"/>
          <w:sz w:val="22"/>
          <w:szCs w:val="22"/>
        </w:rPr>
        <w:tab/>
        <w:t>Disponer que el profesor Coordinador del Ciclo de Actualización Profesional haga entrega al Jurado Calificador, con cargo, los sílabos y el contenido de las asignaturas utilizadas para la elaboración de las 20 preguntas por cada asignatura.</w:t>
      </w:r>
    </w:p>
    <w:p w:rsidR="00A65022" w:rsidRPr="00F3602B" w:rsidRDefault="00A65022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022" w:rsidRPr="00F3602B" w:rsidRDefault="00A65022" w:rsidP="00F3602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4°</w:t>
      </w:r>
      <w:r w:rsidRPr="00F3602B">
        <w:rPr>
          <w:rFonts w:asciiTheme="minorHAnsi" w:hAnsiTheme="minorHAnsi" w:cstheme="minorHAnsi"/>
          <w:sz w:val="22"/>
          <w:szCs w:val="22"/>
        </w:rPr>
        <w:tab/>
        <w:t>Transcribir la presente Resolución al profesor Coordinador del Ciclo de Actualización Profesional e interesados.</w:t>
      </w:r>
    </w:p>
    <w:p w:rsidR="00752781" w:rsidRPr="00F3602B" w:rsidRDefault="00752781" w:rsidP="00F3602B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(FDO.): Dra. ARCELIA OLGA ROJAS SALAZAR.- Decana de la Facultad de Ciencias de la Salud.- Sello.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B55F02" w:rsidRPr="00F3602B">
        <w:rPr>
          <w:rFonts w:asciiTheme="minorHAnsi" w:hAnsiTheme="minorHAnsi" w:cstheme="minorHAnsi"/>
          <w:caps/>
          <w:sz w:val="22"/>
          <w:szCs w:val="22"/>
        </w:rPr>
        <w:t>Ana Elvira López y Rojas</w:t>
      </w:r>
      <w:r w:rsidRPr="00F3602B">
        <w:rPr>
          <w:rFonts w:asciiTheme="minorHAnsi" w:hAnsiTheme="minorHAnsi" w:cstheme="minorHAnsi"/>
          <w:sz w:val="22"/>
          <w:szCs w:val="22"/>
        </w:rPr>
        <w:t>.- Secretaria Académica.- Sello</w:t>
      </w:r>
      <w:r w:rsidR="00D52129" w:rsidRPr="00F3602B">
        <w:rPr>
          <w:rFonts w:asciiTheme="minorHAnsi" w:hAnsiTheme="minorHAnsi" w:cstheme="minorHAnsi"/>
          <w:sz w:val="22"/>
          <w:szCs w:val="22"/>
        </w:rPr>
        <w:t>.</w:t>
      </w: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92B" w:rsidRPr="00F3602B" w:rsidRDefault="0098692B" w:rsidP="00F3602B">
      <w:pPr>
        <w:jc w:val="both"/>
        <w:rPr>
          <w:rFonts w:asciiTheme="minorHAnsi" w:hAnsiTheme="minorHAnsi" w:cstheme="minorHAnsi"/>
          <w:sz w:val="22"/>
          <w:szCs w:val="22"/>
        </w:rPr>
      </w:pPr>
      <w:r w:rsidRPr="00F3602B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98692B" w:rsidRPr="00F3602B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92B" w:rsidRPr="00F3602B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B55F02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B55F02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759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5F02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B55F02" w:rsidRPr="00B55F02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55F02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00" w:rsidRDefault="00B56500">
      <w:r>
        <w:separator/>
      </w:r>
    </w:p>
  </w:endnote>
  <w:endnote w:type="continuationSeparator" w:id="0">
    <w:p w:rsidR="00B56500" w:rsidRDefault="00B5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00" w:rsidRDefault="00B56500">
      <w:r>
        <w:separator/>
      </w:r>
    </w:p>
  </w:footnote>
  <w:footnote w:type="continuationSeparator" w:id="0">
    <w:p w:rsidR="00B56500" w:rsidRDefault="00B5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1495"/>
    <w:multiLevelType w:val="hybridMultilevel"/>
    <w:tmpl w:val="8480938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0A6D"/>
    <w:multiLevelType w:val="hybridMultilevel"/>
    <w:tmpl w:val="57527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8237D"/>
    <w:multiLevelType w:val="hybridMultilevel"/>
    <w:tmpl w:val="4968B1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44E5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39A"/>
    <w:rsid w:val="000F4594"/>
    <w:rsid w:val="00124C9B"/>
    <w:rsid w:val="001403B6"/>
    <w:rsid w:val="00151A2B"/>
    <w:rsid w:val="001807BB"/>
    <w:rsid w:val="001A1BC8"/>
    <w:rsid w:val="001E2B57"/>
    <w:rsid w:val="001E3A5D"/>
    <w:rsid w:val="00215DAA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02BA2"/>
    <w:rsid w:val="00314923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338A1"/>
    <w:rsid w:val="004449D3"/>
    <w:rsid w:val="00447E0A"/>
    <w:rsid w:val="0046376E"/>
    <w:rsid w:val="00471692"/>
    <w:rsid w:val="00494B47"/>
    <w:rsid w:val="004D1508"/>
    <w:rsid w:val="004E277E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E1F77"/>
    <w:rsid w:val="005F532D"/>
    <w:rsid w:val="005F6913"/>
    <w:rsid w:val="006042E6"/>
    <w:rsid w:val="0061529D"/>
    <w:rsid w:val="00620493"/>
    <w:rsid w:val="006238C8"/>
    <w:rsid w:val="006645B1"/>
    <w:rsid w:val="00693299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16B"/>
    <w:rsid w:val="00770CF6"/>
    <w:rsid w:val="0077560B"/>
    <w:rsid w:val="007B0B54"/>
    <w:rsid w:val="007B7C6F"/>
    <w:rsid w:val="007E3FB6"/>
    <w:rsid w:val="00822452"/>
    <w:rsid w:val="008511D9"/>
    <w:rsid w:val="008A0C98"/>
    <w:rsid w:val="008A0E01"/>
    <w:rsid w:val="008B2E2C"/>
    <w:rsid w:val="008E0220"/>
    <w:rsid w:val="008E4775"/>
    <w:rsid w:val="008E69AA"/>
    <w:rsid w:val="008E7786"/>
    <w:rsid w:val="008F6589"/>
    <w:rsid w:val="0090562B"/>
    <w:rsid w:val="00913C67"/>
    <w:rsid w:val="00941765"/>
    <w:rsid w:val="00943E7B"/>
    <w:rsid w:val="009534CE"/>
    <w:rsid w:val="00961C92"/>
    <w:rsid w:val="00966EB5"/>
    <w:rsid w:val="00974CF1"/>
    <w:rsid w:val="0098692B"/>
    <w:rsid w:val="009A20BF"/>
    <w:rsid w:val="009B5924"/>
    <w:rsid w:val="009B6ED6"/>
    <w:rsid w:val="00A04CD7"/>
    <w:rsid w:val="00A25C9E"/>
    <w:rsid w:val="00A25F5B"/>
    <w:rsid w:val="00A33D07"/>
    <w:rsid w:val="00A65022"/>
    <w:rsid w:val="00A804B3"/>
    <w:rsid w:val="00A823C9"/>
    <w:rsid w:val="00A929FD"/>
    <w:rsid w:val="00A97EAE"/>
    <w:rsid w:val="00AA47AD"/>
    <w:rsid w:val="00AD16B2"/>
    <w:rsid w:val="00B12496"/>
    <w:rsid w:val="00B2550C"/>
    <w:rsid w:val="00B35E70"/>
    <w:rsid w:val="00B55F02"/>
    <w:rsid w:val="00B56500"/>
    <w:rsid w:val="00B70991"/>
    <w:rsid w:val="00B71395"/>
    <w:rsid w:val="00B75500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759BF"/>
    <w:rsid w:val="00CD3EAC"/>
    <w:rsid w:val="00CD7A65"/>
    <w:rsid w:val="00CE3FD0"/>
    <w:rsid w:val="00D16553"/>
    <w:rsid w:val="00D464C0"/>
    <w:rsid w:val="00D52129"/>
    <w:rsid w:val="00D714C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F1104B"/>
    <w:rsid w:val="00F23AD2"/>
    <w:rsid w:val="00F3602B"/>
    <w:rsid w:val="00F40D20"/>
    <w:rsid w:val="00F67791"/>
    <w:rsid w:val="00F74DCE"/>
    <w:rsid w:val="00F944DE"/>
    <w:rsid w:val="00FA03E1"/>
    <w:rsid w:val="00FA7BDB"/>
    <w:rsid w:val="00FD175E"/>
    <w:rsid w:val="00FD5A62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E7D1-FA5E-4AE5-8C0E-83521176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2016-05-06T22:12:00Z</cp:lastPrinted>
  <dcterms:created xsi:type="dcterms:W3CDTF">2016-05-06T21:30:00Z</dcterms:created>
  <dcterms:modified xsi:type="dcterms:W3CDTF">2016-05-07T00:44:00Z</dcterms:modified>
</cp:coreProperties>
</file>