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F8045C">
        <w:rPr>
          <w:rFonts w:ascii="Arial" w:hAnsi="Arial" w:cs="Arial"/>
          <w:sz w:val="20"/>
          <w:szCs w:val="20"/>
          <w:lang w:val="es-PE"/>
        </w:rPr>
        <w:t>21 de enero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F8045C">
        <w:rPr>
          <w:rFonts w:ascii="Arial" w:hAnsi="Arial" w:cs="Arial"/>
          <w:sz w:val="20"/>
          <w:szCs w:val="20"/>
          <w:lang w:val="es-PE"/>
        </w:rPr>
        <w:t>veintiuno de enero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6C7621">
        <w:rPr>
          <w:rFonts w:ascii="Arial" w:hAnsi="Arial" w:cs="Arial"/>
          <w:b/>
          <w:sz w:val="20"/>
          <w:szCs w:val="20"/>
          <w:lang w:val="es-MX"/>
        </w:rPr>
        <w:t>00</w:t>
      </w:r>
      <w:r w:rsidR="00AC65B2">
        <w:rPr>
          <w:rFonts w:ascii="Arial" w:hAnsi="Arial" w:cs="Arial"/>
          <w:b/>
          <w:sz w:val="20"/>
          <w:szCs w:val="20"/>
          <w:lang w:val="es-MX"/>
        </w:rPr>
        <w:t>7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F8045C">
        <w:rPr>
          <w:rFonts w:ascii="Arial" w:hAnsi="Arial" w:cs="Arial"/>
          <w:b/>
          <w:sz w:val="20"/>
          <w:szCs w:val="20"/>
          <w:lang w:val="es-PE"/>
        </w:rPr>
        <w:t>21 de enero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>Visto el Oficio Nº 0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1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0-DEPE-FCS </w:t>
      </w:r>
      <w:r w:rsidR="00193584">
        <w:rPr>
          <w:rFonts w:ascii="Arial" w:hAnsi="Arial" w:cs="Arial"/>
          <w:color w:val="000000" w:themeColor="text1"/>
          <w:sz w:val="20"/>
          <w:szCs w:val="20"/>
          <w:lang w:val="es-PE"/>
        </w:rPr>
        <w:t>presentado por la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193584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193584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19358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estudiantes de la Escuela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E77A75" w:rsidRDefault="00AC65B2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Que, mediante el Informe N° 047</w:t>
      </w:r>
      <w:r w:rsidR="00F8045C"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69781F">
        <w:rPr>
          <w:rFonts w:ascii="Arial" w:hAnsi="Arial" w:cs="Arial"/>
          <w:sz w:val="20"/>
          <w:szCs w:val="20"/>
          <w:lang w:val="es-PE"/>
        </w:rPr>
        <w:t>5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 w:rsidR="00F8045C"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14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DC51E9">
        <w:rPr>
          <w:rFonts w:ascii="Arial" w:hAnsi="Arial" w:cs="Arial"/>
          <w:sz w:val="20"/>
          <w:szCs w:val="20"/>
          <w:lang w:val="es-PE"/>
        </w:rPr>
        <w:t>enero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Comisión de </w:t>
      </w:r>
      <w:proofErr w:type="spellStart"/>
      <w:r w:rsidR="006C0483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6C0483">
        <w:rPr>
          <w:rFonts w:ascii="Arial" w:hAnsi="Arial" w:cs="Arial"/>
          <w:sz w:val="20"/>
          <w:szCs w:val="20"/>
          <w:lang w:val="es-PE"/>
        </w:rPr>
        <w:t xml:space="preserve"> y Convalidaciones, </w:t>
      </w:r>
      <w:r w:rsidR="0053065A">
        <w:rPr>
          <w:rFonts w:ascii="Arial" w:hAnsi="Arial" w:cs="Arial"/>
          <w:sz w:val="20"/>
          <w:szCs w:val="20"/>
          <w:lang w:val="es-PE"/>
        </w:rPr>
        <w:t>con el quórum respec</w:t>
      </w:r>
      <w:r w:rsidR="00E77A75">
        <w:rPr>
          <w:rFonts w:ascii="Arial" w:hAnsi="Arial" w:cs="Arial"/>
          <w:sz w:val="20"/>
          <w:szCs w:val="20"/>
          <w:lang w:val="es-PE"/>
        </w:rPr>
        <w:t>tivo, opina favorable sobre el C</w:t>
      </w:r>
      <w:r w:rsidR="0053065A">
        <w:rPr>
          <w:rFonts w:ascii="Arial" w:hAnsi="Arial" w:cs="Arial"/>
          <w:sz w:val="20"/>
          <w:szCs w:val="20"/>
          <w:lang w:val="es-PE"/>
        </w:rPr>
        <w:t xml:space="preserve">uadro de Adecuación Curricular de asignaturas </w:t>
      </w:r>
      <w:r w:rsidR="00E77A75">
        <w:rPr>
          <w:rFonts w:ascii="Arial" w:hAnsi="Arial" w:cs="Arial"/>
          <w:sz w:val="20"/>
          <w:szCs w:val="20"/>
          <w:lang w:val="es-PE"/>
        </w:rPr>
        <w:t xml:space="preserve">de la antigua </w:t>
      </w:r>
      <w:proofErr w:type="spellStart"/>
      <w:r w:rsidR="00E77A75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E77A75">
        <w:rPr>
          <w:rFonts w:ascii="Arial" w:hAnsi="Arial" w:cs="Arial"/>
          <w:sz w:val="20"/>
          <w:szCs w:val="20"/>
          <w:lang w:val="es-PE"/>
        </w:rPr>
        <w:t>;</w:t>
      </w:r>
    </w:p>
    <w:p w:rsidR="00C30C2C" w:rsidRPr="00E77A75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C65B2">
        <w:rPr>
          <w:rFonts w:ascii="Arial" w:hAnsi="Arial" w:cs="Arial"/>
          <w:b/>
          <w:sz w:val="20"/>
          <w:szCs w:val="20"/>
          <w:lang w:val="es-PE"/>
        </w:rPr>
        <w:t xml:space="preserve">GRACIELA ALEX MACHACA </w:t>
      </w:r>
      <w:proofErr w:type="spellStart"/>
      <w:r w:rsidR="00AC65B2">
        <w:rPr>
          <w:rFonts w:ascii="Arial" w:hAnsi="Arial" w:cs="Arial"/>
          <w:b/>
          <w:sz w:val="20"/>
          <w:szCs w:val="20"/>
          <w:lang w:val="es-PE"/>
        </w:rPr>
        <w:t>MACHACA</w:t>
      </w:r>
      <w:proofErr w:type="spellEnd"/>
      <w:r>
        <w:rPr>
          <w:rFonts w:ascii="Arial" w:hAnsi="Arial" w:cs="Arial"/>
          <w:b/>
          <w:sz w:val="20"/>
          <w:szCs w:val="20"/>
          <w:lang w:val="es-P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69781F">
        <w:rPr>
          <w:rFonts w:ascii="Arial" w:hAnsi="Arial" w:cs="Arial"/>
          <w:bCs/>
          <w:sz w:val="20"/>
          <w:szCs w:val="20"/>
          <w:lang w:val="es-PE"/>
        </w:rPr>
        <w:t>11</w:t>
      </w:r>
      <w:r w:rsidR="00AC65B2">
        <w:rPr>
          <w:rFonts w:ascii="Arial" w:hAnsi="Arial" w:cs="Arial"/>
          <w:bCs/>
          <w:sz w:val="20"/>
          <w:szCs w:val="20"/>
          <w:lang w:val="es-PE"/>
        </w:rPr>
        <w:t>281</w:t>
      </w:r>
      <w:r w:rsidR="005F65AE">
        <w:rPr>
          <w:rFonts w:ascii="Arial" w:hAnsi="Arial" w:cs="Arial"/>
          <w:bCs/>
          <w:sz w:val="20"/>
          <w:szCs w:val="20"/>
          <w:lang w:val="es-PE"/>
        </w:rPr>
        <w:t>4</w:t>
      </w:r>
      <w:r w:rsidR="00AC65B2">
        <w:rPr>
          <w:rFonts w:ascii="Arial" w:hAnsi="Arial" w:cs="Arial"/>
          <w:bCs/>
          <w:sz w:val="20"/>
          <w:szCs w:val="20"/>
          <w:lang w:val="es-PE"/>
        </w:rPr>
        <w:t>0043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154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429"/>
        <w:gridCol w:w="709"/>
        <w:gridCol w:w="2410"/>
        <w:gridCol w:w="480"/>
        <w:gridCol w:w="541"/>
        <w:gridCol w:w="567"/>
        <w:gridCol w:w="420"/>
        <w:gridCol w:w="572"/>
        <w:gridCol w:w="2036"/>
        <w:gridCol w:w="495"/>
        <w:gridCol w:w="495"/>
      </w:tblGrid>
      <w:tr w:rsidR="00C30C2C" w:rsidTr="00797D3A">
        <w:tc>
          <w:tcPr>
            <w:tcW w:w="4569" w:type="dxa"/>
            <w:gridSpan w:val="5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ANTIGUA CURRÍCULA</w:t>
            </w:r>
          </w:p>
          <w:p w:rsidR="00C30C2C" w:rsidRDefault="00C30C2C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4585" w:type="dxa"/>
            <w:gridSpan w:val="6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NUEVA CURRÍCULA</w:t>
            </w:r>
          </w:p>
        </w:tc>
      </w:tr>
      <w:tr w:rsidR="00797D3A" w:rsidTr="00797D3A">
        <w:tc>
          <w:tcPr>
            <w:tcW w:w="429" w:type="dxa"/>
          </w:tcPr>
          <w:p w:rsidR="00797D3A" w:rsidRDefault="00797D3A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N°</w:t>
            </w:r>
          </w:p>
        </w:tc>
        <w:tc>
          <w:tcPr>
            <w:tcW w:w="709" w:type="dxa"/>
          </w:tcPr>
          <w:p w:rsidR="00797D3A" w:rsidRDefault="00797D3A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Cód.</w:t>
            </w:r>
          </w:p>
        </w:tc>
        <w:tc>
          <w:tcPr>
            <w:tcW w:w="2410" w:type="dxa"/>
          </w:tcPr>
          <w:p w:rsidR="00797D3A" w:rsidRDefault="00797D3A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Cursos aprobados</w:t>
            </w:r>
          </w:p>
        </w:tc>
        <w:tc>
          <w:tcPr>
            <w:tcW w:w="480" w:type="dxa"/>
          </w:tcPr>
          <w:p w:rsidR="00797D3A" w:rsidRDefault="00797D3A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proofErr w:type="spellStart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Créd</w:t>
            </w:r>
            <w:proofErr w:type="spellEnd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.</w:t>
            </w:r>
          </w:p>
        </w:tc>
        <w:tc>
          <w:tcPr>
            <w:tcW w:w="541" w:type="dxa"/>
          </w:tcPr>
          <w:p w:rsidR="00797D3A" w:rsidRDefault="00797D3A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Nota</w:t>
            </w:r>
          </w:p>
        </w:tc>
        <w:tc>
          <w:tcPr>
            <w:tcW w:w="567" w:type="dxa"/>
          </w:tcPr>
          <w:p w:rsidR="00797D3A" w:rsidRDefault="00797D3A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Ciclo</w:t>
            </w:r>
          </w:p>
        </w:tc>
        <w:tc>
          <w:tcPr>
            <w:tcW w:w="420" w:type="dxa"/>
          </w:tcPr>
          <w:p w:rsidR="00797D3A" w:rsidRDefault="00797D3A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N°</w:t>
            </w:r>
          </w:p>
        </w:tc>
        <w:tc>
          <w:tcPr>
            <w:tcW w:w="572" w:type="dxa"/>
          </w:tcPr>
          <w:p w:rsidR="00797D3A" w:rsidRDefault="00797D3A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Cód.</w:t>
            </w:r>
          </w:p>
        </w:tc>
        <w:tc>
          <w:tcPr>
            <w:tcW w:w="2036" w:type="dxa"/>
          </w:tcPr>
          <w:p w:rsidR="00797D3A" w:rsidRDefault="00797D3A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Asignaturas Convalidada</w:t>
            </w:r>
          </w:p>
        </w:tc>
        <w:tc>
          <w:tcPr>
            <w:tcW w:w="495" w:type="dxa"/>
          </w:tcPr>
          <w:p w:rsidR="00797D3A" w:rsidRDefault="00797D3A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proofErr w:type="spellStart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Créd</w:t>
            </w:r>
            <w:proofErr w:type="spellEnd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.</w:t>
            </w:r>
          </w:p>
        </w:tc>
        <w:tc>
          <w:tcPr>
            <w:tcW w:w="495" w:type="dxa"/>
          </w:tcPr>
          <w:p w:rsidR="00797D3A" w:rsidRDefault="00797D3A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Nota</w:t>
            </w:r>
          </w:p>
        </w:tc>
      </w:tr>
      <w:tr w:rsidR="00797D3A" w:rsidTr="00797D3A">
        <w:trPr>
          <w:trHeight w:val="284"/>
        </w:trPr>
        <w:tc>
          <w:tcPr>
            <w:tcW w:w="429" w:type="dxa"/>
          </w:tcPr>
          <w:p w:rsidR="00797D3A" w:rsidRDefault="00797D3A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6</w:t>
            </w:r>
          </w:p>
        </w:tc>
        <w:tc>
          <w:tcPr>
            <w:tcW w:w="709" w:type="dxa"/>
          </w:tcPr>
          <w:p w:rsidR="00797D3A" w:rsidRDefault="00797D3A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EN111</w:t>
            </w:r>
          </w:p>
        </w:tc>
        <w:tc>
          <w:tcPr>
            <w:tcW w:w="2410" w:type="dxa"/>
          </w:tcPr>
          <w:p w:rsidR="00797D3A" w:rsidRDefault="00797D3A" w:rsidP="00AC65B2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Antropología</w:t>
            </w:r>
          </w:p>
        </w:tc>
        <w:tc>
          <w:tcPr>
            <w:tcW w:w="480" w:type="dxa"/>
          </w:tcPr>
          <w:p w:rsidR="00797D3A" w:rsidRDefault="00797D3A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3</w:t>
            </w:r>
          </w:p>
        </w:tc>
        <w:tc>
          <w:tcPr>
            <w:tcW w:w="541" w:type="dxa"/>
          </w:tcPr>
          <w:p w:rsidR="00797D3A" w:rsidRDefault="00797D3A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12</w:t>
            </w:r>
          </w:p>
        </w:tc>
        <w:tc>
          <w:tcPr>
            <w:tcW w:w="567" w:type="dxa"/>
            <w:vMerge w:val="restart"/>
          </w:tcPr>
          <w:p w:rsidR="00797D3A" w:rsidRDefault="00797D3A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I</w:t>
            </w:r>
          </w:p>
        </w:tc>
        <w:tc>
          <w:tcPr>
            <w:tcW w:w="420" w:type="dxa"/>
            <w:vMerge w:val="restart"/>
          </w:tcPr>
          <w:p w:rsidR="00797D3A" w:rsidRDefault="00797D3A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2</w:t>
            </w:r>
          </w:p>
        </w:tc>
        <w:tc>
          <w:tcPr>
            <w:tcW w:w="572" w:type="dxa"/>
            <w:vMerge w:val="restart"/>
          </w:tcPr>
          <w:p w:rsidR="00797D3A" w:rsidRDefault="00797D3A" w:rsidP="00AC65B2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EN101</w:t>
            </w:r>
          </w:p>
        </w:tc>
        <w:tc>
          <w:tcPr>
            <w:tcW w:w="2036" w:type="dxa"/>
            <w:vMerge w:val="restart"/>
          </w:tcPr>
          <w:p w:rsidR="00797D3A" w:rsidRDefault="00797D3A" w:rsidP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Antropología y Sociología</w:t>
            </w:r>
          </w:p>
        </w:tc>
        <w:tc>
          <w:tcPr>
            <w:tcW w:w="495" w:type="dxa"/>
            <w:vMerge w:val="restart"/>
          </w:tcPr>
          <w:p w:rsidR="00797D3A" w:rsidRDefault="00797D3A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3</w:t>
            </w:r>
          </w:p>
        </w:tc>
        <w:tc>
          <w:tcPr>
            <w:tcW w:w="495" w:type="dxa"/>
            <w:vMerge w:val="restart"/>
          </w:tcPr>
          <w:p w:rsidR="00797D3A" w:rsidRDefault="00797D3A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12</w:t>
            </w:r>
          </w:p>
        </w:tc>
      </w:tr>
      <w:tr w:rsidR="00797D3A" w:rsidTr="00797D3A">
        <w:tc>
          <w:tcPr>
            <w:tcW w:w="429" w:type="dxa"/>
          </w:tcPr>
          <w:p w:rsidR="00797D3A" w:rsidRDefault="00797D3A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7</w:t>
            </w:r>
          </w:p>
        </w:tc>
        <w:tc>
          <w:tcPr>
            <w:tcW w:w="709" w:type="dxa"/>
          </w:tcPr>
          <w:p w:rsidR="00797D3A" w:rsidRDefault="00797D3A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EN113</w:t>
            </w:r>
          </w:p>
        </w:tc>
        <w:tc>
          <w:tcPr>
            <w:tcW w:w="2410" w:type="dxa"/>
          </w:tcPr>
          <w:p w:rsidR="00797D3A" w:rsidRDefault="00797D3A" w:rsidP="00AC65B2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Sociología</w:t>
            </w:r>
          </w:p>
        </w:tc>
        <w:tc>
          <w:tcPr>
            <w:tcW w:w="480" w:type="dxa"/>
          </w:tcPr>
          <w:p w:rsidR="00797D3A" w:rsidRDefault="00797D3A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3</w:t>
            </w:r>
          </w:p>
        </w:tc>
        <w:tc>
          <w:tcPr>
            <w:tcW w:w="541" w:type="dxa"/>
          </w:tcPr>
          <w:p w:rsidR="00797D3A" w:rsidRDefault="00797D3A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12</w:t>
            </w:r>
          </w:p>
        </w:tc>
        <w:tc>
          <w:tcPr>
            <w:tcW w:w="567" w:type="dxa"/>
            <w:vMerge/>
          </w:tcPr>
          <w:p w:rsidR="00797D3A" w:rsidRDefault="00797D3A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</w:p>
        </w:tc>
        <w:tc>
          <w:tcPr>
            <w:tcW w:w="420" w:type="dxa"/>
            <w:vMerge/>
          </w:tcPr>
          <w:p w:rsidR="00797D3A" w:rsidRDefault="00797D3A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</w:p>
        </w:tc>
        <w:tc>
          <w:tcPr>
            <w:tcW w:w="572" w:type="dxa"/>
            <w:vMerge/>
          </w:tcPr>
          <w:p w:rsidR="00797D3A" w:rsidRDefault="00797D3A" w:rsidP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</w:p>
        </w:tc>
        <w:tc>
          <w:tcPr>
            <w:tcW w:w="2036" w:type="dxa"/>
            <w:vMerge/>
          </w:tcPr>
          <w:p w:rsidR="00797D3A" w:rsidRDefault="00797D3A" w:rsidP="0069781F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</w:p>
        </w:tc>
        <w:tc>
          <w:tcPr>
            <w:tcW w:w="495" w:type="dxa"/>
            <w:vMerge/>
          </w:tcPr>
          <w:p w:rsidR="00797D3A" w:rsidRDefault="00797D3A" w:rsidP="0069781F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</w:p>
        </w:tc>
        <w:tc>
          <w:tcPr>
            <w:tcW w:w="495" w:type="dxa"/>
            <w:vMerge/>
          </w:tcPr>
          <w:p w:rsidR="00797D3A" w:rsidRDefault="00797D3A" w:rsidP="0069781F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</w:p>
        </w:tc>
      </w:tr>
    </w:tbl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6C0483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Pr="001163A2">
        <w:rPr>
          <w:rFonts w:ascii="Arial" w:hAnsi="Arial" w:cs="Arial"/>
          <w:sz w:val="20"/>
          <w:szCs w:val="20"/>
        </w:rPr>
        <w:t>r la presente Resolución a O</w:t>
      </w:r>
      <w:r w:rsidRPr="001163A2">
        <w:rPr>
          <w:rFonts w:ascii="Arial" w:hAnsi="Arial" w:cs="Arial"/>
          <w:sz w:val="20"/>
          <w:szCs w:val="20"/>
          <w:lang w:val="es-PE"/>
        </w:rPr>
        <w:t>RAA</w:t>
      </w:r>
      <w:r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Mg. NOEMI ZUTA ARRIOLA.-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>Dra. A</w:t>
      </w:r>
      <w:r>
        <w:rPr>
          <w:rFonts w:asciiTheme="minorHAnsi" w:hAnsiTheme="minorHAnsi" w:cstheme="minorHAnsi"/>
          <w:b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b/>
          <w:sz w:val="22"/>
          <w:szCs w:val="22"/>
        </w:rPr>
        <w:t>Mg. N</w:t>
      </w:r>
      <w:r>
        <w:rPr>
          <w:rFonts w:asciiTheme="minorHAnsi" w:hAnsiTheme="minorHAnsi" w:cstheme="minorHAnsi"/>
          <w:b/>
          <w:sz w:val="22"/>
          <w:szCs w:val="22"/>
        </w:rPr>
        <w:t>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26" w:rsidRDefault="00331E26">
      <w:r>
        <w:separator/>
      </w:r>
    </w:p>
  </w:endnote>
  <w:endnote w:type="continuationSeparator" w:id="0">
    <w:p w:rsidR="00331E26" w:rsidRDefault="0033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26" w:rsidRDefault="00331E26">
      <w:r>
        <w:separator/>
      </w:r>
    </w:p>
  </w:footnote>
  <w:footnote w:type="continuationSeparator" w:id="0">
    <w:p w:rsidR="00331E26" w:rsidRDefault="00331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62D0E"/>
    <w:rsid w:val="00077986"/>
    <w:rsid w:val="00080334"/>
    <w:rsid w:val="00080D9B"/>
    <w:rsid w:val="000A16E1"/>
    <w:rsid w:val="000C139B"/>
    <w:rsid w:val="000F60C4"/>
    <w:rsid w:val="001163A2"/>
    <w:rsid w:val="001519FE"/>
    <w:rsid w:val="001539E6"/>
    <w:rsid w:val="0018571D"/>
    <w:rsid w:val="001904B4"/>
    <w:rsid w:val="0019358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17DAC"/>
    <w:rsid w:val="0024509B"/>
    <w:rsid w:val="0025280A"/>
    <w:rsid w:val="00260324"/>
    <w:rsid w:val="002764DD"/>
    <w:rsid w:val="0027678A"/>
    <w:rsid w:val="00290171"/>
    <w:rsid w:val="002B6634"/>
    <w:rsid w:val="002D5B9B"/>
    <w:rsid w:val="00331E26"/>
    <w:rsid w:val="00337266"/>
    <w:rsid w:val="0038343D"/>
    <w:rsid w:val="003912BF"/>
    <w:rsid w:val="00395BE8"/>
    <w:rsid w:val="003C3E17"/>
    <w:rsid w:val="004364C5"/>
    <w:rsid w:val="00457F33"/>
    <w:rsid w:val="0049618B"/>
    <w:rsid w:val="004B15E4"/>
    <w:rsid w:val="00527F4F"/>
    <w:rsid w:val="0053065A"/>
    <w:rsid w:val="00580460"/>
    <w:rsid w:val="005B6C19"/>
    <w:rsid w:val="005F65AE"/>
    <w:rsid w:val="005F7E3D"/>
    <w:rsid w:val="0063586A"/>
    <w:rsid w:val="0069781F"/>
    <w:rsid w:val="006A32B3"/>
    <w:rsid w:val="006C0483"/>
    <w:rsid w:val="006C7621"/>
    <w:rsid w:val="006E2FCB"/>
    <w:rsid w:val="006F1339"/>
    <w:rsid w:val="006F4514"/>
    <w:rsid w:val="0072296D"/>
    <w:rsid w:val="00736ABF"/>
    <w:rsid w:val="00752ABF"/>
    <w:rsid w:val="0079207C"/>
    <w:rsid w:val="00797D3A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7C0B"/>
    <w:rsid w:val="008F0A87"/>
    <w:rsid w:val="008F7463"/>
    <w:rsid w:val="00972891"/>
    <w:rsid w:val="009C2C59"/>
    <w:rsid w:val="009D726A"/>
    <w:rsid w:val="00A060C7"/>
    <w:rsid w:val="00A06456"/>
    <w:rsid w:val="00A121A5"/>
    <w:rsid w:val="00A45547"/>
    <w:rsid w:val="00A47B5F"/>
    <w:rsid w:val="00A750DC"/>
    <w:rsid w:val="00AA1D68"/>
    <w:rsid w:val="00AB54FD"/>
    <w:rsid w:val="00AC4724"/>
    <w:rsid w:val="00AC65B2"/>
    <w:rsid w:val="00AD3D98"/>
    <w:rsid w:val="00AD45EC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808"/>
    <w:rsid w:val="00CD598E"/>
    <w:rsid w:val="00CE7CD2"/>
    <w:rsid w:val="00D930B5"/>
    <w:rsid w:val="00D95CBF"/>
    <w:rsid w:val="00DC51E9"/>
    <w:rsid w:val="00DC75DB"/>
    <w:rsid w:val="00E03204"/>
    <w:rsid w:val="00E06B22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6</cp:revision>
  <cp:lastPrinted>2016-04-18T16:59:00Z</cp:lastPrinted>
  <dcterms:created xsi:type="dcterms:W3CDTF">2016-01-22T23:08:00Z</dcterms:created>
  <dcterms:modified xsi:type="dcterms:W3CDTF">2016-04-18T19:25:00Z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