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E8" w:rsidRPr="00BD1706" w:rsidRDefault="00360DE8" w:rsidP="00360DE8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BD1706">
        <w:rPr>
          <w:rFonts w:ascii="Arial Narrow" w:hAnsi="Arial Narrow"/>
          <w:sz w:val="21"/>
          <w:szCs w:val="21"/>
          <w:lang w:val="es-MX"/>
        </w:rPr>
        <w:t xml:space="preserve">Callao, 25 de mayo </w:t>
      </w:r>
      <w:r w:rsidRPr="00BD1706">
        <w:rPr>
          <w:rFonts w:ascii="Arial Narrow" w:hAnsi="Arial Narrow"/>
          <w:sz w:val="21"/>
          <w:szCs w:val="21"/>
        </w:rPr>
        <w:t xml:space="preserve">del </w:t>
      </w:r>
      <w:r w:rsidRPr="00BD1706">
        <w:rPr>
          <w:rFonts w:ascii="Arial Narrow" w:hAnsi="Arial Narrow"/>
          <w:sz w:val="21"/>
          <w:szCs w:val="21"/>
          <w:lang w:val="es-MX"/>
        </w:rPr>
        <w:t>2017.</w:t>
      </w:r>
    </w:p>
    <w:p w:rsidR="00360DE8" w:rsidRPr="00BD1706" w:rsidRDefault="00360DE8" w:rsidP="00360DE8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360DE8" w:rsidRPr="00BD1706" w:rsidRDefault="00360DE8" w:rsidP="00360DE8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BD1706">
        <w:rPr>
          <w:rFonts w:ascii="Arial Narrow" w:hAnsi="Arial Narrow"/>
          <w:sz w:val="21"/>
          <w:szCs w:val="21"/>
          <w:lang w:val="es-MX"/>
        </w:rPr>
        <w:t>Señor:</w:t>
      </w:r>
    </w:p>
    <w:p w:rsidR="00360DE8" w:rsidRPr="00BD1706" w:rsidRDefault="00360DE8" w:rsidP="00360DE8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360DE8" w:rsidRPr="00BD1706" w:rsidRDefault="00360DE8" w:rsidP="00360DE8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BD1706">
        <w:rPr>
          <w:rFonts w:ascii="Arial Narrow" w:hAnsi="Arial Narrow"/>
          <w:sz w:val="21"/>
          <w:szCs w:val="21"/>
          <w:lang w:val="es-MX"/>
        </w:rPr>
        <w:t>Presente.-</w:t>
      </w:r>
      <w:r w:rsidRPr="00BD1706">
        <w:rPr>
          <w:rFonts w:ascii="Arial Narrow" w:hAnsi="Arial Narrow"/>
          <w:sz w:val="21"/>
          <w:szCs w:val="21"/>
          <w:lang w:val="es-MX"/>
        </w:rPr>
        <w:tab/>
      </w:r>
    </w:p>
    <w:p w:rsidR="00360DE8" w:rsidRPr="00BD1706" w:rsidRDefault="00360DE8" w:rsidP="00360DE8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360DE8" w:rsidRPr="00BD1706" w:rsidRDefault="00360DE8" w:rsidP="00360DE8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BD1706">
        <w:rPr>
          <w:rFonts w:ascii="Arial Narrow" w:hAnsi="Arial Narrow"/>
          <w:sz w:val="21"/>
          <w:szCs w:val="21"/>
          <w:lang w:val="es-MX"/>
        </w:rPr>
        <w:t xml:space="preserve">Con fecha 25 de mayo </w:t>
      </w:r>
      <w:r w:rsidRPr="00BD1706">
        <w:rPr>
          <w:rFonts w:ascii="Arial Narrow" w:hAnsi="Arial Narrow"/>
          <w:sz w:val="21"/>
          <w:szCs w:val="21"/>
        </w:rPr>
        <w:t xml:space="preserve">del </w:t>
      </w:r>
      <w:r w:rsidRPr="00BD1706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360DE8" w:rsidRPr="00BD1706" w:rsidRDefault="00360DE8" w:rsidP="00360DE8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BD1706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BD1706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BD1706">
        <w:rPr>
          <w:rFonts w:ascii="Arial Narrow" w:hAnsi="Arial Narrow"/>
          <w:b/>
          <w:sz w:val="21"/>
          <w:szCs w:val="21"/>
          <w:u w:val="single"/>
          <w:lang w:val="es-MX"/>
        </w:rPr>
        <w:t>Nº 6</w:t>
      </w:r>
      <w:r w:rsidR="00C23167" w:rsidRPr="00BD1706">
        <w:rPr>
          <w:rFonts w:ascii="Arial Narrow" w:hAnsi="Arial Narrow"/>
          <w:b/>
          <w:sz w:val="21"/>
          <w:szCs w:val="21"/>
          <w:u w:val="single"/>
          <w:lang w:val="es-MX"/>
        </w:rPr>
        <w:t>8</w:t>
      </w:r>
      <w:r w:rsidRPr="00BD1706">
        <w:rPr>
          <w:rFonts w:ascii="Arial Narrow" w:hAnsi="Arial Narrow"/>
          <w:b/>
          <w:sz w:val="21"/>
          <w:szCs w:val="21"/>
          <w:u w:val="single"/>
          <w:lang w:val="es-MX"/>
        </w:rPr>
        <w:t>0-2017-CF/FCS</w:t>
      </w:r>
      <w:r w:rsidRPr="00BD1706">
        <w:rPr>
          <w:rFonts w:ascii="Arial Narrow" w:hAnsi="Arial Narrow"/>
          <w:b/>
          <w:sz w:val="21"/>
          <w:szCs w:val="21"/>
          <w:lang w:val="es-MX"/>
        </w:rPr>
        <w:t xml:space="preserve">.- Callao, mayo 25 del 2017.- EL </w:t>
      </w:r>
      <w:r w:rsidRPr="00BD1706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BD1706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3006AE" w:rsidRPr="00BD1706" w:rsidRDefault="003006AE" w:rsidP="003006AE">
      <w:pPr>
        <w:ind w:firstLine="708"/>
        <w:jc w:val="both"/>
        <w:rPr>
          <w:rFonts w:ascii="Arial Narrow" w:hAnsi="Arial Narrow" w:cs="Arial"/>
          <w:sz w:val="21"/>
          <w:szCs w:val="21"/>
          <w:lang w:val="es-MX"/>
        </w:rPr>
      </w:pPr>
    </w:p>
    <w:p w:rsidR="003006AE" w:rsidRPr="00BD1706" w:rsidRDefault="00391DAD" w:rsidP="003006AE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D1706">
        <w:rPr>
          <w:rFonts w:ascii="Arial Narrow" w:hAnsi="Arial Narrow"/>
          <w:sz w:val="21"/>
          <w:szCs w:val="21"/>
        </w:rPr>
        <w:t xml:space="preserve">Visto </w:t>
      </w:r>
      <w:r w:rsidR="0073641C" w:rsidRPr="00BD1706">
        <w:rPr>
          <w:rFonts w:ascii="Arial Narrow" w:hAnsi="Arial Narrow"/>
          <w:sz w:val="21"/>
          <w:szCs w:val="21"/>
        </w:rPr>
        <w:t>e</w:t>
      </w:r>
      <w:r w:rsidRPr="00BD1706">
        <w:rPr>
          <w:rFonts w:ascii="Arial Narrow" w:hAnsi="Arial Narrow"/>
          <w:sz w:val="21"/>
          <w:szCs w:val="21"/>
        </w:rPr>
        <w:t xml:space="preserve">l </w:t>
      </w:r>
      <w:r w:rsidR="00C23167" w:rsidRPr="00BD1706">
        <w:rPr>
          <w:rFonts w:ascii="Arial Narrow" w:hAnsi="Arial Narrow"/>
          <w:sz w:val="21"/>
          <w:szCs w:val="21"/>
        </w:rPr>
        <w:t xml:space="preserve">Oficio Nº </w:t>
      </w:r>
      <w:r w:rsidR="00C23167" w:rsidRPr="00BD1706">
        <w:rPr>
          <w:rFonts w:ascii="Arial Narrow" w:hAnsi="Arial Narrow"/>
          <w:sz w:val="21"/>
          <w:szCs w:val="21"/>
        </w:rPr>
        <w:t>259-</w:t>
      </w:r>
      <w:r w:rsidR="00C23167" w:rsidRPr="00BD1706">
        <w:rPr>
          <w:rFonts w:ascii="Arial Narrow" w:hAnsi="Arial Narrow"/>
          <w:sz w:val="21"/>
          <w:szCs w:val="21"/>
        </w:rPr>
        <w:t>201</w:t>
      </w:r>
      <w:r w:rsidR="00C23167" w:rsidRPr="00BD1706">
        <w:rPr>
          <w:rFonts w:ascii="Arial Narrow" w:hAnsi="Arial Narrow"/>
          <w:sz w:val="21"/>
          <w:szCs w:val="21"/>
        </w:rPr>
        <w:t xml:space="preserve">7/DEPE y </w:t>
      </w:r>
      <w:r w:rsidRPr="00BD1706">
        <w:rPr>
          <w:rFonts w:ascii="Arial Narrow" w:hAnsi="Arial Narrow"/>
          <w:sz w:val="21"/>
          <w:szCs w:val="21"/>
        </w:rPr>
        <w:t>Oficio Nº</w:t>
      </w:r>
      <w:r w:rsidR="00725529" w:rsidRPr="00BD1706">
        <w:rPr>
          <w:rFonts w:ascii="Arial Narrow" w:hAnsi="Arial Narrow"/>
          <w:sz w:val="21"/>
          <w:szCs w:val="21"/>
        </w:rPr>
        <w:t xml:space="preserve"> </w:t>
      </w:r>
      <w:r w:rsidR="00C67FC6" w:rsidRPr="00BD1706">
        <w:rPr>
          <w:rFonts w:ascii="Arial Narrow" w:hAnsi="Arial Narrow"/>
          <w:sz w:val="21"/>
          <w:szCs w:val="21"/>
        </w:rPr>
        <w:t>0</w:t>
      </w:r>
      <w:r w:rsidR="00C23167" w:rsidRPr="00BD1706">
        <w:rPr>
          <w:rFonts w:ascii="Arial Narrow" w:hAnsi="Arial Narrow"/>
          <w:sz w:val="21"/>
          <w:szCs w:val="21"/>
        </w:rPr>
        <w:t>2</w:t>
      </w:r>
      <w:r w:rsidR="00725529" w:rsidRPr="00BD1706">
        <w:rPr>
          <w:rFonts w:ascii="Arial Narrow" w:hAnsi="Arial Narrow"/>
          <w:sz w:val="21"/>
          <w:szCs w:val="21"/>
        </w:rPr>
        <w:t>1</w:t>
      </w:r>
      <w:r w:rsidR="00553609" w:rsidRPr="00BD1706">
        <w:rPr>
          <w:rFonts w:ascii="Arial Narrow" w:hAnsi="Arial Narrow"/>
          <w:sz w:val="21"/>
          <w:szCs w:val="21"/>
        </w:rPr>
        <w:t>/</w:t>
      </w:r>
      <w:r w:rsidR="00C23167" w:rsidRPr="00BD1706">
        <w:rPr>
          <w:rFonts w:ascii="Arial Narrow" w:hAnsi="Arial Narrow"/>
          <w:sz w:val="21"/>
          <w:szCs w:val="21"/>
        </w:rPr>
        <w:t>DAE</w:t>
      </w:r>
      <w:r w:rsidR="00C23167" w:rsidRPr="00BD1706">
        <w:rPr>
          <w:rFonts w:ascii="Arial Narrow" w:hAnsi="Arial Narrow"/>
          <w:sz w:val="21"/>
          <w:szCs w:val="21"/>
        </w:rPr>
        <w:t>/</w:t>
      </w:r>
      <w:r w:rsidR="00553609" w:rsidRPr="00BD1706">
        <w:rPr>
          <w:rFonts w:ascii="Arial Narrow" w:hAnsi="Arial Narrow"/>
          <w:sz w:val="21"/>
          <w:szCs w:val="21"/>
        </w:rPr>
        <w:t>FCS</w:t>
      </w:r>
      <w:r w:rsidR="000B0C16" w:rsidRPr="00BD1706">
        <w:rPr>
          <w:rFonts w:ascii="Arial Narrow" w:hAnsi="Arial Narrow"/>
          <w:sz w:val="21"/>
          <w:szCs w:val="21"/>
        </w:rPr>
        <w:t>/201</w:t>
      </w:r>
      <w:r w:rsidR="00C23167" w:rsidRPr="00BD1706">
        <w:rPr>
          <w:rFonts w:ascii="Arial Narrow" w:hAnsi="Arial Narrow"/>
          <w:sz w:val="21"/>
          <w:szCs w:val="21"/>
        </w:rPr>
        <w:t>7,</w:t>
      </w:r>
      <w:r w:rsidR="003006AE" w:rsidRPr="00BD1706">
        <w:rPr>
          <w:rFonts w:ascii="Arial Narrow" w:hAnsi="Arial Narrow"/>
          <w:sz w:val="21"/>
          <w:szCs w:val="21"/>
        </w:rPr>
        <w:t xml:space="preserve"> presentado por la </w:t>
      </w:r>
      <w:r w:rsidR="00C23167" w:rsidRPr="00BD1706">
        <w:rPr>
          <w:rFonts w:ascii="Arial Narrow" w:hAnsi="Arial Narrow"/>
          <w:b/>
          <w:sz w:val="21"/>
          <w:szCs w:val="21"/>
        </w:rPr>
        <w:t>Dra. Angélica Díaz Tinoco</w:t>
      </w:r>
      <w:r w:rsidR="00C23167" w:rsidRPr="00BD1706">
        <w:rPr>
          <w:rFonts w:ascii="Arial Narrow" w:hAnsi="Arial Narrow"/>
          <w:sz w:val="21"/>
          <w:szCs w:val="21"/>
        </w:rPr>
        <w:t xml:space="preserve">, Directora de la Escuela Profesional de Enfermería y la </w:t>
      </w:r>
      <w:r w:rsidR="000B0C16" w:rsidRPr="00BD1706">
        <w:rPr>
          <w:rFonts w:ascii="Arial Narrow" w:hAnsi="Arial Narrow"/>
          <w:b/>
          <w:sz w:val="21"/>
          <w:szCs w:val="21"/>
        </w:rPr>
        <w:t>Mg</w:t>
      </w:r>
      <w:r w:rsidR="00C67FC6" w:rsidRPr="00BD1706">
        <w:rPr>
          <w:rFonts w:ascii="Arial Narrow" w:hAnsi="Arial Narrow"/>
          <w:b/>
          <w:sz w:val="21"/>
          <w:szCs w:val="21"/>
        </w:rPr>
        <w:t xml:space="preserve">. </w:t>
      </w:r>
      <w:r w:rsidR="00553609" w:rsidRPr="00BD1706">
        <w:rPr>
          <w:rFonts w:ascii="Arial Narrow" w:hAnsi="Arial Narrow"/>
          <w:b/>
          <w:sz w:val="21"/>
          <w:szCs w:val="21"/>
        </w:rPr>
        <w:t>Noemí Zuta Arriola</w:t>
      </w:r>
      <w:r w:rsidR="00C67FC6" w:rsidRPr="00BD1706">
        <w:rPr>
          <w:rFonts w:ascii="Arial Narrow" w:hAnsi="Arial Narrow"/>
          <w:sz w:val="21"/>
          <w:szCs w:val="21"/>
        </w:rPr>
        <w:t>,</w:t>
      </w:r>
      <w:r w:rsidR="003006AE" w:rsidRPr="00BD1706">
        <w:rPr>
          <w:rFonts w:ascii="Arial Narrow" w:hAnsi="Arial Narrow"/>
          <w:sz w:val="21"/>
          <w:szCs w:val="21"/>
        </w:rPr>
        <w:t xml:space="preserve"> </w:t>
      </w:r>
      <w:r w:rsidR="00553609" w:rsidRPr="00BD1706">
        <w:rPr>
          <w:rFonts w:ascii="Arial Narrow" w:hAnsi="Arial Narrow"/>
          <w:sz w:val="21"/>
          <w:szCs w:val="21"/>
        </w:rPr>
        <w:t xml:space="preserve">Directora del Departamento Académico </w:t>
      </w:r>
      <w:r w:rsidR="0045215F" w:rsidRPr="00BD1706">
        <w:rPr>
          <w:rFonts w:ascii="Arial Narrow" w:hAnsi="Arial Narrow"/>
          <w:sz w:val="21"/>
          <w:szCs w:val="21"/>
        </w:rPr>
        <w:t xml:space="preserve">de Enfermería, </w:t>
      </w:r>
      <w:r w:rsidR="003006AE" w:rsidRPr="00BD1706">
        <w:rPr>
          <w:rFonts w:ascii="Arial Narrow" w:hAnsi="Arial Narrow"/>
          <w:sz w:val="21"/>
          <w:szCs w:val="21"/>
        </w:rPr>
        <w:t xml:space="preserve">mediante el cual </w:t>
      </w:r>
      <w:r w:rsidR="00553609" w:rsidRPr="00BD1706">
        <w:rPr>
          <w:rFonts w:ascii="Arial Narrow" w:hAnsi="Arial Narrow"/>
          <w:sz w:val="21"/>
          <w:szCs w:val="21"/>
        </w:rPr>
        <w:t>informa</w:t>
      </w:r>
      <w:r w:rsidR="00C23167" w:rsidRPr="00BD1706">
        <w:rPr>
          <w:rFonts w:ascii="Arial Narrow" w:hAnsi="Arial Narrow"/>
          <w:sz w:val="21"/>
          <w:szCs w:val="21"/>
        </w:rPr>
        <w:t>n</w:t>
      </w:r>
      <w:r w:rsidR="00553609" w:rsidRPr="00BD1706">
        <w:rPr>
          <w:rFonts w:ascii="Arial Narrow" w:hAnsi="Arial Narrow"/>
          <w:sz w:val="21"/>
          <w:szCs w:val="21"/>
        </w:rPr>
        <w:t xml:space="preserve"> sobre la solicitud de cambio de dedicación de la </w:t>
      </w:r>
      <w:r w:rsidR="00553609" w:rsidRPr="00BD1706">
        <w:rPr>
          <w:rFonts w:ascii="Arial Narrow" w:hAnsi="Arial Narrow"/>
          <w:b/>
          <w:sz w:val="21"/>
          <w:szCs w:val="21"/>
        </w:rPr>
        <w:t xml:space="preserve">Mg. Nancy </w:t>
      </w:r>
      <w:proofErr w:type="spellStart"/>
      <w:r w:rsidR="00553609" w:rsidRPr="00BD1706">
        <w:rPr>
          <w:rFonts w:ascii="Arial Narrow" w:hAnsi="Arial Narrow"/>
          <w:b/>
          <w:sz w:val="21"/>
          <w:szCs w:val="21"/>
        </w:rPr>
        <w:t>Cirila</w:t>
      </w:r>
      <w:proofErr w:type="spellEnd"/>
      <w:r w:rsidR="00553609" w:rsidRPr="00BD1706">
        <w:rPr>
          <w:rFonts w:ascii="Arial Narrow" w:hAnsi="Arial Narrow"/>
          <w:b/>
          <w:sz w:val="21"/>
          <w:szCs w:val="21"/>
        </w:rPr>
        <w:t xml:space="preserve"> </w:t>
      </w:r>
      <w:proofErr w:type="spellStart"/>
      <w:r w:rsidR="00553609" w:rsidRPr="00BD1706">
        <w:rPr>
          <w:rFonts w:ascii="Arial Narrow" w:hAnsi="Arial Narrow"/>
          <w:b/>
          <w:sz w:val="21"/>
          <w:szCs w:val="21"/>
        </w:rPr>
        <w:t>Elliot</w:t>
      </w:r>
      <w:proofErr w:type="spellEnd"/>
      <w:r w:rsidR="00553609" w:rsidRPr="00BD1706">
        <w:rPr>
          <w:rFonts w:ascii="Arial Narrow" w:hAnsi="Arial Narrow"/>
          <w:b/>
          <w:sz w:val="21"/>
          <w:szCs w:val="21"/>
        </w:rPr>
        <w:t xml:space="preserve"> Rodríguez</w:t>
      </w:r>
      <w:r w:rsidR="00553609" w:rsidRPr="00BD1706">
        <w:rPr>
          <w:rFonts w:ascii="Arial Narrow" w:hAnsi="Arial Narrow"/>
          <w:sz w:val="21"/>
          <w:szCs w:val="21"/>
        </w:rPr>
        <w:t xml:space="preserve"> de Tiempo Parcial 20 horas a Tiempo Completo 40 horas</w:t>
      </w:r>
      <w:r w:rsidR="003006AE" w:rsidRPr="00BD1706">
        <w:rPr>
          <w:rFonts w:ascii="Arial Narrow" w:hAnsi="Arial Narrow"/>
          <w:sz w:val="21"/>
          <w:szCs w:val="21"/>
        </w:rPr>
        <w:t>.</w:t>
      </w:r>
    </w:p>
    <w:p w:rsidR="003006AE" w:rsidRPr="00BD1706" w:rsidRDefault="003006AE" w:rsidP="003006AE">
      <w:pPr>
        <w:ind w:firstLine="708"/>
        <w:jc w:val="both"/>
        <w:rPr>
          <w:rFonts w:ascii="Arial Narrow" w:hAnsi="Arial Narrow"/>
          <w:color w:val="FF0000"/>
          <w:sz w:val="21"/>
          <w:szCs w:val="21"/>
        </w:rPr>
      </w:pPr>
      <w:r w:rsidRPr="00BD1706">
        <w:rPr>
          <w:rFonts w:ascii="Arial Narrow" w:hAnsi="Arial Narrow"/>
          <w:color w:val="FF0000"/>
          <w:sz w:val="21"/>
          <w:szCs w:val="21"/>
        </w:rPr>
        <w:t xml:space="preserve">  </w:t>
      </w:r>
    </w:p>
    <w:p w:rsidR="003006AE" w:rsidRDefault="003006AE" w:rsidP="003006AE">
      <w:pPr>
        <w:jc w:val="both"/>
        <w:rPr>
          <w:rFonts w:ascii="Arial Narrow" w:hAnsi="Arial Narrow"/>
          <w:b/>
          <w:sz w:val="21"/>
          <w:szCs w:val="21"/>
        </w:rPr>
      </w:pPr>
      <w:r w:rsidRPr="00BD1706">
        <w:rPr>
          <w:rFonts w:ascii="Arial Narrow" w:hAnsi="Arial Narrow"/>
          <w:b/>
          <w:sz w:val="21"/>
          <w:szCs w:val="21"/>
        </w:rPr>
        <w:t>CONSIDERANDO:</w:t>
      </w:r>
    </w:p>
    <w:p w:rsidR="00BD1706" w:rsidRPr="00BD1706" w:rsidRDefault="00BD1706" w:rsidP="003006AE">
      <w:pPr>
        <w:jc w:val="both"/>
        <w:rPr>
          <w:rFonts w:ascii="Arial Narrow" w:hAnsi="Arial Narrow"/>
          <w:b/>
          <w:sz w:val="21"/>
          <w:szCs w:val="21"/>
        </w:rPr>
      </w:pPr>
    </w:p>
    <w:p w:rsidR="002F28E9" w:rsidRPr="00BD1706" w:rsidRDefault="002F28E9" w:rsidP="003006AE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D1706">
        <w:rPr>
          <w:rFonts w:ascii="Arial Narrow" w:hAnsi="Arial Narrow"/>
          <w:sz w:val="21"/>
          <w:szCs w:val="21"/>
        </w:rPr>
        <w:t xml:space="preserve">Que, según lo estipulado en el  </w:t>
      </w:r>
      <w:r w:rsidRPr="00BD1706">
        <w:rPr>
          <w:rFonts w:ascii="Arial Narrow" w:hAnsi="Arial Narrow"/>
          <w:b/>
          <w:sz w:val="21"/>
          <w:szCs w:val="21"/>
        </w:rPr>
        <w:t>CAPITULO II – TRAMITACION INTERNA EN LA FACULTAD</w:t>
      </w:r>
      <w:r w:rsidRPr="00BD1706">
        <w:rPr>
          <w:rFonts w:ascii="Arial Narrow" w:hAnsi="Arial Narrow"/>
          <w:sz w:val="21"/>
          <w:szCs w:val="21"/>
        </w:rPr>
        <w:t xml:space="preserve">  Art° 3 </w:t>
      </w:r>
      <w:r w:rsidRPr="00BD1706">
        <w:rPr>
          <w:rFonts w:ascii="Arial Narrow" w:hAnsi="Arial Narrow"/>
          <w:sz w:val="21"/>
          <w:szCs w:val="21"/>
        </w:rPr>
        <w:t>del Reglamento de Cambio de Dedicación de los Profesores Ordinarios de la Universidad Nacional del Callao</w:t>
      </w:r>
      <w:r w:rsidRPr="00BD1706">
        <w:rPr>
          <w:rFonts w:ascii="Arial Narrow" w:hAnsi="Arial Narrow"/>
          <w:sz w:val="21"/>
          <w:szCs w:val="21"/>
        </w:rPr>
        <w:t xml:space="preserve"> “El Jefe del Departamento Académico previo estudio emite opinión debidamente justificada sobre la procedencia o no de lo solicitado, sustentado con los cuadros de actividades lectivas y no lectivas la labor que realizara el docente en los dos semestres del año”, en concordancia </w:t>
      </w:r>
      <w:r w:rsidRPr="00BD1706">
        <w:rPr>
          <w:rFonts w:ascii="Arial Narrow" w:hAnsi="Arial Narrow"/>
          <w:b/>
          <w:sz w:val="21"/>
          <w:szCs w:val="21"/>
        </w:rPr>
        <w:t>CAPITULO I</w:t>
      </w:r>
      <w:r w:rsidRPr="00BD1706">
        <w:rPr>
          <w:rFonts w:ascii="Arial Narrow" w:hAnsi="Arial Narrow"/>
          <w:b/>
          <w:sz w:val="21"/>
          <w:szCs w:val="21"/>
        </w:rPr>
        <w:t>V</w:t>
      </w:r>
      <w:r w:rsidRPr="00BD1706">
        <w:rPr>
          <w:rFonts w:ascii="Arial Narrow" w:hAnsi="Arial Narrow"/>
          <w:b/>
          <w:sz w:val="21"/>
          <w:szCs w:val="21"/>
        </w:rPr>
        <w:t xml:space="preserve"> – </w:t>
      </w:r>
      <w:r w:rsidRPr="00BD1706">
        <w:rPr>
          <w:rFonts w:ascii="Arial Narrow" w:hAnsi="Arial Narrow"/>
          <w:b/>
          <w:sz w:val="21"/>
          <w:szCs w:val="21"/>
        </w:rPr>
        <w:t>RATIFICACIÓN Y PARTICIPACIÓN DEL CAMBIO DE DIDICACIÓN DOCENTE</w:t>
      </w:r>
      <w:r w:rsidRPr="00BD1706">
        <w:rPr>
          <w:rFonts w:ascii="Arial Narrow" w:hAnsi="Arial Narrow"/>
          <w:sz w:val="21"/>
          <w:szCs w:val="21"/>
        </w:rPr>
        <w:t xml:space="preserve">  Art° </w:t>
      </w:r>
      <w:r w:rsidRPr="00BD1706">
        <w:rPr>
          <w:rFonts w:ascii="Arial Narrow" w:hAnsi="Arial Narrow"/>
          <w:sz w:val="21"/>
          <w:szCs w:val="21"/>
        </w:rPr>
        <w:t>8 inciso a)</w:t>
      </w:r>
      <w:r w:rsidR="00981307" w:rsidRPr="00BD1706">
        <w:rPr>
          <w:rFonts w:ascii="Arial Narrow" w:hAnsi="Arial Narrow"/>
          <w:sz w:val="21"/>
          <w:szCs w:val="21"/>
        </w:rPr>
        <w:t xml:space="preserve"> del indicado Reglamento;</w:t>
      </w:r>
    </w:p>
    <w:p w:rsidR="002F28E9" w:rsidRPr="00BD1706" w:rsidRDefault="002F28E9" w:rsidP="003006AE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981307" w:rsidRPr="00BD1706" w:rsidRDefault="00981307" w:rsidP="00981307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D1706">
        <w:rPr>
          <w:rFonts w:ascii="Arial Narrow" w:hAnsi="Arial Narrow"/>
          <w:sz w:val="21"/>
          <w:szCs w:val="21"/>
        </w:rPr>
        <w:t xml:space="preserve">Que, </w:t>
      </w:r>
      <w:r w:rsidRPr="00BD1706">
        <w:rPr>
          <w:rFonts w:ascii="Arial Narrow" w:hAnsi="Arial Narrow"/>
          <w:sz w:val="21"/>
          <w:szCs w:val="21"/>
        </w:rPr>
        <w:t xml:space="preserve">de conformidad al </w:t>
      </w:r>
      <w:r w:rsidRPr="00BD1706">
        <w:rPr>
          <w:rFonts w:ascii="Arial Narrow" w:hAnsi="Arial Narrow"/>
          <w:b/>
          <w:sz w:val="21"/>
          <w:szCs w:val="21"/>
        </w:rPr>
        <w:t>CAPITULO II – TRAMITACION INTERNA EN LA FACULTAD</w:t>
      </w:r>
      <w:r w:rsidRPr="00BD1706">
        <w:rPr>
          <w:rFonts w:ascii="Arial Narrow" w:hAnsi="Arial Narrow"/>
          <w:sz w:val="21"/>
          <w:szCs w:val="21"/>
        </w:rPr>
        <w:t xml:space="preserve"> Art° </w:t>
      </w:r>
      <w:r w:rsidRPr="00BD1706">
        <w:rPr>
          <w:rFonts w:ascii="Arial Narrow" w:hAnsi="Arial Narrow"/>
          <w:sz w:val="21"/>
          <w:szCs w:val="21"/>
        </w:rPr>
        <w:t>4</w:t>
      </w:r>
      <w:r w:rsidRPr="00BD1706">
        <w:rPr>
          <w:rFonts w:ascii="Arial Narrow" w:hAnsi="Arial Narrow"/>
          <w:sz w:val="21"/>
          <w:szCs w:val="21"/>
        </w:rPr>
        <w:t xml:space="preserve"> del Reglamento de Cambio de Dedicación de los Profesores Ordinarios de la Universidad Nacional del Callao “</w:t>
      </w:r>
      <w:r w:rsidRPr="00BD1706">
        <w:rPr>
          <w:rFonts w:ascii="Arial Narrow" w:hAnsi="Arial Narrow"/>
          <w:sz w:val="21"/>
          <w:szCs w:val="21"/>
        </w:rPr>
        <w:t>La solicitud con la, opinión del Jefe del Departamento, Director de Escuela y Decano es puesta en consideración del Consejo de Facultad o Comisión de Gobierno</w:t>
      </w:r>
      <w:r w:rsidRPr="00BD1706">
        <w:rPr>
          <w:rFonts w:ascii="Arial Narrow" w:hAnsi="Arial Narrow"/>
          <w:sz w:val="21"/>
          <w:szCs w:val="21"/>
        </w:rPr>
        <w:t xml:space="preserve">”, en concordancia </w:t>
      </w:r>
      <w:r w:rsidRPr="00BD1706">
        <w:rPr>
          <w:rFonts w:ascii="Arial Narrow" w:hAnsi="Arial Narrow"/>
          <w:b/>
          <w:sz w:val="21"/>
          <w:szCs w:val="21"/>
        </w:rPr>
        <w:t>CAPITULO IV – RATIFICACIÓN Y PARTICIPACIÓN DEL CAMBIO DE DIDICACIÓN DOCENTE</w:t>
      </w:r>
      <w:r w:rsidRPr="00BD1706">
        <w:rPr>
          <w:rFonts w:ascii="Arial Narrow" w:hAnsi="Arial Narrow"/>
          <w:sz w:val="21"/>
          <w:szCs w:val="21"/>
        </w:rPr>
        <w:t xml:space="preserve"> Art° 8 inciso </w:t>
      </w:r>
      <w:r w:rsidR="00BD1706" w:rsidRPr="00BD1706">
        <w:rPr>
          <w:rFonts w:ascii="Arial Narrow" w:hAnsi="Arial Narrow"/>
          <w:sz w:val="21"/>
          <w:szCs w:val="21"/>
        </w:rPr>
        <w:t>b</w:t>
      </w:r>
      <w:r w:rsidRPr="00BD1706">
        <w:rPr>
          <w:rFonts w:ascii="Arial Narrow" w:hAnsi="Arial Narrow"/>
          <w:sz w:val="21"/>
          <w:szCs w:val="21"/>
        </w:rPr>
        <w:t>) del indicado Reglamento;</w:t>
      </w:r>
    </w:p>
    <w:p w:rsidR="00981307" w:rsidRPr="00BD1706" w:rsidRDefault="00981307" w:rsidP="003006AE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1114FB" w:rsidRPr="00BD1706" w:rsidRDefault="00AD148A" w:rsidP="00F220D2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D1706">
        <w:rPr>
          <w:rFonts w:ascii="Arial Narrow" w:hAnsi="Arial Narrow"/>
          <w:sz w:val="21"/>
          <w:szCs w:val="21"/>
          <w:lang w:val="es-ES_tradnl"/>
        </w:rPr>
        <w:t xml:space="preserve">Que, de conformidad con el Art. </w:t>
      </w:r>
      <w:r w:rsidR="001114FB" w:rsidRPr="00BD1706">
        <w:rPr>
          <w:rFonts w:ascii="Arial Narrow" w:hAnsi="Arial Narrow"/>
          <w:sz w:val="21"/>
          <w:szCs w:val="21"/>
          <w:lang w:val="es-ES_tradnl"/>
        </w:rPr>
        <w:t>2</w:t>
      </w:r>
      <w:r w:rsidR="00553609" w:rsidRPr="00BD1706">
        <w:rPr>
          <w:rFonts w:ascii="Arial Narrow" w:hAnsi="Arial Narrow"/>
          <w:sz w:val="21"/>
          <w:szCs w:val="21"/>
          <w:lang w:val="es-ES_tradnl"/>
        </w:rPr>
        <w:t>53</w:t>
      </w:r>
      <w:r w:rsidRPr="00BD1706">
        <w:rPr>
          <w:rFonts w:ascii="Arial Narrow" w:hAnsi="Arial Narrow"/>
          <w:sz w:val="21"/>
          <w:szCs w:val="21"/>
          <w:lang w:val="es-ES_tradnl"/>
        </w:rPr>
        <w:t>° del Estatuto de la Universidad Nacional del Callao,</w:t>
      </w:r>
      <w:r w:rsidR="001114FB" w:rsidRPr="00BD1706">
        <w:rPr>
          <w:rFonts w:ascii="Arial Narrow" w:hAnsi="Arial Narrow"/>
          <w:sz w:val="21"/>
          <w:szCs w:val="21"/>
          <w:lang w:val="es-ES_tradnl"/>
        </w:rPr>
        <w:t xml:space="preserve"> </w:t>
      </w:r>
      <w:proofErr w:type="gramStart"/>
      <w:r w:rsidR="001114FB" w:rsidRPr="00BD1706">
        <w:rPr>
          <w:rFonts w:ascii="Arial Narrow" w:hAnsi="Arial Narrow"/>
          <w:sz w:val="21"/>
          <w:szCs w:val="21"/>
        </w:rPr>
        <w:t xml:space="preserve">los </w:t>
      </w:r>
      <w:r w:rsidR="00F220D2" w:rsidRPr="00BD1706">
        <w:rPr>
          <w:rFonts w:ascii="Arial Narrow" w:hAnsi="Arial Narrow"/>
          <w:sz w:val="21"/>
          <w:szCs w:val="21"/>
        </w:rPr>
        <w:t>docentes ordinarios a tiempo completo</w:t>
      </w:r>
      <w:proofErr w:type="gramEnd"/>
      <w:r w:rsidR="00F220D2" w:rsidRPr="00BD1706">
        <w:rPr>
          <w:rFonts w:ascii="Arial Narrow" w:hAnsi="Arial Narrow"/>
          <w:sz w:val="21"/>
          <w:szCs w:val="21"/>
        </w:rPr>
        <w:t xml:space="preserve"> cumplen un horario de cuarenta (40) horas semanales en el horario fijado por la Universidad</w:t>
      </w:r>
      <w:r w:rsidR="001114FB" w:rsidRPr="00BD1706">
        <w:rPr>
          <w:rFonts w:ascii="Arial Narrow" w:hAnsi="Arial Narrow"/>
          <w:sz w:val="21"/>
          <w:szCs w:val="21"/>
        </w:rPr>
        <w:t>;</w:t>
      </w:r>
    </w:p>
    <w:p w:rsidR="001114FB" w:rsidRPr="00BD1706" w:rsidRDefault="001114FB" w:rsidP="00AD148A">
      <w:pPr>
        <w:ind w:firstLine="708"/>
        <w:jc w:val="both"/>
        <w:rPr>
          <w:rFonts w:ascii="Arial Narrow" w:hAnsi="Arial Narrow"/>
          <w:sz w:val="21"/>
          <w:szCs w:val="21"/>
          <w:lang w:val="es-ES_tradnl"/>
        </w:rPr>
      </w:pPr>
      <w:r w:rsidRPr="00BD1706">
        <w:rPr>
          <w:rFonts w:ascii="Arial Narrow" w:hAnsi="Arial Narrow"/>
          <w:sz w:val="21"/>
          <w:szCs w:val="21"/>
          <w:lang w:val="es-ES_tradnl"/>
        </w:rPr>
        <w:t xml:space="preserve"> </w:t>
      </w:r>
    </w:p>
    <w:p w:rsidR="003006AE" w:rsidRPr="00BD1706" w:rsidRDefault="003006AE" w:rsidP="003006AE">
      <w:pPr>
        <w:ind w:firstLine="708"/>
        <w:jc w:val="both"/>
        <w:rPr>
          <w:rFonts w:ascii="Arial Narrow" w:hAnsi="Arial Narrow" w:cs="Arial"/>
          <w:sz w:val="21"/>
          <w:szCs w:val="21"/>
        </w:rPr>
      </w:pPr>
      <w:r w:rsidRPr="00BD1706">
        <w:rPr>
          <w:rFonts w:ascii="Arial Narrow" w:hAnsi="Arial Narrow"/>
          <w:sz w:val="21"/>
          <w:szCs w:val="21"/>
        </w:rPr>
        <w:t>Estando a lo informado y acordado por el Consejo de Facultad de la Facultad de Ciencias de la Salud, en su Sesión Ordinaria del</w:t>
      </w:r>
      <w:r w:rsidR="00BA26A2" w:rsidRPr="00BD1706">
        <w:rPr>
          <w:rFonts w:ascii="Arial Narrow" w:hAnsi="Arial Narrow"/>
          <w:sz w:val="21"/>
          <w:szCs w:val="21"/>
        </w:rPr>
        <w:t xml:space="preserve"> </w:t>
      </w:r>
      <w:r w:rsidR="00360DE8" w:rsidRPr="00BD1706">
        <w:rPr>
          <w:rFonts w:ascii="Arial Narrow" w:hAnsi="Arial Narrow"/>
          <w:sz w:val="21"/>
          <w:szCs w:val="21"/>
          <w:lang w:val="es-MX"/>
        </w:rPr>
        <w:t xml:space="preserve">25 de mayo </w:t>
      </w:r>
      <w:r w:rsidR="00360DE8" w:rsidRPr="00BD1706">
        <w:rPr>
          <w:rFonts w:ascii="Arial Narrow" w:hAnsi="Arial Narrow"/>
          <w:sz w:val="21"/>
          <w:szCs w:val="21"/>
        </w:rPr>
        <w:t xml:space="preserve">del </w:t>
      </w:r>
      <w:r w:rsidR="00360DE8" w:rsidRPr="00BD1706">
        <w:rPr>
          <w:rFonts w:ascii="Arial Narrow" w:hAnsi="Arial Narrow"/>
          <w:sz w:val="21"/>
          <w:szCs w:val="21"/>
          <w:lang w:val="es-MX"/>
        </w:rPr>
        <w:t>2017</w:t>
      </w:r>
      <w:r w:rsidRPr="00BD1706">
        <w:rPr>
          <w:rFonts w:ascii="Arial Narrow" w:hAnsi="Arial Narrow"/>
          <w:sz w:val="21"/>
          <w:szCs w:val="21"/>
        </w:rPr>
        <w:t xml:space="preserve">; y en uso de las </w:t>
      </w:r>
      <w:r w:rsidRPr="00BD1706">
        <w:rPr>
          <w:rFonts w:ascii="Arial Narrow" w:hAnsi="Arial Narrow" w:cs="Arial"/>
          <w:sz w:val="21"/>
          <w:szCs w:val="21"/>
        </w:rPr>
        <w:t>atribuciones</w:t>
      </w:r>
      <w:r w:rsidR="005574EC" w:rsidRPr="00BD1706">
        <w:rPr>
          <w:rFonts w:ascii="Arial Narrow" w:hAnsi="Arial Narrow" w:cs="Arial"/>
          <w:sz w:val="21"/>
          <w:szCs w:val="21"/>
        </w:rPr>
        <w:t xml:space="preserve"> que le confiere el Artículo 180</w:t>
      </w:r>
      <w:r w:rsidRPr="00BD1706">
        <w:rPr>
          <w:rFonts w:ascii="Arial Narrow" w:hAnsi="Arial Narrow" w:cs="Arial"/>
          <w:sz w:val="21"/>
          <w:szCs w:val="21"/>
        </w:rPr>
        <w:t xml:space="preserve">° Inc. </w:t>
      </w:r>
      <w:r w:rsidR="00383CBC" w:rsidRPr="00BD1706">
        <w:rPr>
          <w:rFonts w:ascii="Arial Narrow" w:hAnsi="Arial Narrow" w:cs="Arial"/>
          <w:sz w:val="21"/>
          <w:szCs w:val="21"/>
        </w:rPr>
        <w:t>180.23</w:t>
      </w:r>
      <w:r w:rsidRPr="00BD1706">
        <w:rPr>
          <w:rFonts w:ascii="Arial Narrow" w:hAnsi="Arial Narrow" w:cs="Arial"/>
          <w:sz w:val="21"/>
          <w:szCs w:val="21"/>
        </w:rPr>
        <w:t xml:space="preserve"> del Estatuto de la Universidad Nacional del Callao;</w:t>
      </w:r>
    </w:p>
    <w:p w:rsidR="003006AE" w:rsidRPr="00BD1706" w:rsidRDefault="003006AE" w:rsidP="003006AE">
      <w:pPr>
        <w:jc w:val="both"/>
        <w:rPr>
          <w:rFonts w:ascii="Arial Narrow" w:hAnsi="Arial Narrow" w:cs="Arial"/>
          <w:sz w:val="21"/>
          <w:szCs w:val="21"/>
        </w:rPr>
      </w:pPr>
    </w:p>
    <w:p w:rsidR="003006AE" w:rsidRDefault="003006AE" w:rsidP="003006AE">
      <w:pPr>
        <w:jc w:val="both"/>
        <w:rPr>
          <w:rFonts w:ascii="Arial Narrow" w:hAnsi="Arial Narrow" w:cs="Arial"/>
          <w:b/>
          <w:sz w:val="21"/>
          <w:szCs w:val="21"/>
        </w:rPr>
      </w:pPr>
      <w:r w:rsidRPr="00BD1706">
        <w:rPr>
          <w:rFonts w:ascii="Arial Narrow" w:hAnsi="Arial Narrow" w:cs="Arial"/>
          <w:b/>
          <w:sz w:val="21"/>
          <w:szCs w:val="21"/>
        </w:rPr>
        <w:t>RESUELVE:</w:t>
      </w:r>
    </w:p>
    <w:p w:rsidR="00BD1706" w:rsidRPr="00BD1706" w:rsidRDefault="00BD1706" w:rsidP="003006AE">
      <w:pPr>
        <w:jc w:val="both"/>
        <w:rPr>
          <w:rFonts w:ascii="Arial Narrow" w:hAnsi="Arial Narrow" w:cs="Arial"/>
          <w:b/>
          <w:sz w:val="21"/>
          <w:szCs w:val="21"/>
        </w:rPr>
      </w:pPr>
    </w:p>
    <w:p w:rsidR="003006AE" w:rsidRPr="00BD1706" w:rsidRDefault="003006AE" w:rsidP="00495E15">
      <w:pPr>
        <w:pStyle w:val="Textoindependiente3"/>
        <w:ind w:left="360" w:hanging="360"/>
        <w:jc w:val="both"/>
        <w:rPr>
          <w:rFonts w:ascii="Arial Narrow" w:hAnsi="Arial Narrow"/>
          <w:b/>
          <w:sz w:val="21"/>
          <w:szCs w:val="21"/>
        </w:rPr>
      </w:pPr>
      <w:r w:rsidRPr="00BD1706">
        <w:rPr>
          <w:rFonts w:ascii="Arial Narrow" w:hAnsi="Arial Narrow" w:cs="Arial"/>
          <w:bCs/>
          <w:sz w:val="21"/>
          <w:szCs w:val="21"/>
        </w:rPr>
        <w:t>1°</w:t>
      </w:r>
      <w:r w:rsidRPr="00BD1706">
        <w:rPr>
          <w:rFonts w:ascii="Arial Narrow" w:hAnsi="Arial Narrow" w:cs="Arial"/>
          <w:bCs/>
          <w:sz w:val="21"/>
          <w:szCs w:val="21"/>
        </w:rPr>
        <w:tab/>
      </w:r>
      <w:r w:rsidRPr="00BD1706">
        <w:rPr>
          <w:rFonts w:ascii="Arial Narrow" w:hAnsi="Arial Narrow" w:cs="Arial"/>
          <w:b/>
          <w:sz w:val="21"/>
          <w:szCs w:val="21"/>
        </w:rPr>
        <w:t xml:space="preserve">APROBAR </w:t>
      </w:r>
      <w:r w:rsidR="00C67FC6" w:rsidRPr="00BD1706">
        <w:rPr>
          <w:rFonts w:ascii="Arial Narrow" w:hAnsi="Arial Narrow" w:cs="Arial"/>
          <w:sz w:val="21"/>
          <w:szCs w:val="21"/>
        </w:rPr>
        <w:t>e</w:t>
      </w:r>
      <w:r w:rsidRPr="00BD1706">
        <w:rPr>
          <w:rFonts w:ascii="Arial Narrow" w:hAnsi="Arial Narrow" w:cs="Arial"/>
          <w:sz w:val="21"/>
          <w:szCs w:val="21"/>
        </w:rPr>
        <w:t>l</w:t>
      </w:r>
      <w:r w:rsidR="00D306FD" w:rsidRPr="00BD1706">
        <w:rPr>
          <w:rFonts w:ascii="Arial Narrow" w:hAnsi="Arial Narrow" w:cs="Arial"/>
          <w:sz w:val="21"/>
          <w:szCs w:val="21"/>
        </w:rPr>
        <w:t xml:space="preserve"> </w:t>
      </w:r>
      <w:r w:rsidR="00D306FD" w:rsidRPr="00BD1706">
        <w:rPr>
          <w:rFonts w:ascii="Arial Narrow" w:hAnsi="Arial Narrow"/>
          <w:sz w:val="21"/>
          <w:szCs w:val="21"/>
        </w:rPr>
        <w:t xml:space="preserve">cambio de dedicación de la </w:t>
      </w:r>
      <w:r w:rsidR="00D306FD" w:rsidRPr="00BD1706">
        <w:rPr>
          <w:rFonts w:ascii="Arial Narrow" w:hAnsi="Arial Narrow"/>
          <w:b/>
          <w:sz w:val="21"/>
          <w:szCs w:val="21"/>
        </w:rPr>
        <w:t xml:space="preserve">Mg. Nancy </w:t>
      </w:r>
      <w:proofErr w:type="spellStart"/>
      <w:r w:rsidR="00D306FD" w:rsidRPr="00BD1706">
        <w:rPr>
          <w:rFonts w:ascii="Arial Narrow" w:hAnsi="Arial Narrow"/>
          <w:b/>
          <w:sz w:val="21"/>
          <w:szCs w:val="21"/>
        </w:rPr>
        <w:t>Cirila</w:t>
      </w:r>
      <w:proofErr w:type="spellEnd"/>
      <w:r w:rsidR="00D306FD" w:rsidRPr="00BD1706">
        <w:rPr>
          <w:rFonts w:ascii="Arial Narrow" w:hAnsi="Arial Narrow"/>
          <w:b/>
          <w:sz w:val="21"/>
          <w:szCs w:val="21"/>
        </w:rPr>
        <w:t xml:space="preserve"> </w:t>
      </w:r>
      <w:proofErr w:type="spellStart"/>
      <w:r w:rsidR="00D306FD" w:rsidRPr="00BD1706">
        <w:rPr>
          <w:rFonts w:ascii="Arial Narrow" w:hAnsi="Arial Narrow"/>
          <w:b/>
          <w:sz w:val="21"/>
          <w:szCs w:val="21"/>
        </w:rPr>
        <w:t>Elliot</w:t>
      </w:r>
      <w:proofErr w:type="spellEnd"/>
      <w:r w:rsidR="00D306FD" w:rsidRPr="00BD1706">
        <w:rPr>
          <w:rFonts w:ascii="Arial Narrow" w:hAnsi="Arial Narrow"/>
          <w:b/>
          <w:sz w:val="21"/>
          <w:szCs w:val="21"/>
        </w:rPr>
        <w:t xml:space="preserve"> Rodríguez</w:t>
      </w:r>
      <w:r w:rsidR="00D306FD" w:rsidRPr="00BD1706">
        <w:rPr>
          <w:rFonts w:ascii="Arial Narrow" w:hAnsi="Arial Narrow"/>
          <w:sz w:val="21"/>
          <w:szCs w:val="21"/>
        </w:rPr>
        <w:t xml:space="preserve"> de la Escuela Profesional de Enfermería, de Tiempo Parcial 20 horas a Tiempo Completo 40 horas.</w:t>
      </w:r>
    </w:p>
    <w:p w:rsidR="00391DAD" w:rsidRPr="00BD1706" w:rsidRDefault="00391DAD" w:rsidP="00391DAD">
      <w:pPr>
        <w:tabs>
          <w:tab w:val="left" w:pos="6946"/>
        </w:tabs>
        <w:ind w:left="340" w:hanging="340"/>
        <w:jc w:val="both"/>
        <w:rPr>
          <w:rFonts w:ascii="Arial Narrow" w:hAnsi="Arial Narrow"/>
          <w:sz w:val="21"/>
          <w:szCs w:val="21"/>
        </w:rPr>
      </w:pPr>
      <w:r w:rsidRPr="00BD1706">
        <w:rPr>
          <w:rFonts w:ascii="Arial Narrow" w:hAnsi="Arial Narrow"/>
          <w:sz w:val="21"/>
          <w:szCs w:val="21"/>
        </w:rPr>
        <w:t>2</w:t>
      </w:r>
      <w:proofErr w:type="gramStart"/>
      <w:r w:rsidRPr="00BD1706">
        <w:rPr>
          <w:rFonts w:ascii="Arial Narrow" w:hAnsi="Arial Narrow"/>
          <w:sz w:val="21"/>
          <w:szCs w:val="21"/>
        </w:rPr>
        <w:t xml:space="preserve">º </w:t>
      </w:r>
      <w:r w:rsidR="006E40E0" w:rsidRPr="00BD1706">
        <w:rPr>
          <w:rFonts w:ascii="Arial Narrow" w:hAnsi="Arial Narrow"/>
          <w:sz w:val="21"/>
          <w:szCs w:val="21"/>
        </w:rPr>
        <w:t xml:space="preserve"> </w:t>
      </w:r>
      <w:r w:rsidRPr="00BD1706">
        <w:rPr>
          <w:rFonts w:ascii="Arial Narrow" w:hAnsi="Arial Narrow"/>
          <w:sz w:val="21"/>
          <w:szCs w:val="21"/>
        </w:rPr>
        <w:t>Transcribir</w:t>
      </w:r>
      <w:proofErr w:type="gramEnd"/>
      <w:r w:rsidRPr="00BD1706">
        <w:rPr>
          <w:rFonts w:ascii="Arial Narrow" w:hAnsi="Arial Narrow"/>
          <w:sz w:val="21"/>
          <w:szCs w:val="21"/>
        </w:rPr>
        <w:t xml:space="preserve"> la presente Resolución </w:t>
      </w:r>
      <w:r w:rsidRPr="00BD1706">
        <w:rPr>
          <w:rFonts w:ascii="Arial Narrow" w:hAnsi="Arial Narrow" w:cs="Arial"/>
          <w:sz w:val="21"/>
          <w:szCs w:val="21"/>
        </w:rPr>
        <w:t>al</w:t>
      </w:r>
      <w:r w:rsidR="00BD1706" w:rsidRPr="00BD1706">
        <w:rPr>
          <w:rFonts w:ascii="Arial Narrow" w:hAnsi="Arial Narrow" w:cs="Arial"/>
          <w:sz w:val="21"/>
          <w:szCs w:val="21"/>
        </w:rPr>
        <w:t xml:space="preserve"> Rector y a las </w:t>
      </w:r>
      <w:r w:rsidRPr="00BD1706">
        <w:rPr>
          <w:rFonts w:ascii="Arial Narrow" w:hAnsi="Arial Narrow" w:cs="Arial"/>
          <w:sz w:val="21"/>
          <w:szCs w:val="21"/>
        </w:rPr>
        <w:t>diferentes unidades académicas administrativas de la Facultad</w:t>
      </w:r>
      <w:r w:rsidRPr="00BD1706">
        <w:rPr>
          <w:rFonts w:ascii="Arial Narrow" w:hAnsi="Arial Narrow"/>
          <w:sz w:val="21"/>
          <w:szCs w:val="21"/>
        </w:rPr>
        <w:t xml:space="preserve"> para conocimiento y fines consiguientes.</w:t>
      </w:r>
    </w:p>
    <w:p w:rsidR="00391DAD" w:rsidRPr="00BD1706" w:rsidRDefault="00391DAD" w:rsidP="00391DAD">
      <w:pPr>
        <w:tabs>
          <w:tab w:val="left" w:pos="6946"/>
        </w:tabs>
        <w:ind w:left="340" w:hanging="340"/>
        <w:jc w:val="both"/>
        <w:rPr>
          <w:rFonts w:ascii="Arial Narrow" w:hAnsi="Arial Narrow"/>
          <w:sz w:val="21"/>
          <w:szCs w:val="21"/>
        </w:rPr>
      </w:pPr>
    </w:p>
    <w:p w:rsidR="00BD1706" w:rsidRPr="00BD1706" w:rsidRDefault="00BD1706" w:rsidP="00BD1706">
      <w:pPr>
        <w:jc w:val="both"/>
        <w:rPr>
          <w:rFonts w:ascii="Arial Narrow" w:hAnsi="Arial Narrow"/>
          <w:sz w:val="21"/>
          <w:szCs w:val="21"/>
        </w:rPr>
      </w:pPr>
      <w:r w:rsidRPr="00BD1706">
        <w:rPr>
          <w:rFonts w:ascii="Arial Narrow" w:hAnsi="Arial Narrow"/>
          <w:sz w:val="21"/>
          <w:szCs w:val="21"/>
        </w:rPr>
        <w:t>Regístrese, comuníquese y cúmplase.</w:t>
      </w:r>
    </w:p>
    <w:p w:rsidR="00BD1706" w:rsidRPr="00BD1706" w:rsidRDefault="00BD1706" w:rsidP="00BD1706">
      <w:pPr>
        <w:jc w:val="both"/>
        <w:rPr>
          <w:rFonts w:ascii="Arial Narrow" w:hAnsi="Arial Narrow"/>
          <w:sz w:val="21"/>
          <w:szCs w:val="21"/>
        </w:rPr>
      </w:pPr>
      <w:r w:rsidRPr="00BD1706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BD1706" w:rsidRPr="00BD1706" w:rsidRDefault="00BD1706" w:rsidP="00BD1706">
      <w:pPr>
        <w:jc w:val="both"/>
        <w:rPr>
          <w:rFonts w:ascii="Arial Narrow" w:hAnsi="Arial Narrow"/>
          <w:sz w:val="21"/>
          <w:szCs w:val="21"/>
        </w:rPr>
      </w:pPr>
      <w:r w:rsidRPr="00BD1706">
        <w:rPr>
          <w:rFonts w:ascii="Arial Narrow" w:hAnsi="Arial Narrow"/>
          <w:sz w:val="21"/>
          <w:szCs w:val="21"/>
        </w:rPr>
        <w:t>(FDO.): Dra. MERCEDES LULILEA FERRER MEJÍA.- Secretaria Académica.- Sello</w:t>
      </w:r>
    </w:p>
    <w:p w:rsidR="00BD1706" w:rsidRPr="00BD1706" w:rsidRDefault="00BD1706" w:rsidP="00BD1706">
      <w:pPr>
        <w:jc w:val="both"/>
        <w:rPr>
          <w:rFonts w:ascii="Arial Narrow" w:hAnsi="Arial Narrow"/>
          <w:sz w:val="21"/>
          <w:szCs w:val="21"/>
        </w:rPr>
      </w:pPr>
    </w:p>
    <w:p w:rsidR="00BD1706" w:rsidRPr="00BD1706" w:rsidRDefault="00BD1706" w:rsidP="00BD1706">
      <w:pPr>
        <w:jc w:val="both"/>
        <w:rPr>
          <w:rFonts w:ascii="Arial Narrow" w:hAnsi="Arial Narrow"/>
          <w:sz w:val="21"/>
          <w:szCs w:val="21"/>
        </w:rPr>
      </w:pPr>
      <w:r w:rsidRPr="00BD1706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BD1706" w:rsidRPr="00D93908" w:rsidRDefault="00BD1706" w:rsidP="00BD1706">
      <w:pPr>
        <w:jc w:val="both"/>
        <w:rPr>
          <w:rFonts w:ascii="Arial Narrow" w:hAnsi="Arial Narrow"/>
          <w:sz w:val="22"/>
          <w:szCs w:val="22"/>
        </w:rPr>
      </w:pPr>
    </w:p>
    <w:p w:rsidR="00BD1706" w:rsidRPr="00D93908" w:rsidRDefault="00BD1706" w:rsidP="00BD1706">
      <w:pPr>
        <w:jc w:val="both"/>
        <w:rPr>
          <w:rFonts w:ascii="Arial Narrow" w:hAnsi="Arial Narrow"/>
          <w:sz w:val="22"/>
          <w:szCs w:val="22"/>
        </w:rPr>
      </w:pPr>
    </w:p>
    <w:p w:rsidR="00BD1706" w:rsidRDefault="00BD1706" w:rsidP="00BD1706">
      <w:pPr>
        <w:jc w:val="both"/>
        <w:rPr>
          <w:rFonts w:ascii="Arial Narrow" w:hAnsi="Arial Narrow"/>
          <w:sz w:val="21"/>
          <w:szCs w:val="21"/>
        </w:rPr>
      </w:pPr>
    </w:p>
    <w:p w:rsidR="00BD1706" w:rsidRPr="00F45541" w:rsidRDefault="00BD1706" w:rsidP="00BD1706">
      <w:pPr>
        <w:jc w:val="both"/>
        <w:rPr>
          <w:rFonts w:ascii="Arial Narrow" w:hAnsi="Arial Narrow"/>
          <w:sz w:val="21"/>
          <w:szCs w:val="21"/>
        </w:rPr>
      </w:pPr>
    </w:p>
    <w:p w:rsidR="00BD1706" w:rsidRPr="007D671A" w:rsidRDefault="00BD1706" w:rsidP="00BD1706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AE0FFB" w:rsidRDefault="00BD1706" w:rsidP="00BD1706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  <w:bookmarkStart w:id="0" w:name="_GoBack"/>
      <w:bookmarkEnd w:id="0"/>
    </w:p>
    <w:sectPr w:rsidR="00AE0FFB" w:rsidSect="007E5DBE">
      <w:headerReference w:type="default" r:id="rId7"/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BB" w:rsidRDefault="002957BB" w:rsidP="006E40E0">
      <w:r>
        <w:separator/>
      </w:r>
    </w:p>
  </w:endnote>
  <w:endnote w:type="continuationSeparator" w:id="0">
    <w:p w:rsidR="002957BB" w:rsidRDefault="002957BB" w:rsidP="006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BB" w:rsidRDefault="002957BB" w:rsidP="006E40E0">
      <w:r>
        <w:separator/>
      </w:r>
    </w:p>
  </w:footnote>
  <w:footnote w:type="continuationSeparator" w:id="0">
    <w:p w:rsidR="002957BB" w:rsidRDefault="002957BB" w:rsidP="006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E0" w:rsidRPr="001F3EA1" w:rsidRDefault="006E40E0" w:rsidP="006E40E0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AA63B87" wp14:editId="76467D36">
          <wp:simplePos x="0" y="0"/>
          <wp:positionH relativeFrom="column">
            <wp:posOffset>228600</wp:posOffset>
          </wp:positionH>
          <wp:positionV relativeFrom="paragraph">
            <wp:posOffset>-135890</wp:posOffset>
          </wp:positionV>
          <wp:extent cx="525145" cy="661670"/>
          <wp:effectExtent l="19050" t="0" r="8255" b="0"/>
          <wp:wrapSquare wrapText="bothSides"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E40E0" w:rsidRDefault="00360DE8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>
      <w:rPr>
        <w:rFonts w:ascii="Eras Bold ITC" w:hAnsi="Eras Bold ITC"/>
        <w:b/>
        <w:sz w:val="16"/>
        <w:szCs w:val="16"/>
      </w:rPr>
      <w:t>ACADÉMICA</w:t>
    </w:r>
  </w:p>
  <w:p w:rsidR="006E40E0" w:rsidRDefault="006E40E0">
    <w:pPr>
      <w:pStyle w:val="Encabezado"/>
    </w:pPr>
    <w: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AE"/>
    <w:rsid w:val="00027FD9"/>
    <w:rsid w:val="000658E4"/>
    <w:rsid w:val="000B0C16"/>
    <w:rsid w:val="000D50BD"/>
    <w:rsid w:val="000E13F5"/>
    <w:rsid w:val="000E469B"/>
    <w:rsid w:val="001114FB"/>
    <w:rsid w:val="0011180C"/>
    <w:rsid w:val="001672AB"/>
    <w:rsid w:val="00227768"/>
    <w:rsid w:val="002505D0"/>
    <w:rsid w:val="002957BB"/>
    <w:rsid w:val="002F28E9"/>
    <w:rsid w:val="003006AE"/>
    <w:rsid w:val="00356A82"/>
    <w:rsid w:val="00360DE8"/>
    <w:rsid w:val="00383CBC"/>
    <w:rsid w:val="00391DAD"/>
    <w:rsid w:val="003F3E64"/>
    <w:rsid w:val="004036ED"/>
    <w:rsid w:val="00407D24"/>
    <w:rsid w:val="00437495"/>
    <w:rsid w:val="00450D59"/>
    <w:rsid w:val="0045215F"/>
    <w:rsid w:val="00452C8D"/>
    <w:rsid w:val="00487AFD"/>
    <w:rsid w:val="00495E15"/>
    <w:rsid w:val="004C3479"/>
    <w:rsid w:val="004E06BC"/>
    <w:rsid w:val="005241A6"/>
    <w:rsid w:val="005348D9"/>
    <w:rsid w:val="00553609"/>
    <w:rsid w:val="005574EC"/>
    <w:rsid w:val="005C0680"/>
    <w:rsid w:val="00605D01"/>
    <w:rsid w:val="006069B6"/>
    <w:rsid w:val="0061220F"/>
    <w:rsid w:val="0068241E"/>
    <w:rsid w:val="006E40E0"/>
    <w:rsid w:val="00725529"/>
    <w:rsid w:val="0073641C"/>
    <w:rsid w:val="007579C6"/>
    <w:rsid w:val="007D53B6"/>
    <w:rsid w:val="007E2232"/>
    <w:rsid w:val="007E5DBE"/>
    <w:rsid w:val="008321CD"/>
    <w:rsid w:val="0083289E"/>
    <w:rsid w:val="00901032"/>
    <w:rsid w:val="00932A95"/>
    <w:rsid w:val="00981307"/>
    <w:rsid w:val="00983B9F"/>
    <w:rsid w:val="00A32404"/>
    <w:rsid w:val="00A61CB4"/>
    <w:rsid w:val="00A726CA"/>
    <w:rsid w:val="00A86AB1"/>
    <w:rsid w:val="00AD148A"/>
    <w:rsid w:val="00AE0FFB"/>
    <w:rsid w:val="00AF34A9"/>
    <w:rsid w:val="00B017E9"/>
    <w:rsid w:val="00B7398A"/>
    <w:rsid w:val="00B83122"/>
    <w:rsid w:val="00BA26A2"/>
    <w:rsid w:val="00BD1706"/>
    <w:rsid w:val="00BF7D29"/>
    <w:rsid w:val="00C23167"/>
    <w:rsid w:val="00C50FF6"/>
    <w:rsid w:val="00C67FC6"/>
    <w:rsid w:val="00C95CFC"/>
    <w:rsid w:val="00CC295E"/>
    <w:rsid w:val="00D306FD"/>
    <w:rsid w:val="00DA31C6"/>
    <w:rsid w:val="00DF7E4C"/>
    <w:rsid w:val="00E01AE5"/>
    <w:rsid w:val="00EC60F3"/>
    <w:rsid w:val="00F220D2"/>
    <w:rsid w:val="00F7515F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F8DDF13-53C4-4C72-AC45-5090053C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3006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006A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E40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40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3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1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5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C011-EDBC-4559-B60D-468C3635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2016-06-09T15:31:00Z</cp:lastPrinted>
  <dcterms:created xsi:type="dcterms:W3CDTF">2017-05-26T15:51:00Z</dcterms:created>
  <dcterms:modified xsi:type="dcterms:W3CDTF">2017-05-26T15:51:00Z</dcterms:modified>
</cp:coreProperties>
</file>