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4A6A2B" w:rsidRDefault="005B4118" w:rsidP="001E1223">
      <w:pPr>
        <w:tabs>
          <w:tab w:val="left" w:pos="6946"/>
        </w:tabs>
        <w:jc w:val="both"/>
        <w:rPr>
          <w:rFonts w:ascii="Arial Narrow" w:hAnsi="Arial Narrow"/>
          <w:lang w:val="es-MX"/>
        </w:rPr>
      </w:pPr>
    </w:p>
    <w:p w:rsidR="004A6A2B" w:rsidRPr="004A6A2B" w:rsidRDefault="004A6A2B" w:rsidP="004A6A2B">
      <w:pPr>
        <w:tabs>
          <w:tab w:val="left" w:pos="6946"/>
        </w:tabs>
        <w:jc w:val="both"/>
        <w:rPr>
          <w:rFonts w:ascii="Arial Narrow" w:hAnsi="Arial Narrow"/>
          <w:lang w:val="es-MX"/>
        </w:rPr>
      </w:pPr>
      <w:r w:rsidRPr="004A6A2B">
        <w:rPr>
          <w:rFonts w:ascii="Arial Narrow" w:hAnsi="Arial Narrow"/>
          <w:lang w:val="es-MX"/>
        </w:rPr>
        <w:t xml:space="preserve">Callao, 30 de marzo </w:t>
      </w:r>
      <w:r w:rsidRPr="004A6A2B">
        <w:rPr>
          <w:rFonts w:ascii="Arial Narrow" w:hAnsi="Arial Narrow"/>
        </w:rPr>
        <w:t xml:space="preserve">del </w:t>
      </w:r>
      <w:r w:rsidRPr="004A6A2B">
        <w:rPr>
          <w:rFonts w:ascii="Arial Narrow" w:hAnsi="Arial Narrow"/>
          <w:lang w:val="es-MX"/>
        </w:rPr>
        <w:t>2017.</w:t>
      </w:r>
    </w:p>
    <w:p w:rsidR="004A6A2B" w:rsidRPr="004A6A2B" w:rsidRDefault="004A6A2B" w:rsidP="004A6A2B">
      <w:pPr>
        <w:jc w:val="both"/>
        <w:rPr>
          <w:rFonts w:ascii="Arial Narrow" w:hAnsi="Arial Narrow"/>
          <w:lang w:val="es-MX"/>
        </w:rPr>
      </w:pPr>
    </w:p>
    <w:p w:rsidR="004A6A2B" w:rsidRPr="004A6A2B" w:rsidRDefault="004A6A2B" w:rsidP="004A6A2B">
      <w:pPr>
        <w:jc w:val="both"/>
        <w:rPr>
          <w:rFonts w:ascii="Arial Narrow" w:hAnsi="Arial Narrow"/>
          <w:lang w:val="es-MX"/>
        </w:rPr>
      </w:pPr>
      <w:r w:rsidRPr="004A6A2B">
        <w:rPr>
          <w:rFonts w:ascii="Arial Narrow" w:hAnsi="Arial Narrow"/>
          <w:lang w:val="es-MX"/>
        </w:rPr>
        <w:t>Señor:</w:t>
      </w:r>
    </w:p>
    <w:p w:rsidR="004A6A2B" w:rsidRPr="004A6A2B" w:rsidRDefault="004A6A2B" w:rsidP="004A6A2B">
      <w:pPr>
        <w:tabs>
          <w:tab w:val="left" w:pos="6792"/>
        </w:tabs>
        <w:jc w:val="both"/>
        <w:rPr>
          <w:rFonts w:ascii="Arial Narrow" w:hAnsi="Arial Narrow"/>
          <w:lang w:val="es-MX"/>
        </w:rPr>
      </w:pPr>
    </w:p>
    <w:p w:rsidR="004A6A2B" w:rsidRPr="004A6A2B" w:rsidRDefault="004A6A2B" w:rsidP="004A6A2B">
      <w:pPr>
        <w:tabs>
          <w:tab w:val="left" w:pos="6792"/>
        </w:tabs>
        <w:jc w:val="both"/>
        <w:rPr>
          <w:rFonts w:ascii="Arial Narrow" w:hAnsi="Arial Narrow"/>
          <w:lang w:val="es-MX"/>
        </w:rPr>
      </w:pPr>
      <w:r w:rsidRPr="004A6A2B">
        <w:rPr>
          <w:rFonts w:ascii="Arial Narrow" w:hAnsi="Arial Narrow"/>
          <w:lang w:val="es-MX"/>
        </w:rPr>
        <w:t>Presente.-</w:t>
      </w:r>
      <w:r w:rsidRPr="004A6A2B">
        <w:rPr>
          <w:rFonts w:ascii="Arial Narrow" w:hAnsi="Arial Narrow"/>
          <w:lang w:val="es-MX"/>
        </w:rPr>
        <w:tab/>
      </w:r>
    </w:p>
    <w:p w:rsidR="004A6A2B" w:rsidRPr="004A6A2B" w:rsidRDefault="004A6A2B" w:rsidP="004A6A2B">
      <w:pPr>
        <w:ind w:left="708"/>
        <w:jc w:val="both"/>
        <w:rPr>
          <w:rFonts w:ascii="Arial Narrow" w:hAnsi="Arial Narrow"/>
          <w:lang w:val="es-MX"/>
        </w:rPr>
      </w:pPr>
    </w:p>
    <w:p w:rsidR="004A6A2B" w:rsidRPr="004A6A2B" w:rsidRDefault="004A6A2B" w:rsidP="004A6A2B">
      <w:pPr>
        <w:jc w:val="both"/>
        <w:rPr>
          <w:rFonts w:ascii="Arial Narrow" w:hAnsi="Arial Narrow"/>
          <w:lang w:val="es-MX"/>
        </w:rPr>
      </w:pPr>
      <w:r w:rsidRPr="004A6A2B">
        <w:rPr>
          <w:rFonts w:ascii="Arial Narrow" w:hAnsi="Arial Narrow"/>
          <w:lang w:val="es-MX"/>
        </w:rPr>
        <w:t xml:space="preserve">Con fecha 30 de marzo </w:t>
      </w:r>
      <w:r w:rsidRPr="004A6A2B">
        <w:rPr>
          <w:rFonts w:ascii="Arial Narrow" w:hAnsi="Arial Narrow"/>
        </w:rPr>
        <w:t xml:space="preserve">del </w:t>
      </w:r>
      <w:r w:rsidRPr="004A6A2B">
        <w:rPr>
          <w:rFonts w:ascii="Arial Narrow" w:hAnsi="Arial Narrow"/>
          <w:lang w:val="es-MX"/>
        </w:rPr>
        <w:t>2017 se ha expedido la siguiente Resolución:</w:t>
      </w:r>
    </w:p>
    <w:p w:rsidR="004A6A2B" w:rsidRPr="004A6A2B" w:rsidRDefault="004A6A2B" w:rsidP="004A6A2B">
      <w:pPr>
        <w:jc w:val="both"/>
        <w:rPr>
          <w:rFonts w:ascii="Arial Narrow" w:hAnsi="Arial Narrow"/>
          <w:lang w:val="es-MX"/>
        </w:rPr>
      </w:pPr>
      <w:r w:rsidRPr="004A6A2B">
        <w:rPr>
          <w:rFonts w:ascii="Arial Narrow" w:hAnsi="Arial Narrow"/>
          <w:b/>
          <w:u w:val="single"/>
          <w:lang w:val="es-MX"/>
        </w:rPr>
        <w:t xml:space="preserve">RESOLUCIÓN DE </w:t>
      </w:r>
      <w:r w:rsidRPr="004A6A2B">
        <w:rPr>
          <w:rFonts w:ascii="Arial Narrow" w:hAnsi="Arial Narrow"/>
          <w:b/>
          <w:caps/>
          <w:u w:val="single"/>
          <w:lang w:val="es-MX"/>
        </w:rPr>
        <w:t xml:space="preserve">consejo de facultad </w:t>
      </w:r>
      <w:r w:rsidRPr="004A6A2B">
        <w:rPr>
          <w:rFonts w:ascii="Arial Narrow" w:hAnsi="Arial Narrow"/>
          <w:b/>
          <w:u w:val="single"/>
          <w:lang w:val="es-MX"/>
        </w:rPr>
        <w:t>Nº 49</w:t>
      </w:r>
      <w:r>
        <w:rPr>
          <w:rFonts w:ascii="Arial Narrow" w:hAnsi="Arial Narrow"/>
          <w:b/>
          <w:u w:val="single"/>
          <w:lang w:val="es-MX"/>
        </w:rPr>
        <w:t>8</w:t>
      </w:r>
      <w:r w:rsidRPr="004A6A2B">
        <w:rPr>
          <w:rFonts w:ascii="Arial Narrow" w:hAnsi="Arial Narrow"/>
          <w:b/>
          <w:u w:val="single"/>
          <w:lang w:val="es-MX"/>
        </w:rPr>
        <w:t>-2017-CF/FCS</w:t>
      </w:r>
      <w:r w:rsidRPr="004A6A2B">
        <w:rPr>
          <w:rFonts w:ascii="Arial Narrow" w:hAnsi="Arial Narrow"/>
          <w:b/>
          <w:lang w:val="es-MX"/>
        </w:rPr>
        <w:t xml:space="preserve">.- Callao, marzo 30 del 2017.- EL </w:t>
      </w:r>
      <w:r w:rsidRPr="004A6A2B">
        <w:rPr>
          <w:rFonts w:ascii="Arial Narrow" w:hAnsi="Arial Narrow"/>
          <w:b/>
          <w:caps/>
          <w:lang w:val="es-MX"/>
        </w:rPr>
        <w:t>consejo de facultad</w:t>
      </w:r>
      <w:r w:rsidRPr="004A6A2B">
        <w:rPr>
          <w:rFonts w:ascii="Arial Narrow" w:hAnsi="Arial Narrow"/>
          <w:b/>
          <w:lang w:val="es-MX"/>
        </w:rPr>
        <w:t xml:space="preserve"> DE LA FACULTAD DE CIENCIAS DE LA SALUD DE LA UNIVERSIDAD NACIONAL DEL CALLAO.-                                             </w:t>
      </w:r>
    </w:p>
    <w:p w:rsidR="00AE0DF8" w:rsidRPr="004A6A2B" w:rsidRDefault="00AE0DF8" w:rsidP="00AE0DF8">
      <w:pPr>
        <w:widowControl w:val="0"/>
        <w:autoSpaceDE w:val="0"/>
        <w:autoSpaceDN w:val="0"/>
        <w:adjustRightInd w:val="0"/>
        <w:jc w:val="both"/>
        <w:rPr>
          <w:rFonts w:ascii="Arial Narrow" w:hAnsi="Arial Narrow"/>
          <w:color w:val="1F497D" w:themeColor="text2"/>
          <w:lang w:val="es-MX"/>
        </w:rPr>
      </w:pPr>
    </w:p>
    <w:p w:rsidR="001E1223" w:rsidRPr="005B4118" w:rsidRDefault="001E1223" w:rsidP="001E1223">
      <w:pPr>
        <w:ind w:firstLine="708"/>
        <w:jc w:val="both"/>
        <w:rPr>
          <w:rFonts w:ascii="Arial Narrow" w:hAnsi="Arial Narrow"/>
        </w:rPr>
      </w:pPr>
      <w:r w:rsidRPr="005B4118">
        <w:rPr>
          <w:rFonts w:ascii="Arial Narrow" w:hAnsi="Arial Narrow"/>
        </w:rPr>
        <w:t>Visto l</w:t>
      </w:r>
      <w:r w:rsidR="00F74885" w:rsidRPr="005B4118">
        <w:rPr>
          <w:rFonts w:ascii="Arial Narrow" w:hAnsi="Arial Narrow"/>
        </w:rPr>
        <w:t>os</w:t>
      </w:r>
      <w:r w:rsidRPr="005B4118">
        <w:rPr>
          <w:rFonts w:ascii="Arial Narrow" w:hAnsi="Arial Narrow"/>
        </w:rPr>
        <w:t xml:space="preserve"> Oficio</w:t>
      </w:r>
      <w:r w:rsidR="00F74885" w:rsidRPr="005B4118">
        <w:rPr>
          <w:rFonts w:ascii="Arial Narrow" w:hAnsi="Arial Narrow"/>
        </w:rPr>
        <w:t>s</w:t>
      </w:r>
      <w:r w:rsidRPr="005B4118">
        <w:rPr>
          <w:rFonts w:ascii="Arial Narrow" w:hAnsi="Arial Narrow"/>
        </w:rPr>
        <w:t xml:space="preserve"> Nº 001-201</w:t>
      </w:r>
      <w:r w:rsidR="00037DE3">
        <w:rPr>
          <w:rFonts w:ascii="Arial Narrow" w:hAnsi="Arial Narrow"/>
        </w:rPr>
        <w:t>7</w:t>
      </w:r>
      <w:r w:rsidRPr="005B4118">
        <w:rPr>
          <w:rFonts w:ascii="Arial Narrow" w:hAnsi="Arial Narrow"/>
        </w:rPr>
        <w:t>-</w:t>
      </w:r>
      <w:r w:rsidR="004A6A2B">
        <w:rPr>
          <w:rFonts w:ascii="Arial Narrow" w:hAnsi="Arial Narrow"/>
        </w:rPr>
        <w:t>XXVI-</w:t>
      </w:r>
      <w:r w:rsidRPr="005B4118">
        <w:rPr>
          <w:rFonts w:ascii="Arial Narrow" w:hAnsi="Arial Narrow"/>
        </w:rPr>
        <w:t>CTEEP</w:t>
      </w:r>
      <w:r w:rsidR="004A6A2B">
        <w:rPr>
          <w:rFonts w:ascii="Arial Narrow" w:hAnsi="Arial Narrow"/>
        </w:rPr>
        <w:t>-</w:t>
      </w:r>
      <w:r w:rsidRPr="005B4118">
        <w:rPr>
          <w:rFonts w:ascii="Arial Narrow" w:hAnsi="Arial Narrow"/>
        </w:rPr>
        <w:t xml:space="preserve">FCS, </w:t>
      </w:r>
      <w:r w:rsidR="004A6A2B" w:rsidRPr="005B4118">
        <w:rPr>
          <w:rFonts w:ascii="Arial Narrow" w:hAnsi="Arial Narrow"/>
        </w:rPr>
        <w:t>00</w:t>
      </w:r>
      <w:r w:rsidR="004A6A2B">
        <w:rPr>
          <w:rFonts w:ascii="Arial Narrow" w:hAnsi="Arial Narrow"/>
        </w:rPr>
        <w:t>2</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4A6A2B">
        <w:rPr>
          <w:rFonts w:ascii="Arial Narrow" w:hAnsi="Arial Narrow"/>
        </w:rPr>
        <w:t>XXVI-</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FCS</w:t>
      </w:r>
      <w:r w:rsidR="00037DE3" w:rsidRPr="005B4118">
        <w:rPr>
          <w:rFonts w:ascii="Arial Narrow" w:hAnsi="Arial Narrow"/>
        </w:rPr>
        <w:t>,</w:t>
      </w:r>
      <w:r w:rsidRPr="005B4118">
        <w:rPr>
          <w:rFonts w:ascii="Arial Narrow" w:hAnsi="Arial Narrow"/>
        </w:rPr>
        <w:t xml:space="preserve"> </w:t>
      </w:r>
      <w:r w:rsidR="004A6A2B" w:rsidRPr="005B4118">
        <w:rPr>
          <w:rFonts w:ascii="Arial Narrow" w:hAnsi="Arial Narrow"/>
        </w:rPr>
        <w:t>00</w:t>
      </w:r>
      <w:r w:rsidR="004A6A2B">
        <w:rPr>
          <w:rFonts w:ascii="Arial Narrow" w:hAnsi="Arial Narrow"/>
        </w:rPr>
        <w:t>3</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4A6A2B">
        <w:rPr>
          <w:rFonts w:ascii="Arial Narrow" w:hAnsi="Arial Narrow"/>
        </w:rPr>
        <w:t>XXVI-</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 xml:space="preserve">FCS </w:t>
      </w:r>
      <w:r w:rsidR="004A6A2B">
        <w:rPr>
          <w:rFonts w:ascii="Arial Narrow" w:hAnsi="Arial Narrow"/>
        </w:rPr>
        <w:t xml:space="preserve">y </w:t>
      </w:r>
      <w:r w:rsidR="004A6A2B" w:rsidRPr="005B4118">
        <w:rPr>
          <w:rFonts w:ascii="Arial Narrow" w:hAnsi="Arial Narrow"/>
        </w:rPr>
        <w:t>00</w:t>
      </w:r>
      <w:r w:rsidR="004A6A2B">
        <w:rPr>
          <w:rFonts w:ascii="Arial Narrow" w:hAnsi="Arial Narrow"/>
        </w:rPr>
        <w:t>4</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4A6A2B">
        <w:rPr>
          <w:rFonts w:ascii="Arial Narrow" w:hAnsi="Arial Narrow"/>
        </w:rPr>
        <w:t>XXVI-</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 xml:space="preserve">FCS </w:t>
      </w:r>
      <w:r w:rsidRPr="005B4118">
        <w:rPr>
          <w:rFonts w:ascii="Arial Narrow" w:hAnsi="Arial Narrow"/>
        </w:rPr>
        <w:t xml:space="preserve">con fecha de recepción </w:t>
      </w:r>
      <w:r w:rsidR="004A6A2B">
        <w:rPr>
          <w:rFonts w:ascii="Arial Narrow" w:hAnsi="Arial Narrow"/>
        </w:rPr>
        <w:t>27</w:t>
      </w:r>
      <w:r w:rsidRPr="005B4118">
        <w:rPr>
          <w:rFonts w:ascii="Arial Narrow" w:hAnsi="Arial Narrow"/>
        </w:rPr>
        <w:t xml:space="preserve"> de </w:t>
      </w:r>
      <w:r w:rsidR="00B70861">
        <w:rPr>
          <w:rFonts w:ascii="Arial Narrow" w:hAnsi="Arial Narrow"/>
        </w:rPr>
        <w:t>Marzo</w:t>
      </w:r>
      <w:r w:rsidRPr="005B4118">
        <w:rPr>
          <w:rFonts w:ascii="Arial Narrow" w:hAnsi="Arial Narrow"/>
        </w:rPr>
        <w:t xml:space="preserve"> del 201</w:t>
      </w:r>
      <w:r w:rsidR="00037DE3">
        <w:rPr>
          <w:rFonts w:ascii="Arial Narrow" w:hAnsi="Arial Narrow"/>
        </w:rPr>
        <w:t>7</w:t>
      </w:r>
      <w:r w:rsidRPr="005B4118">
        <w:rPr>
          <w:rFonts w:ascii="Arial Narrow" w:hAnsi="Arial Narrow"/>
        </w:rPr>
        <w:t xml:space="preserve">, de la </w:t>
      </w:r>
      <w:r w:rsidR="004A6A2B">
        <w:rPr>
          <w:rFonts w:ascii="Arial Narrow" w:hAnsi="Arial Narrow"/>
          <w:b/>
        </w:rPr>
        <w:t>Dra</w:t>
      </w:r>
      <w:r w:rsidR="00B70861">
        <w:rPr>
          <w:rFonts w:ascii="Arial Narrow" w:hAnsi="Arial Narrow"/>
          <w:b/>
        </w:rPr>
        <w:t>.</w:t>
      </w:r>
      <w:r w:rsidR="000E21ED">
        <w:rPr>
          <w:rFonts w:ascii="Arial Narrow" w:hAnsi="Arial Narrow"/>
          <w:b/>
        </w:rPr>
        <w:t xml:space="preserve"> Ana Lucy </w:t>
      </w:r>
      <w:proofErr w:type="spellStart"/>
      <w:r w:rsidR="000E21ED">
        <w:rPr>
          <w:rFonts w:ascii="Arial Narrow" w:hAnsi="Arial Narrow"/>
          <w:b/>
        </w:rPr>
        <w:t>Siccha</w:t>
      </w:r>
      <w:proofErr w:type="spellEnd"/>
      <w:r w:rsidR="000E21ED">
        <w:rPr>
          <w:rFonts w:ascii="Arial Narrow" w:hAnsi="Arial Narrow"/>
          <w:b/>
        </w:rPr>
        <w:t xml:space="preserve"> </w:t>
      </w:r>
      <w:proofErr w:type="spellStart"/>
      <w:r w:rsidR="000E21ED">
        <w:rPr>
          <w:rFonts w:ascii="Arial Narrow" w:hAnsi="Arial Narrow"/>
          <w:b/>
        </w:rPr>
        <w:t>Macassi</w:t>
      </w:r>
      <w:proofErr w:type="spellEnd"/>
      <w:r w:rsidRPr="005B4118">
        <w:rPr>
          <w:rFonts w:ascii="Arial Narrow" w:hAnsi="Arial Narrow"/>
        </w:rPr>
        <w:t>, Coordinadora del XX</w:t>
      </w:r>
      <w:r w:rsidR="000E21ED">
        <w:rPr>
          <w:rFonts w:ascii="Arial Narrow" w:hAnsi="Arial Narrow"/>
        </w:rPr>
        <w:t>VI</w:t>
      </w:r>
      <w:r w:rsidRPr="005B4118">
        <w:rPr>
          <w:rFonts w:ascii="Arial Narrow" w:hAnsi="Arial Narrow"/>
        </w:rPr>
        <w:t xml:space="preserve"> Ciclo de Taller para la obtención del Título de </w:t>
      </w:r>
      <w:r w:rsidR="00C82FDF">
        <w:rPr>
          <w:rFonts w:ascii="Arial Narrow" w:hAnsi="Arial Narrow"/>
        </w:rPr>
        <w:t xml:space="preserve">Segunda </w:t>
      </w:r>
      <w:r w:rsidRPr="005B4118">
        <w:rPr>
          <w:rFonts w:ascii="Arial Narrow" w:hAnsi="Arial Narrow"/>
        </w:rPr>
        <w:t>Especiali</w:t>
      </w:r>
      <w:r w:rsidR="00C82FDF">
        <w:rPr>
          <w:rFonts w:ascii="Arial Narrow" w:hAnsi="Arial Narrow"/>
        </w:rPr>
        <w:t xml:space="preserve">dad Profesional </w:t>
      </w:r>
      <w:r w:rsidRPr="005B4118">
        <w:rPr>
          <w:rFonts w:ascii="Arial Narrow" w:hAnsi="Arial Narrow"/>
        </w:rPr>
        <w:t xml:space="preserve">por la Modalidad de </w:t>
      </w:r>
      <w:r w:rsidR="00C82FDF">
        <w:rPr>
          <w:rFonts w:ascii="Arial Narrow" w:hAnsi="Arial Narrow"/>
        </w:rPr>
        <w:t xml:space="preserve">Informe de </w:t>
      </w:r>
      <w:r w:rsidRPr="005B4118">
        <w:rPr>
          <w:rFonts w:ascii="Arial Narrow" w:hAnsi="Arial Narrow"/>
        </w:rPr>
        <w:t xml:space="preserve">Experiencia </w:t>
      </w:r>
      <w:r w:rsidR="00C82FDF">
        <w:rPr>
          <w:rFonts w:ascii="Arial Narrow" w:hAnsi="Arial Narrow"/>
        </w:rPr>
        <w:t xml:space="preserve">Laboral </w:t>
      </w:r>
      <w:r w:rsidRPr="005B4118">
        <w:rPr>
          <w:rFonts w:ascii="Arial Narrow" w:hAnsi="Arial Narrow"/>
        </w:rPr>
        <w:t>Profesional 201</w:t>
      </w:r>
      <w:r w:rsidR="00037DE3">
        <w:rPr>
          <w:rFonts w:ascii="Arial Narrow" w:hAnsi="Arial Narrow"/>
        </w:rPr>
        <w:t>7</w:t>
      </w:r>
      <w:r w:rsidRPr="005B4118">
        <w:rPr>
          <w:rFonts w:ascii="Arial Narrow" w:hAnsi="Arial Narrow"/>
        </w:rPr>
        <w:t xml:space="preserve">, </w:t>
      </w:r>
      <w:r w:rsidRPr="005B4118">
        <w:rPr>
          <w:rFonts w:ascii="Arial Narrow" w:hAnsi="Arial Narrow"/>
          <w:lang w:val="es-MX"/>
        </w:rPr>
        <w:t xml:space="preserve">mediante el cual solicita la </w:t>
      </w:r>
      <w:r w:rsidRPr="005B4118">
        <w:rPr>
          <w:rFonts w:ascii="Arial Narrow" w:hAnsi="Arial Narrow"/>
          <w:b/>
          <w:lang w:val="es-MX"/>
        </w:rPr>
        <w:t xml:space="preserve">apertura del inicio, </w:t>
      </w:r>
      <w:r w:rsidRPr="005B4118">
        <w:rPr>
          <w:rFonts w:ascii="Arial Narrow" w:hAnsi="Arial Narrow"/>
          <w:lang w:val="es-MX"/>
        </w:rPr>
        <w:t xml:space="preserve">el </w:t>
      </w:r>
      <w:r w:rsidRPr="005B4118">
        <w:rPr>
          <w:rFonts w:ascii="Arial Narrow" w:hAnsi="Arial Narrow"/>
          <w:b/>
          <w:bCs/>
        </w:rPr>
        <w:t xml:space="preserve">Cronograma de Actividades Lectivas, </w:t>
      </w:r>
      <w:r w:rsidRPr="005B4118">
        <w:rPr>
          <w:rFonts w:ascii="Arial Narrow" w:hAnsi="Arial Narrow"/>
          <w:lang w:val="es-MX"/>
        </w:rPr>
        <w:t xml:space="preserve">el </w:t>
      </w:r>
      <w:r w:rsidRPr="005B4118">
        <w:rPr>
          <w:rFonts w:ascii="Arial Narrow" w:hAnsi="Arial Narrow"/>
          <w:b/>
        </w:rPr>
        <w:t>Presupuesto,</w:t>
      </w:r>
      <w:r w:rsidRPr="005B4118">
        <w:rPr>
          <w:rFonts w:ascii="Arial Narrow" w:hAnsi="Arial Narrow"/>
          <w:b/>
          <w:bCs/>
        </w:rPr>
        <w:t xml:space="preserve"> </w:t>
      </w:r>
      <w:r w:rsidRPr="005B4118">
        <w:rPr>
          <w:rFonts w:ascii="Arial Narrow" w:hAnsi="Arial Narrow"/>
          <w:bCs/>
        </w:rPr>
        <w:t>la</w:t>
      </w:r>
      <w:r w:rsidRPr="005B4118">
        <w:rPr>
          <w:rFonts w:ascii="Arial Narrow" w:hAnsi="Arial Narrow"/>
          <w:b/>
          <w:bCs/>
        </w:rPr>
        <w:t xml:space="preserve"> propuesta de Secretaria y Apoyo Académico, la plana Docente que dictará </w:t>
      </w:r>
      <w:r w:rsidRPr="005B4118">
        <w:rPr>
          <w:rFonts w:ascii="Arial Narrow" w:hAnsi="Arial Narrow"/>
          <w:lang w:val="es-MX"/>
        </w:rPr>
        <w:t xml:space="preserve">en el </w:t>
      </w:r>
      <w:r w:rsidRPr="005B4118">
        <w:rPr>
          <w:rFonts w:ascii="Arial Narrow" w:hAnsi="Arial Narrow"/>
        </w:rPr>
        <w:t>XX</w:t>
      </w:r>
      <w:r w:rsidR="00037DE3">
        <w:rPr>
          <w:rFonts w:ascii="Arial Narrow" w:hAnsi="Arial Narrow"/>
        </w:rPr>
        <w:t>V</w:t>
      </w:r>
      <w:r w:rsidR="000E21ED">
        <w:rPr>
          <w:rFonts w:ascii="Arial Narrow" w:hAnsi="Arial Narrow"/>
        </w:rPr>
        <w:t>I</w:t>
      </w:r>
      <w:r w:rsidRPr="005B4118">
        <w:rPr>
          <w:rFonts w:ascii="Arial Narrow" w:hAnsi="Arial Narrow"/>
        </w:rPr>
        <w:t xml:space="preserve"> Ciclo de Taller para la obtención del </w:t>
      </w:r>
      <w:r w:rsidR="00C82FDF" w:rsidRPr="005B4118">
        <w:rPr>
          <w:rFonts w:ascii="Arial Narrow" w:hAnsi="Arial Narrow"/>
        </w:rPr>
        <w:t xml:space="preserve">Título de </w:t>
      </w:r>
      <w:r w:rsidR="00C82FDF">
        <w:rPr>
          <w:rFonts w:ascii="Arial Narrow" w:hAnsi="Arial Narrow"/>
        </w:rPr>
        <w:t xml:space="preserve">Segunda </w:t>
      </w:r>
      <w:r w:rsidR="00C82FDF" w:rsidRPr="005B4118">
        <w:rPr>
          <w:rFonts w:ascii="Arial Narrow" w:hAnsi="Arial Narrow"/>
        </w:rPr>
        <w:t>Especiali</w:t>
      </w:r>
      <w:r w:rsidR="00C82FDF">
        <w:rPr>
          <w:rFonts w:ascii="Arial Narrow" w:hAnsi="Arial Narrow"/>
        </w:rPr>
        <w:t xml:space="preserve">dad Profesional </w:t>
      </w:r>
      <w:r w:rsidR="00C82FDF" w:rsidRPr="005B4118">
        <w:rPr>
          <w:rFonts w:ascii="Arial Narrow" w:hAnsi="Arial Narrow"/>
        </w:rPr>
        <w:t xml:space="preserve">por la Modalidad de </w:t>
      </w:r>
      <w:r w:rsidR="00C82FDF">
        <w:rPr>
          <w:rFonts w:ascii="Arial Narrow" w:hAnsi="Arial Narrow"/>
        </w:rPr>
        <w:t xml:space="preserve">Informe de </w:t>
      </w:r>
      <w:r w:rsidR="00C82FDF" w:rsidRPr="005B4118">
        <w:rPr>
          <w:rFonts w:ascii="Arial Narrow" w:hAnsi="Arial Narrow"/>
        </w:rPr>
        <w:t xml:space="preserve">Experiencia </w:t>
      </w:r>
      <w:r w:rsidR="00C82FDF">
        <w:rPr>
          <w:rFonts w:ascii="Arial Narrow" w:hAnsi="Arial Narrow"/>
        </w:rPr>
        <w:t xml:space="preserve">Laboral </w:t>
      </w:r>
      <w:r w:rsidR="00C82FDF" w:rsidRPr="005B4118">
        <w:rPr>
          <w:rFonts w:ascii="Arial Narrow" w:hAnsi="Arial Narrow"/>
        </w:rPr>
        <w:t>Profesional 201</w:t>
      </w:r>
      <w:r w:rsidR="00037DE3">
        <w:rPr>
          <w:rFonts w:ascii="Arial Narrow" w:hAnsi="Arial Narrow"/>
        </w:rPr>
        <w:t>7</w:t>
      </w:r>
      <w:r w:rsidRPr="005B4118">
        <w:rPr>
          <w:rFonts w:ascii="Arial Narrow" w:hAnsi="Arial Narrow"/>
        </w:rPr>
        <w:t>.</w:t>
      </w:r>
    </w:p>
    <w:p w:rsidR="00984EA4" w:rsidRPr="005B4118" w:rsidRDefault="00984EA4" w:rsidP="00427532">
      <w:pPr>
        <w:pStyle w:val="Sinespaciado"/>
        <w:jc w:val="both"/>
        <w:rPr>
          <w:rFonts w:ascii="Arial Narrow" w:hAnsi="Arial Narrow" w:cs="Arial"/>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D72FD5" w:rsidRPr="005B4118" w:rsidRDefault="00D72FD5" w:rsidP="00D72FD5">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Ordinaria </w:t>
      </w:r>
      <w:r w:rsidRPr="005B4118">
        <w:rPr>
          <w:rFonts w:ascii="Arial Narrow" w:hAnsi="Arial Narrow"/>
          <w:lang w:val="es-MX"/>
        </w:rPr>
        <w:t xml:space="preserve">del </w:t>
      </w:r>
      <w:r w:rsidR="00147F18" w:rsidRPr="005B4118">
        <w:rPr>
          <w:rFonts w:ascii="Arial Narrow" w:hAnsi="Arial Narrow"/>
          <w:lang w:val="es-MX"/>
        </w:rPr>
        <w:t xml:space="preserve"> </w:t>
      </w:r>
      <w:r w:rsidR="004A6A2B" w:rsidRPr="004A6A2B">
        <w:rPr>
          <w:rFonts w:ascii="Arial Narrow" w:hAnsi="Arial Narrow"/>
          <w:lang w:val="es-MX"/>
        </w:rPr>
        <w:t xml:space="preserve">30 de marzo </w:t>
      </w:r>
      <w:r w:rsidR="004A6A2B" w:rsidRPr="004A6A2B">
        <w:rPr>
          <w:rFonts w:ascii="Arial Narrow" w:hAnsi="Arial Narrow"/>
        </w:rPr>
        <w:t xml:space="preserve">del </w:t>
      </w:r>
      <w:r w:rsidR="004A6A2B" w:rsidRPr="004A6A2B">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bCs/>
          <w:sz w:val="24"/>
          <w:szCs w:val="24"/>
        </w:rPr>
      </w:pPr>
      <w:r w:rsidRPr="005B4118">
        <w:rPr>
          <w:rFonts w:ascii="Arial Narrow" w:hAnsi="Arial Narrow"/>
          <w:color w:val="000000" w:themeColor="text1"/>
          <w:sz w:val="24"/>
          <w:szCs w:val="24"/>
          <w:lang w:val="es-MX"/>
        </w:rPr>
        <w:t>1</w:t>
      </w:r>
      <w:r w:rsidR="0006679F" w:rsidRPr="005B4118">
        <w:rPr>
          <w:rFonts w:ascii="Arial Narrow" w:hAnsi="Arial Narrow"/>
          <w:color w:val="000000" w:themeColor="text1"/>
          <w:sz w:val="24"/>
          <w:szCs w:val="24"/>
          <w:lang w:val="es-MX"/>
        </w:rPr>
        <w:t>°</w:t>
      </w:r>
      <w:r w:rsidR="0006679F" w:rsidRPr="005B4118">
        <w:rPr>
          <w:rFonts w:ascii="Arial Narrow" w:hAnsi="Arial Narrow"/>
          <w:b/>
          <w:sz w:val="24"/>
          <w:szCs w:val="24"/>
        </w:rPr>
        <w:tab/>
        <w:t xml:space="preserve">APROBAR </w:t>
      </w:r>
      <w:r w:rsidR="0091303E" w:rsidRPr="00B34C7B">
        <w:rPr>
          <w:rFonts w:ascii="Arial Narrow" w:hAnsi="Arial Narrow"/>
          <w:sz w:val="24"/>
          <w:szCs w:val="24"/>
          <w:lang w:val="es-MX"/>
        </w:rPr>
        <w:t xml:space="preserve">con </w:t>
      </w:r>
      <w:r w:rsidR="0006679F" w:rsidRPr="005B4118">
        <w:rPr>
          <w:rFonts w:ascii="Arial Narrow" w:hAnsi="Arial Narrow"/>
          <w:sz w:val="24"/>
          <w:szCs w:val="24"/>
        </w:rPr>
        <w:t>el</w:t>
      </w:r>
      <w:r w:rsidR="0006679F" w:rsidRPr="005B4118">
        <w:rPr>
          <w:rFonts w:ascii="Arial Narrow" w:hAnsi="Arial Narrow"/>
          <w:b/>
          <w:sz w:val="24"/>
          <w:szCs w:val="24"/>
        </w:rPr>
        <w:t xml:space="preserve"> </w:t>
      </w:r>
      <w:r w:rsidR="0006679F" w:rsidRPr="005B4118">
        <w:rPr>
          <w:rFonts w:ascii="Arial Narrow" w:hAnsi="Arial Narrow"/>
          <w:b/>
          <w:bCs/>
          <w:sz w:val="24"/>
          <w:szCs w:val="24"/>
        </w:rPr>
        <w:t>Cronograma de Actividades Lectivas</w:t>
      </w:r>
      <w:r w:rsidR="0006679F" w:rsidRPr="005B4118">
        <w:rPr>
          <w:rFonts w:ascii="Arial Narrow" w:hAnsi="Arial Narrow"/>
          <w:b/>
          <w:sz w:val="24"/>
          <w:szCs w:val="24"/>
        </w:rPr>
        <w:t xml:space="preserve"> y el funcionamiento </w:t>
      </w:r>
      <w:r w:rsidR="0006679F" w:rsidRPr="005B4118">
        <w:rPr>
          <w:rFonts w:ascii="Arial Narrow" w:hAnsi="Arial Narrow"/>
          <w:sz w:val="24"/>
          <w:szCs w:val="24"/>
        </w:rPr>
        <w:t>del</w:t>
      </w:r>
      <w:r w:rsidR="0006679F" w:rsidRPr="005B4118">
        <w:rPr>
          <w:rFonts w:ascii="Arial Narrow" w:hAnsi="Arial Narrow"/>
          <w:b/>
          <w:sz w:val="24"/>
          <w:szCs w:val="24"/>
        </w:rPr>
        <w:t xml:space="preserve"> </w:t>
      </w:r>
      <w:r w:rsidR="00C82FDF" w:rsidRPr="00C82FDF">
        <w:rPr>
          <w:rFonts w:ascii="Arial Narrow" w:hAnsi="Arial Narrow"/>
          <w:b/>
          <w:sz w:val="24"/>
          <w:szCs w:val="24"/>
        </w:rPr>
        <w:t>XX</w:t>
      </w:r>
      <w:r w:rsidR="00037DE3">
        <w:rPr>
          <w:rFonts w:ascii="Arial Narrow" w:hAnsi="Arial Narrow"/>
          <w:b/>
          <w:sz w:val="24"/>
          <w:szCs w:val="24"/>
        </w:rPr>
        <w:t>V</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sz w:val="24"/>
          <w:szCs w:val="24"/>
        </w:rPr>
        <w:t xml:space="preserve">, a partir del </w:t>
      </w:r>
      <w:r w:rsidR="004A6A2B">
        <w:rPr>
          <w:rFonts w:ascii="Arial Narrow" w:hAnsi="Arial Narrow"/>
          <w:sz w:val="24"/>
          <w:szCs w:val="24"/>
        </w:rPr>
        <w:t>0</w:t>
      </w:r>
      <w:r w:rsidR="00942565">
        <w:rPr>
          <w:rFonts w:ascii="Arial Narrow" w:hAnsi="Arial Narrow"/>
          <w:sz w:val="24"/>
          <w:szCs w:val="24"/>
        </w:rPr>
        <w:t>4</w:t>
      </w:r>
      <w:r w:rsidR="00B70861">
        <w:rPr>
          <w:rFonts w:ascii="Arial Narrow" w:hAnsi="Arial Narrow"/>
          <w:sz w:val="24"/>
          <w:szCs w:val="24"/>
        </w:rPr>
        <w:t xml:space="preserve"> de </w:t>
      </w:r>
      <w:r w:rsidR="00942565">
        <w:rPr>
          <w:rFonts w:ascii="Arial Narrow" w:hAnsi="Arial Narrow"/>
          <w:sz w:val="24"/>
          <w:szCs w:val="24"/>
        </w:rPr>
        <w:t>marzo</w:t>
      </w:r>
      <w:r w:rsidR="00037DE3">
        <w:rPr>
          <w:rFonts w:ascii="Arial Narrow" w:hAnsi="Arial Narrow"/>
          <w:sz w:val="24"/>
          <w:szCs w:val="24"/>
        </w:rPr>
        <w:t xml:space="preserve"> </w:t>
      </w:r>
      <w:r w:rsidR="0006679F" w:rsidRPr="005B4118">
        <w:rPr>
          <w:rFonts w:ascii="Arial Narrow" w:hAnsi="Arial Narrow"/>
          <w:sz w:val="24"/>
          <w:szCs w:val="24"/>
        </w:rPr>
        <w:t xml:space="preserve">al </w:t>
      </w:r>
      <w:r w:rsidR="00B70861">
        <w:rPr>
          <w:rFonts w:ascii="Arial Narrow" w:hAnsi="Arial Narrow"/>
          <w:sz w:val="24"/>
          <w:szCs w:val="24"/>
        </w:rPr>
        <w:t>2</w:t>
      </w:r>
      <w:r w:rsidR="00942565">
        <w:rPr>
          <w:rFonts w:ascii="Arial Narrow" w:hAnsi="Arial Narrow"/>
          <w:sz w:val="24"/>
          <w:szCs w:val="24"/>
        </w:rPr>
        <w:t>5</w:t>
      </w:r>
      <w:r w:rsidR="0006679F" w:rsidRPr="005B4118">
        <w:rPr>
          <w:rFonts w:ascii="Arial Narrow" w:hAnsi="Arial Narrow"/>
          <w:sz w:val="24"/>
          <w:szCs w:val="24"/>
        </w:rPr>
        <w:t xml:space="preserve"> de </w:t>
      </w:r>
      <w:r w:rsidR="00942565">
        <w:rPr>
          <w:rFonts w:ascii="Arial Narrow" w:hAnsi="Arial Narrow"/>
          <w:sz w:val="24"/>
          <w:szCs w:val="24"/>
        </w:rPr>
        <w:t>marzo</w:t>
      </w:r>
      <w:r w:rsidR="0006679F" w:rsidRPr="005B4118">
        <w:rPr>
          <w:rFonts w:ascii="Arial Narrow" w:hAnsi="Arial Narrow"/>
          <w:sz w:val="24"/>
          <w:szCs w:val="24"/>
        </w:rPr>
        <w:t xml:space="preserve"> del 201</w:t>
      </w:r>
      <w:r w:rsidR="00037DE3">
        <w:rPr>
          <w:rFonts w:ascii="Arial Narrow" w:hAnsi="Arial Narrow"/>
          <w:sz w:val="24"/>
          <w:szCs w:val="24"/>
        </w:rPr>
        <w:t>7</w:t>
      </w:r>
      <w:r w:rsidR="0006679F" w:rsidRPr="005B4118">
        <w:rPr>
          <w:rFonts w:ascii="Arial Narrow" w:hAnsi="Arial Narrow"/>
          <w:bCs/>
          <w:sz w:val="24"/>
          <w:szCs w:val="24"/>
        </w:rPr>
        <w:t>.</w:t>
      </w:r>
    </w:p>
    <w:p w:rsidR="0006679F" w:rsidRDefault="0006679F"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B83033" w:rsidRDefault="00B83033"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C82FDF" w:rsidRPr="005B4118" w:rsidRDefault="00C82FDF" w:rsidP="0006679F">
      <w:pPr>
        <w:numPr>
          <w:ilvl w:val="12"/>
          <w:numId w:val="0"/>
        </w:numPr>
        <w:jc w:val="both"/>
        <w:rPr>
          <w:rFonts w:ascii="Arial Narrow" w:hAnsi="Arial Narrow"/>
          <w:b/>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2</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w:t>
      </w:r>
      <w:r w:rsidRPr="005B4118">
        <w:rPr>
          <w:rFonts w:ascii="Arial Narrow" w:hAnsi="Arial Narrow"/>
          <w:b/>
          <w:color w:val="000000" w:themeColor="text1"/>
          <w:sz w:val="24"/>
          <w:szCs w:val="24"/>
          <w:lang w:val="es-MX"/>
        </w:rPr>
        <w:t>P</w:t>
      </w:r>
      <w:r w:rsidR="0006679F" w:rsidRPr="005B4118">
        <w:rPr>
          <w:rFonts w:ascii="Arial Narrow" w:hAnsi="Arial Narrow"/>
          <w:b/>
          <w:color w:val="000000" w:themeColor="text1"/>
          <w:sz w:val="24"/>
          <w:szCs w:val="24"/>
          <w:lang w:val="es-MX"/>
        </w:rPr>
        <w:t>lana Docente</w:t>
      </w:r>
      <w:r w:rsidR="0006679F" w:rsidRPr="005B4118">
        <w:rPr>
          <w:rFonts w:ascii="Arial Narrow" w:hAnsi="Arial Narrow"/>
          <w:color w:val="000000" w:themeColor="text1"/>
          <w:sz w:val="24"/>
          <w:szCs w:val="24"/>
          <w:lang w:val="es-MX"/>
        </w:rPr>
        <w:t xml:space="preserve"> que dictará en </w:t>
      </w:r>
      <w:r w:rsidR="00C82FDF" w:rsidRPr="00C82FDF">
        <w:rPr>
          <w:rFonts w:ascii="Arial Narrow" w:hAnsi="Arial Narrow"/>
          <w:b/>
          <w:sz w:val="24"/>
          <w:szCs w:val="24"/>
        </w:rPr>
        <w:t>XX</w:t>
      </w:r>
      <w:r w:rsidR="00037DE3">
        <w:rPr>
          <w:rFonts w:ascii="Arial Narrow" w:hAnsi="Arial Narrow"/>
          <w:b/>
          <w:sz w:val="24"/>
          <w:szCs w:val="24"/>
        </w:rPr>
        <w:t>V</w:t>
      </w:r>
      <w:r w:rsidR="000E21ED">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lang w:val="es-MX"/>
        </w:rPr>
      </w:pPr>
    </w:p>
    <w:p w:rsidR="0006679F" w:rsidRPr="005B4118" w:rsidRDefault="0006679F" w:rsidP="000E21ED">
      <w:pPr>
        <w:pStyle w:val="Prrafodelista"/>
        <w:numPr>
          <w:ilvl w:val="0"/>
          <w:numId w:val="23"/>
        </w:numPr>
        <w:jc w:val="both"/>
        <w:rPr>
          <w:rFonts w:ascii="Arial Narrow" w:hAnsi="Arial Narrow"/>
        </w:rPr>
      </w:pPr>
      <w:r w:rsidRPr="005B4118">
        <w:rPr>
          <w:rFonts w:ascii="Arial Narrow" w:hAnsi="Arial Narrow"/>
          <w:b/>
        </w:rPr>
        <w:t>Curso de Elaboración de Informe Laboral</w:t>
      </w:r>
      <w:r w:rsidRPr="005B4118">
        <w:rPr>
          <w:rFonts w:ascii="Arial Narrow" w:hAnsi="Arial Narrow"/>
          <w:b/>
        </w:rPr>
        <w:tab/>
      </w:r>
      <w:r w:rsidR="000E21ED">
        <w:rPr>
          <w:rFonts w:ascii="Arial Narrow" w:hAnsi="Arial Narrow"/>
        </w:rPr>
        <w:t>Dra. LINDOMIRA CASTRO LLAJA</w:t>
      </w:r>
    </w:p>
    <w:p w:rsidR="0006679F" w:rsidRDefault="0006679F" w:rsidP="0006679F">
      <w:pPr>
        <w:ind w:left="426"/>
        <w:jc w:val="both"/>
        <w:rPr>
          <w:rFonts w:ascii="Arial Narrow" w:hAnsi="Arial Narrow"/>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3</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propuesta de </w:t>
      </w:r>
      <w:r w:rsidR="0006679F" w:rsidRPr="005B4118">
        <w:rPr>
          <w:rFonts w:ascii="Arial Narrow" w:hAnsi="Arial Narrow"/>
          <w:b/>
          <w:color w:val="000000" w:themeColor="text1"/>
          <w:sz w:val="24"/>
          <w:szCs w:val="24"/>
          <w:lang w:val="es-MX"/>
        </w:rPr>
        <w:t>Secretaria y Apoyo Académico</w:t>
      </w:r>
      <w:r w:rsidR="0006679F" w:rsidRPr="005B4118">
        <w:rPr>
          <w:rFonts w:ascii="Arial Narrow" w:hAnsi="Arial Narrow"/>
          <w:color w:val="000000" w:themeColor="text1"/>
          <w:sz w:val="24"/>
          <w:szCs w:val="24"/>
          <w:lang w:val="es-MX"/>
        </w:rPr>
        <w:t xml:space="preserve"> del </w:t>
      </w:r>
      <w:r w:rsidR="00C82FDF" w:rsidRPr="00C82FDF">
        <w:rPr>
          <w:rFonts w:ascii="Arial Narrow" w:hAnsi="Arial Narrow"/>
          <w:b/>
          <w:sz w:val="24"/>
          <w:szCs w:val="24"/>
        </w:rPr>
        <w:t>XX</w:t>
      </w:r>
      <w:r w:rsidR="000E21ED">
        <w:rPr>
          <w:rFonts w:ascii="Arial Narrow" w:hAnsi="Arial Narrow"/>
          <w:b/>
          <w:sz w:val="24"/>
          <w:szCs w:val="24"/>
        </w:rPr>
        <w:t>V</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rPr>
      </w:pPr>
    </w:p>
    <w:p w:rsidR="004A6A2B" w:rsidRPr="005B4118" w:rsidRDefault="004A6A2B" w:rsidP="004A6A2B">
      <w:pPr>
        <w:pStyle w:val="Prrafodelista"/>
        <w:numPr>
          <w:ilvl w:val="0"/>
          <w:numId w:val="3"/>
        </w:numPr>
        <w:jc w:val="both"/>
        <w:rPr>
          <w:rFonts w:ascii="Arial Narrow" w:hAnsi="Arial Narrow"/>
        </w:rPr>
      </w:pPr>
      <w:r w:rsidRPr="005B4118">
        <w:rPr>
          <w:rFonts w:ascii="Arial Narrow" w:hAnsi="Arial Narrow"/>
          <w:b/>
        </w:rPr>
        <w:t xml:space="preserve">Sra. Demetria </w:t>
      </w:r>
      <w:proofErr w:type="spellStart"/>
      <w:r w:rsidRPr="005B4118">
        <w:rPr>
          <w:rFonts w:ascii="Arial Narrow" w:hAnsi="Arial Narrow"/>
          <w:b/>
        </w:rPr>
        <w:t>Asunciona</w:t>
      </w:r>
      <w:proofErr w:type="spellEnd"/>
      <w:r w:rsidRPr="005B4118">
        <w:rPr>
          <w:rFonts w:ascii="Arial Narrow" w:hAnsi="Arial Narrow"/>
          <w:b/>
        </w:rPr>
        <w:t xml:space="preserve"> Montes Vega</w:t>
      </w:r>
      <w:r w:rsidRPr="005B4118">
        <w:rPr>
          <w:rFonts w:ascii="Arial Narrow" w:hAnsi="Arial Narrow"/>
        </w:rPr>
        <w:t>, en calidad de Secretaria.</w:t>
      </w:r>
    </w:p>
    <w:p w:rsidR="0006679F" w:rsidRPr="005B4118" w:rsidRDefault="00037DE3" w:rsidP="0006679F">
      <w:pPr>
        <w:numPr>
          <w:ilvl w:val="0"/>
          <w:numId w:val="3"/>
        </w:numPr>
        <w:jc w:val="both"/>
        <w:rPr>
          <w:rFonts w:ascii="Arial Narrow" w:hAnsi="Arial Narrow"/>
        </w:rPr>
      </w:pPr>
      <w:bookmarkStart w:id="0" w:name="_GoBack"/>
      <w:r>
        <w:rPr>
          <w:rFonts w:ascii="Arial Narrow" w:hAnsi="Arial Narrow"/>
          <w:b/>
        </w:rPr>
        <w:t xml:space="preserve">Mg. Laura Margarita Zela </w:t>
      </w:r>
      <w:r w:rsidR="008B0068">
        <w:rPr>
          <w:rFonts w:ascii="Arial Narrow" w:hAnsi="Arial Narrow"/>
          <w:b/>
        </w:rPr>
        <w:t>P</w:t>
      </w:r>
      <w:r>
        <w:rPr>
          <w:rFonts w:ascii="Arial Narrow" w:hAnsi="Arial Narrow"/>
          <w:b/>
        </w:rPr>
        <w:t>acheco</w:t>
      </w:r>
      <w:r w:rsidR="0006679F" w:rsidRPr="005B4118">
        <w:rPr>
          <w:rFonts w:ascii="Arial Narrow" w:hAnsi="Arial Narrow"/>
        </w:rPr>
        <w:t xml:space="preserve">, en calidad de </w:t>
      </w:r>
      <w:r w:rsidR="0006679F" w:rsidRPr="005B4118">
        <w:rPr>
          <w:rFonts w:ascii="Arial Narrow" w:hAnsi="Arial Narrow"/>
          <w:bCs/>
        </w:rPr>
        <w:t>Apoyo Académico</w:t>
      </w:r>
      <w:r w:rsidR="0006679F" w:rsidRPr="005B4118">
        <w:rPr>
          <w:rFonts w:ascii="Arial Narrow" w:hAnsi="Arial Narrow"/>
        </w:rPr>
        <w:t>.</w:t>
      </w:r>
    </w:p>
    <w:bookmarkEnd w:id="0"/>
    <w:p w:rsidR="005B4118" w:rsidRPr="005B4118" w:rsidRDefault="005B4118" w:rsidP="0006679F">
      <w:pPr>
        <w:ind w:left="426"/>
        <w:jc w:val="both"/>
        <w:rPr>
          <w:rFonts w:ascii="Arial Narrow" w:hAnsi="Arial Narrow"/>
        </w:rPr>
      </w:pPr>
    </w:p>
    <w:p w:rsidR="0006679F" w:rsidRPr="001F413C" w:rsidRDefault="00F74885" w:rsidP="00B70861">
      <w:pPr>
        <w:pStyle w:val="Textoindependiente3"/>
        <w:tabs>
          <w:tab w:val="left" w:pos="142"/>
          <w:tab w:val="left" w:pos="709"/>
        </w:tabs>
        <w:spacing w:after="0"/>
        <w:ind w:left="426" w:hanging="426"/>
        <w:jc w:val="both"/>
        <w:rPr>
          <w:rFonts w:ascii="Arial Narrow" w:hAnsi="Arial Narrow"/>
          <w:sz w:val="24"/>
          <w:szCs w:val="24"/>
          <w:lang w:val="es-MX"/>
        </w:rPr>
      </w:pPr>
      <w:r w:rsidRPr="00CB4B3A">
        <w:rPr>
          <w:rFonts w:ascii="Arial Narrow" w:hAnsi="Arial Narrow"/>
          <w:sz w:val="24"/>
          <w:szCs w:val="24"/>
          <w:lang w:val="es-MX"/>
        </w:rPr>
        <w:t>4</w:t>
      </w:r>
      <w:r w:rsidR="0006679F" w:rsidRPr="00CB4B3A">
        <w:rPr>
          <w:rFonts w:ascii="Arial Narrow" w:hAnsi="Arial Narrow"/>
          <w:sz w:val="24"/>
          <w:szCs w:val="24"/>
          <w:lang w:val="es-MX"/>
        </w:rPr>
        <w:t>°</w:t>
      </w:r>
      <w:r w:rsidR="0006679F" w:rsidRPr="00CB4B3A">
        <w:rPr>
          <w:rFonts w:ascii="Arial Narrow" w:hAnsi="Arial Narrow"/>
          <w:sz w:val="24"/>
          <w:szCs w:val="24"/>
          <w:lang w:val="es-MX"/>
        </w:rPr>
        <w:tab/>
      </w:r>
      <w:r w:rsidR="0006679F" w:rsidRPr="00CB4B3A">
        <w:rPr>
          <w:rFonts w:ascii="Arial Narrow" w:hAnsi="Arial Narrow"/>
          <w:b/>
          <w:sz w:val="24"/>
          <w:szCs w:val="24"/>
          <w:lang w:val="es-MX"/>
        </w:rPr>
        <w:t>APROBAR</w:t>
      </w:r>
      <w:r w:rsidR="0006679F" w:rsidRPr="00CB4B3A">
        <w:rPr>
          <w:rFonts w:ascii="Arial Narrow" w:hAnsi="Arial Narrow"/>
          <w:sz w:val="24"/>
          <w:szCs w:val="24"/>
          <w:lang w:val="es-MX"/>
        </w:rPr>
        <w:t xml:space="preserve"> el </w:t>
      </w:r>
      <w:r w:rsidR="0006679F" w:rsidRPr="00CB4B3A">
        <w:rPr>
          <w:rFonts w:ascii="Arial Narrow" w:hAnsi="Arial Narrow"/>
          <w:b/>
          <w:sz w:val="24"/>
          <w:szCs w:val="24"/>
          <w:lang w:val="es-MX"/>
        </w:rPr>
        <w:t>Presupuesto</w:t>
      </w:r>
      <w:r w:rsidR="0006679F" w:rsidRPr="00CB4B3A">
        <w:rPr>
          <w:rFonts w:ascii="Arial Narrow" w:hAnsi="Arial Narrow"/>
          <w:sz w:val="24"/>
          <w:szCs w:val="24"/>
          <w:lang w:val="es-MX"/>
        </w:rPr>
        <w:t xml:space="preserve"> del </w:t>
      </w:r>
      <w:r w:rsidR="00C82FDF" w:rsidRPr="00C82FDF">
        <w:rPr>
          <w:rFonts w:ascii="Arial Narrow" w:hAnsi="Arial Narrow"/>
          <w:b/>
          <w:sz w:val="24"/>
          <w:szCs w:val="24"/>
        </w:rPr>
        <w:t>XX</w:t>
      </w:r>
      <w:r w:rsidR="00B6506F">
        <w:rPr>
          <w:rFonts w:ascii="Arial Narrow" w:hAnsi="Arial Narrow"/>
          <w:b/>
          <w:sz w:val="24"/>
          <w:szCs w:val="24"/>
        </w:rPr>
        <w:t>VI</w:t>
      </w:r>
      <w:r w:rsidR="00C82FDF" w:rsidRPr="00C82FDF">
        <w:rPr>
          <w:rFonts w:ascii="Arial Narrow" w:hAnsi="Arial Narrow"/>
          <w:b/>
          <w:sz w:val="24"/>
          <w:szCs w:val="24"/>
        </w:rPr>
        <w:t xml:space="preserve"> Ciclo de Taller para la obtención del Título de Segunda Especialidad Profesional por la Modalidad de Informe de Experiencia Laboral </w:t>
      </w:r>
      <w:r w:rsidR="00C82FDF" w:rsidRPr="001F413C">
        <w:rPr>
          <w:rFonts w:ascii="Arial Narrow" w:hAnsi="Arial Narrow"/>
          <w:b/>
          <w:sz w:val="24"/>
          <w:szCs w:val="24"/>
        </w:rPr>
        <w:t>Profesional 201</w:t>
      </w:r>
      <w:r w:rsidR="00037DE3" w:rsidRPr="001F413C">
        <w:rPr>
          <w:rFonts w:ascii="Arial Narrow" w:hAnsi="Arial Narrow"/>
          <w:b/>
          <w:sz w:val="24"/>
          <w:szCs w:val="24"/>
        </w:rPr>
        <w:t>7</w:t>
      </w:r>
      <w:r w:rsidR="0006679F" w:rsidRPr="001F413C">
        <w:rPr>
          <w:rFonts w:ascii="Arial Narrow" w:hAnsi="Arial Narrow"/>
          <w:sz w:val="24"/>
          <w:szCs w:val="24"/>
          <w:lang w:val="es-MX"/>
        </w:rPr>
        <w:t xml:space="preserve">, que asciende a la suma de S/. </w:t>
      </w:r>
      <w:r w:rsidR="004A6A2B">
        <w:rPr>
          <w:rFonts w:ascii="Arial Narrow" w:hAnsi="Arial Narrow"/>
          <w:sz w:val="24"/>
          <w:szCs w:val="24"/>
          <w:lang w:val="es-MX"/>
        </w:rPr>
        <w:t>81</w:t>
      </w:r>
      <w:r w:rsidR="0006679F" w:rsidRPr="001F413C">
        <w:rPr>
          <w:rFonts w:ascii="Arial Narrow" w:hAnsi="Arial Narrow"/>
          <w:sz w:val="24"/>
          <w:szCs w:val="24"/>
          <w:lang w:val="es-MX"/>
        </w:rPr>
        <w:t>,</w:t>
      </w:r>
      <w:r w:rsidR="004A6A2B">
        <w:rPr>
          <w:rFonts w:ascii="Arial Narrow" w:hAnsi="Arial Narrow"/>
          <w:sz w:val="24"/>
          <w:szCs w:val="24"/>
          <w:lang w:val="es-MX"/>
        </w:rPr>
        <w:t>90</w:t>
      </w:r>
      <w:r w:rsidR="00B70861">
        <w:rPr>
          <w:rFonts w:ascii="Arial Narrow" w:hAnsi="Arial Narrow"/>
          <w:sz w:val="24"/>
          <w:szCs w:val="24"/>
          <w:lang w:val="es-MX"/>
        </w:rPr>
        <w:t>0</w:t>
      </w:r>
      <w:r w:rsidR="0006679F" w:rsidRPr="001F413C">
        <w:rPr>
          <w:rFonts w:ascii="Arial Narrow" w:hAnsi="Arial Narrow"/>
          <w:sz w:val="24"/>
          <w:szCs w:val="24"/>
          <w:lang w:val="es-MX"/>
        </w:rPr>
        <w:t>.00 (</w:t>
      </w:r>
      <w:r w:rsidR="004A6A2B">
        <w:rPr>
          <w:rFonts w:ascii="Arial Narrow" w:hAnsi="Arial Narrow"/>
          <w:sz w:val="24"/>
          <w:szCs w:val="24"/>
          <w:lang w:val="es-MX"/>
        </w:rPr>
        <w:t xml:space="preserve">Ochenta y Un </w:t>
      </w:r>
      <w:r w:rsidR="003A1D3E">
        <w:rPr>
          <w:rFonts w:ascii="Arial Narrow" w:hAnsi="Arial Narrow"/>
          <w:sz w:val="24"/>
          <w:szCs w:val="24"/>
          <w:lang w:val="es-MX"/>
        </w:rPr>
        <w:t xml:space="preserve">Mil </w:t>
      </w:r>
      <w:r w:rsidR="004A6A2B">
        <w:rPr>
          <w:rFonts w:ascii="Arial Narrow" w:hAnsi="Arial Narrow"/>
          <w:sz w:val="24"/>
          <w:szCs w:val="24"/>
          <w:lang w:val="es-MX"/>
        </w:rPr>
        <w:t>Nove</w:t>
      </w:r>
      <w:r w:rsidR="000E59FA">
        <w:rPr>
          <w:rFonts w:ascii="Arial Narrow" w:hAnsi="Arial Narrow"/>
          <w:sz w:val="24"/>
          <w:szCs w:val="24"/>
          <w:lang w:val="es-MX"/>
        </w:rPr>
        <w:t xml:space="preserve">cientos </w:t>
      </w:r>
      <w:r w:rsidR="0006679F" w:rsidRPr="001F413C">
        <w:rPr>
          <w:rFonts w:ascii="Arial Narrow" w:hAnsi="Arial Narrow"/>
          <w:sz w:val="24"/>
          <w:szCs w:val="24"/>
          <w:lang w:val="es-MX"/>
        </w:rPr>
        <w:t xml:space="preserve">y 00/100 nuevos soles) de ingresos, S/. </w:t>
      </w:r>
      <w:r w:rsidR="004A6A2B">
        <w:rPr>
          <w:rFonts w:ascii="Arial Narrow" w:hAnsi="Arial Narrow"/>
          <w:sz w:val="24"/>
          <w:szCs w:val="24"/>
          <w:lang w:val="es-MX"/>
        </w:rPr>
        <w:t>61</w:t>
      </w:r>
      <w:r w:rsidR="0006679F" w:rsidRPr="001F413C">
        <w:rPr>
          <w:rFonts w:ascii="Arial Narrow" w:hAnsi="Arial Narrow"/>
          <w:sz w:val="24"/>
          <w:szCs w:val="24"/>
          <w:lang w:val="es-MX"/>
        </w:rPr>
        <w:t>,</w:t>
      </w:r>
      <w:r w:rsidR="004A6A2B">
        <w:rPr>
          <w:rFonts w:ascii="Arial Narrow" w:hAnsi="Arial Narrow"/>
          <w:sz w:val="24"/>
          <w:szCs w:val="24"/>
          <w:lang w:val="es-MX"/>
        </w:rPr>
        <w:t>380</w:t>
      </w:r>
      <w:r w:rsidR="0006679F" w:rsidRPr="001F413C">
        <w:rPr>
          <w:rFonts w:ascii="Arial Narrow" w:hAnsi="Arial Narrow"/>
          <w:sz w:val="24"/>
          <w:szCs w:val="24"/>
          <w:lang w:val="es-MX"/>
        </w:rPr>
        <w:t>.00 (</w:t>
      </w:r>
      <w:r w:rsidR="004A6A2B">
        <w:rPr>
          <w:rFonts w:ascii="Arial Narrow" w:hAnsi="Arial Narrow"/>
          <w:sz w:val="24"/>
          <w:szCs w:val="24"/>
          <w:lang w:val="es-MX"/>
        </w:rPr>
        <w:t>Sesenta y Un</w:t>
      </w:r>
      <w:r w:rsidR="003A1D3E">
        <w:rPr>
          <w:rFonts w:ascii="Arial Narrow" w:hAnsi="Arial Narrow"/>
          <w:sz w:val="24"/>
          <w:szCs w:val="24"/>
          <w:lang w:val="es-MX"/>
        </w:rPr>
        <w:t xml:space="preserve"> Mil</w:t>
      </w:r>
      <w:r w:rsidR="0006679F" w:rsidRPr="001F413C">
        <w:rPr>
          <w:rFonts w:ascii="Arial Narrow" w:hAnsi="Arial Narrow"/>
          <w:sz w:val="24"/>
          <w:szCs w:val="24"/>
          <w:lang w:val="es-MX"/>
        </w:rPr>
        <w:t xml:space="preserve"> </w:t>
      </w:r>
      <w:r w:rsidR="004A6A2B">
        <w:rPr>
          <w:rFonts w:ascii="Arial Narrow" w:hAnsi="Arial Narrow"/>
          <w:sz w:val="24"/>
          <w:szCs w:val="24"/>
          <w:lang w:val="es-MX"/>
        </w:rPr>
        <w:t>Tres</w:t>
      </w:r>
      <w:r w:rsidR="00DE23DB">
        <w:rPr>
          <w:rFonts w:ascii="Arial Narrow" w:hAnsi="Arial Narrow"/>
          <w:sz w:val="24"/>
          <w:szCs w:val="24"/>
          <w:lang w:val="es-MX"/>
        </w:rPr>
        <w:t xml:space="preserve">cientos </w:t>
      </w:r>
      <w:r w:rsidR="004A6A2B">
        <w:rPr>
          <w:rFonts w:ascii="Arial Narrow" w:hAnsi="Arial Narrow"/>
          <w:sz w:val="24"/>
          <w:szCs w:val="24"/>
          <w:lang w:val="es-MX"/>
        </w:rPr>
        <w:t>Ochenta</w:t>
      </w:r>
      <w:r w:rsidR="003A1D3E">
        <w:rPr>
          <w:rFonts w:ascii="Arial Narrow" w:hAnsi="Arial Narrow"/>
          <w:sz w:val="24"/>
          <w:szCs w:val="24"/>
          <w:lang w:val="es-MX"/>
        </w:rPr>
        <w:t xml:space="preserve"> y </w:t>
      </w:r>
      <w:r w:rsidR="0006679F" w:rsidRPr="001F413C">
        <w:rPr>
          <w:rFonts w:ascii="Arial Narrow" w:hAnsi="Arial Narrow"/>
          <w:sz w:val="24"/>
          <w:szCs w:val="24"/>
          <w:lang w:val="es-MX"/>
        </w:rPr>
        <w:t xml:space="preserve">00/100 nuevos soles) de egresos, y S/. </w:t>
      </w:r>
      <w:r w:rsidR="004A6A2B">
        <w:rPr>
          <w:rFonts w:ascii="Arial Narrow" w:hAnsi="Arial Narrow"/>
          <w:sz w:val="24"/>
          <w:szCs w:val="24"/>
          <w:lang w:val="es-MX"/>
        </w:rPr>
        <w:t>20,520</w:t>
      </w:r>
      <w:r w:rsidR="0006679F" w:rsidRPr="001F413C">
        <w:rPr>
          <w:rFonts w:ascii="Arial Narrow" w:hAnsi="Arial Narrow"/>
          <w:sz w:val="24"/>
          <w:szCs w:val="24"/>
          <w:lang w:val="es-MX"/>
        </w:rPr>
        <w:t>.00 (</w:t>
      </w:r>
      <w:r w:rsidR="004A6A2B">
        <w:rPr>
          <w:rFonts w:ascii="Arial Narrow" w:hAnsi="Arial Narrow"/>
          <w:sz w:val="24"/>
          <w:szCs w:val="24"/>
          <w:lang w:val="es-MX"/>
        </w:rPr>
        <w:t>Veinte</w:t>
      </w:r>
      <w:r w:rsidR="000A1DA1">
        <w:rPr>
          <w:rFonts w:ascii="Arial Narrow" w:hAnsi="Arial Narrow"/>
          <w:sz w:val="24"/>
          <w:szCs w:val="24"/>
          <w:lang w:val="es-MX"/>
        </w:rPr>
        <w:t xml:space="preserve"> </w:t>
      </w:r>
      <w:r w:rsidR="0006679F" w:rsidRPr="001F413C">
        <w:rPr>
          <w:rFonts w:ascii="Arial Narrow" w:hAnsi="Arial Narrow"/>
          <w:sz w:val="24"/>
          <w:szCs w:val="24"/>
          <w:lang w:val="es-MX"/>
        </w:rPr>
        <w:t xml:space="preserve">Mil </w:t>
      </w:r>
      <w:r w:rsidR="004A6A2B">
        <w:rPr>
          <w:rFonts w:ascii="Arial Narrow" w:hAnsi="Arial Narrow"/>
          <w:sz w:val="24"/>
          <w:szCs w:val="24"/>
          <w:lang w:val="es-MX"/>
        </w:rPr>
        <w:t>Quinientos</w:t>
      </w:r>
      <w:r w:rsidR="00B6506F">
        <w:rPr>
          <w:rFonts w:ascii="Arial Narrow" w:hAnsi="Arial Narrow"/>
          <w:sz w:val="24"/>
          <w:szCs w:val="24"/>
          <w:lang w:val="es-MX"/>
        </w:rPr>
        <w:t xml:space="preserve"> </w:t>
      </w:r>
      <w:r w:rsidR="004A6A2B">
        <w:rPr>
          <w:rFonts w:ascii="Arial Narrow" w:hAnsi="Arial Narrow"/>
          <w:sz w:val="24"/>
          <w:szCs w:val="24"/>
          <w:lang w:val="es-MX"/>
        </w:rPr>
        <w:t>Veinte</w:t>
      </w:r>
      <w:r w:rsidR="003A1D3E">
        <w:rPr>
          <w:rFonts w:ascii="Arial Narrow" w:hAnsi="Arial Narrow"/>
          <w:sz w:val="24"/>
          <w:szCs w:val="24"/>
          <w:lang w:val="es-MX"/>
        </w:rPr>
        <w:t xml:space="preserve"> </w:t>
      </w:r>
      <w:r w:rsidR="0006679F" w:rsidRPr="001F413C">
        <w:rPr>
          <w:rFonts w:ascii="Arial Narrow" w:hAnsi="Arial Narrow"/>
          <w:sz w:val="24"/>
          <w:szCs w:val="24"/>
          <w:lang w:val="es-MX"/>
        </w:rPr>
        <w:t>00/100 nuevos soles) de superávit.</w:t>
      </w:r>
    </w:p>
    <w:p w:rsidR="0006679F" w:rsidRPr="005B4118"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5B4118" w:rsidRDefault="00F74885" w:rsidP="00DC7A5A">
      <w:pPr>
        <w:ind w:left="360" w:hanging="360"/>
        <w:jc w:val="both"/>
        <w:rPr>
          <w:rFonts w:ascii="Arial Narrow" w:hAnsi="Arial Narrow"/>
          <w:color w:val="000000" w:themeColor="text1"/>
          <w:lang w:val="es-MX"/>
        </w:rPr>
      </w:pPr>
      <w:r w:rsidRPr="005B4118">
        <w:rPr>
          <w:rFonts w:ascii="Arial Narrow" w:hAnsi="Arial Narrow"/>
          <w:color w:val="000000" w:themeColor="text1"/>
          <w:lang w:val="es-MX"/>
        </w:rPr>
        <w:t>5</w:t>
      </w:r>
      <w:r w:rsidR="00DC7A5A" w:rsidRPr="005B4118">
        <w:rPr>
          <w:rFonts w:ascii="Arial Narrow" w:hAnsi="Arial Narrow"/>
          <w:color w:val="000000" w:themeColor="text1"/>
          <w:lang w:val="es-MX"/>
        </w:rPr>
        <w:t>°</w:t>
      </w:r>
      <w:r w:rsidR="00DC7A5A" w:rsidRPr="005B4118">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DC7A5A" w:rsidRPr="005B4118" w:rsidRDefault="00DC7A5A" w:rsidP="00DC7A5A">
      <w:pPr>
        <w:jc w:val="both"/>
        <w:rPr>
          <w:rFonts w:ascii="Arial Narrow" w:hAnsi="Arial Narrow"/>
          <w:lang w:val="es-MX"/>
        </w:rPr>
      </w:pPr>
      <w:r w:rsidRPr="005B4118">
        <w:rPr>
          <w:rFonts w:ascii="Arial Narrow" w:hAnsi="Arial Narrow"/>
          <w:lang w:val="es-MX"/>
        </w:rPr>
        <w:t>Regístrese, comuníquese y cúmplase.</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Dra. ARCELIA OLGA ROJAS SALAZAR.- Decana de la Facultad de Ciencias de la Salud.- Sello.</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Mg. ANA ELVIRA LÓPEZ Y ROJAS.- Secretaria Académica.- Sello</w:t>
      </w:r>
    </w:p>
    <w:p w:rsidR="00DC7A5A" w:rsidRPr="005B4118" w:rsidRDefault="00DC7A5A" w:rsidP="00DC7A5A">
      <w:pPr>
        <w:jc w:val="both"/>
        <w:rPr>
          <w:rFonts w:ascii="Arial Narrow" w:hAnsi="Arial Narrow"/>
          <w:lang w:val="es-MX"/>
        </w:rPr>
      </w:pPr>
    </w:p>
    <w:p w:rsidR="00DC7A5A" w:rsidRPr="005B4118" w:rsidRDefault="00DC7A5A" w:rsidP="00DC7A5A">
      <w:pPr>
        <w:jc w:val="both"/>
        <w:rPr>
          <w:rFonts w:ascii="Arial Narrow" w:hAnsi="Arial Narrow"/>
          <w:lang w:val="es-MX"/>
        </w:rPr>
      </w:pPr>
      <w:r w:rsidRPr="005B4118">
        <w:rPr>
          <w:rFonts w:ascii="Arial Narrow" w:hAnsi="Arial Narrow"/>
          <w:lang w:val="es-MX"/>
        </w:rPr>
        <w:t>Lo que transcribo a usted para los fines pertinentes.</w:t>
      </w: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B21D04" w:rsidRDefault="00DC7A5A" w:rsidP="00DC7A5A">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C7A5A" w:rsidRDefault="00DC7A5A" w:rsidP="00DC7A5A">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E0" w:rsidRDefault="000969E0" w:rsidP="00D025DC">
      <w:r>
        <w:separator/>
      </w:r>
    </w:p>
  </w:endnote>
  <w:endnote w:type="continuationSeparator" w:id="0">
    <w:p w:rsidR="000969E0" w:rsidRDefault="000969E0"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E0" w:rsidRDefault="000969E0" w:rsidP="00D025DC">
      <w:r>
        <w:separator/>
      </w:r>
    </w:p>
  </w:footnote>
  <w:footnote w:type="continuationSeparator" w:id="0">
    <w:p w:rsidR="000969E0" w:rsidRDefault="000969E0"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969E0"/>
    <w:rsid w:val="000A1113"/>
    <w:rsid w:val="000A1DA1"/>
    <w:rsid w:val="000A1FDE"/>
    <w:rsid w:val="000A4D5A"/>
    <w:rsid w:val="000A72FF"/>
    <w:rsid w:val="000B6218"/>
    <w:rsid w:val="000C12E3"/>
    <w:rsid w:val="000E0726"/>
    <w:rsid w:val="000E21ED"/>
    <w:rsid w:val="000E43AD"/>
    <w:rsid w:val="000E59FA"/>
    <w:rsid w:val="000F15C9"/>
    <w:rsid w:val="00117E72"/>
    <w:rsid w:val="00120BEB"/>
    <w:rsid w:val="00137196"/>
    <w:rsid w:val="0014679E"/>
    <w:rsid w:val="00147F18"/>
    <w:rsid w:val="00152BBD"/>
    <w:rsid w:val="00160A78"/>
    <w:rsid w:val="0018029C"/>
    <w:rsid w:val="001935D1"/>
    <w:rsid w:val="00195BAE"/>
    <w:rsid w:val="00196354"/>
    <w:rsid w:val="001B53D4"/>
    <w:rsid w:val="001D2416"/>
    <w:rsid w:val="001E1223"/>
    <w:rsid w:val="001E147E"/>
    <w:rsid w:val="001E45CF"/>
    <w:rsid w:val="001E4ED9"/>
    <w:rsid w:val="001E5338"/>
    <w:rsid w:val="001E7EEF"/>
    <w:rsid w:val="001F2331"/>
    <w:rsid w:val="001F413C"/>
    <w:rsid w:val="001F4228"/>
    <w:rsid w:val="001F5F48"/>
    <w:rsid w:val="00215819"/>
    <w:rsid w:val="00223B11"/>
    <w:rsid w:val="002372BC"/>
    <w:rsid w:val="00243058"/>
    <w:rsid w:val="002650FD"/>
    <w:rsid w:val="0027411E"/>
    <w:rsid w:val="00280F78"/>
    <w:rsid w:val="002979DB"/>
    <w:rsid w:val="00297D63"/>
    <w:rsid w:val="002A7CE8"/>
    <w:rsid w:val="002B72D2"/>
    <w:rsid w:val="002C07F2"/>
    <w:rsid w:val="002C68D7"/>
    <w:rsid w:val="002C70DD"/>
    <w:rsid w:val="002D1294"/>
    <w:rsid w:val="002D1851"/>
    <w:rsid w:val="002E7861"/>
    <w:rsid w:val="002F6D72"/>
    <w:rsid w:val="00311043"/>
    <w:rsid w:val="00324454"/>
    <w:rsid w:val="003268E8"/>
    <w:rsid w:val="00332267"/>
    <w:rsid w:val="0033517B"/>
    <w:rsid w:val="00335D58"/>
    <w:rsid w:val="00337D55"/>
    <w:rsid w:val="00357A66"/>
    <w:rsid w:val="00377F6B"/>
    <w:rsid w:val="0038461C"/>
    <w:rsid w:val="00385141"/>
    <w:rsid w:val="00386B9E"/>
    <w:rsid w:val="003A1D3E"/>
    <w:rsid w:val="003B3FF0"/>
    <w:rsid w:val="003C16CA"/>
    <w:rsid w:val="003D299E"/>
    <w:rsid w:val="003E232C"/>
    <w:rsid w:val="003E7834"/>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0914"/>
    <w:rsid w:val="004729E1"/>
    <w:rsid w:val="0047677D"/>
    <w:rsid w:val="00490180"/>
    <w:rsid w:val="004A0F89"/>
    <w:rsid w:val="004A19E4"/>
    <w:rsid w:val="004A6A2B"/>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5610"/>
    <w:rsid w:val="006C4EBA"/>
    <w:rsid w:val="006E0D60"/>
    <w:rsid w:val="0072015D"/>
    <w:rsid w:val="007341E9"/>
    <w:rsid w:val="0074069A"/>
    <w:rsid w:val="00741CD8"/>
    <w:rsid w:val="00743133"/>
    <w:rsid w:val="00745FBB"/>
    <w:rsid w:val="007461AE"/>
    <w:rsid w:val="00761D4B"/>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F30"/>
    <w:rsid w:val="00897A88"/>
    <w:rsid w:val="008A434D"/>
    <w:rsid w:val="008A7B18"/>
    <w:rsid w:val="008B0068"/>
    <w:rsid w:val="008B36A7"/>
    <w:rsid w:val="008B4820"/>
    <w:rsid w:val="008D077F"/>
    <w:rsid w:val="008D2B1C"/>
    <w:rsid w:val="008D47EC"/>
    <w:rsid w:val="008D7FBF"/>
    <w:rsid w:val="008E1ADC"/>
    <w:rsid w:val="0091303E"/>
    <w:rsid w:val="00922DC7"/>
    <w:rsid w:val="0093317A"/>
    <w:rsid w:val="00942565"/>
    <w:rsid w:val="009526A1"/>
    <w:rsid w:val="0096524F"/>
    <w:rsid w:val="00967D74"/>
    <w:rsid w:val="00984EA4"/>
    <w:rsid w:val="00986FD7"/>
    <w:rsid w:val="009C0205"/>
    <w:rsid w:val="009C50F2"/>
    <w:rsid w:val="009C5921"/>
    <w:rsid w:val="009D0498"/>
    <w:rsid w:val="009D3D7A"/>
    <w:rsid w:val="009F08FE"/>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B06DA7"/>
    <w:rsid w:val="00B3466E"/>
    <w:rsid w:val="00B424D8"/>
    <w:rsid w:val="00B51AF4"/>
    <w:rsid w:val="00B57B96"/>
    <w:rsid w:val="00B6506F"/>
    <w:rsid w:val="00B70861"/>
    <w:rsid w:val="00B83033"/>
    <w:rsid w:val="00B83C95"/>
    <w:rsid w:val="00B84A8C"/>
    <w:rsid w:val="00B915A4"/>
    <w:rsid w:val="00BB439A"/>
    <w:rsid w:val="00BB4F37"/>
    <w:rsid w:val="00BC3607"/>
    <w:rsid w:val="00BD475B"/>
    <w:rsid w:val="00BE6241"/>
    <w:rsid w:val="00BE78DE"/>
    <w:rsid w:val="00C16BCC"/>
    <w:rsid w:val="00C234DB"/>
    <w:rsid w:val="00C4440A"/>
    <w:rsid w:val="00C45B08"/>
    <w:rsid w:val="00C57695"/>
    <w:rsid w:val="00C70F5B"/>
    <w:rsid w:val="00C75BC2"/>
    <w:rsid w:val="00C77AE8"/>
    <w:rsid w:val="00C82FDF"/>
    <w:rsid w:val="00CB4B3A"/>
    <w:rsid w:val="00CB7C70"/>
    <w:rsid w:val="00CF62E6"/>
    <w:rsid w:val="00D025DC"/>
    <w:rsid w:val="00D03E75"/>
    <w:rsid w:val="00D12DC3"/>
    <w:rsid w:val="00D179B5"/>
    <w:rsid w:val="00D17FD4"/>
    <w:rsid w:val="00D5320D"/>
    <w:rsid w:val="00D55103"/>
    <w:rsid w:val="00D56F13"/>
    <w:rsid w:val="00D71D97"/>
    <w:rsid w:val="00D72FD5"/>
    <w:rsid w:val="00DB25AB"/>
    <w:rsid w:val="00DB5AD6"/>
    <w:rsid w:val="00DC7A5A"/>
    <w:rsid w:val="00DD0BBD"/>
    <w:rsid w:val="00DD5610"/>
    <w:rsid w:val="00DE23DB"/>
    <w:rsid w:val="00DE566F"/>
    <w:rsid w:val="00DF01F5"/>
    <w:rsid w:val="00DF33D9"/>
    <w:rsid w:val="00DF751E"/>
    <w:rsid w:val="00E0298D"/>
    <w:rsid w:val="00E035AA"/>
    <w:rsid w:val="00E04231"/>
    <w:rsid w:val="00E05DDD"/>
    <w:rsid w:val="00E20567"/>
    <w:rsid w:val="00E31D26"/>
    <w:rsid w:val="00E469B9"/>
    <w:rsid w:val="00E4735F"/>
    <w:rsid w:val="00E518EF"/>
    <w:rsid w:val="00E525BB"/>
    <w:rsid w:val="00E52A8F"/>
    <w:rsid w:val="00E53254"/>
    <w:rsid w:val="00E63C3E"/>
    <w:rsid w:val="00E700AB"/>
    <w:rsid w:val="00E75506"/>
    <w:rsid w:val="00E80658"/>
    <w:rsid w:val="00E8749E"/>
    <w:rsid w:val="00E90AD9"/>
    <w:rsid w:val="00E96ED3"/>
    <w:rsid w:val="00EA5C10"/>
    <w:rsid w:val="00EA7599"/>
    <w:rsid w:val="00EC61CE"/>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B63F6"/>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AB7B-5BBB-4242-BE9E-E0867EA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4</cp:revision>
  <cp:lastPrinted>2017-04-27T13:52:00Z</cp:lastPrinted>
  <dcterms:created xsi:type="dcterms:W3CDTF">2017-04-27T13:47:00Z</dcterms:created>
  <dcterms:modified xsi:type="dcterms:W3CDTF">2017-04-27T13:53:00Z</dcterms:modified>
</cp:coreProperties>
</file>