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6" w:rsidRPr="009F23DA" w:rsidRDefault="008F3856" w:rsidP="008F3856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 xml:space="preserve">Callao,  03 de Agosto </w:t>
      </w:r>
      <w:r w:rsidRPr="009F23DA">
        <w:rPr>
          <w:rFonts w:ascii="Arial Narrow" w:hAnsi="Arial Narrow"/>
          <w:sz w:val="21"/>
          <w:szCs w:val="21"/>
        </w:rPr>
        <w:t xml:space="preserve"> del  </w:t>
      </w:r>
      <w:r w:rsidRPr="009F23DA">
        <w:rPr>
          <w:rFonts w:ascii="Arial Narrow" w:hAnsi="Arial Narrow"/>
          <w:sz w:val="21"/>
          <w:szCs w:val="21"/>
          <w:lang w:val="es-MX"/>
        </w:rPr>
        <w:t>2016.</w:t>
      </w:r>
    </w:p>
    <w:p w:rsidR="008F3856" w:rsidRPr="009F23DA" w:rsidRDefault="008F3856" w:rsidP="008F3856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8F3856" w:rsidRPr="009F23DA" w:rsidRDefault="008F3856" w:rsidP="008F385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Señor:</w:t>
      </w:r>
    </w:p>
    <w:p w:rsidR="008F3856" w:rsidRPr="009F23DA" w:rsidRDefault="008F3856" w:rsidP="008F3856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8F3856" w:rsidRPr="009F23DA" w:rsidRDefault="008F3856" w:rsidP="008F3856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Presente.-</w:t>
      </w:r>
      <w:r w:rsidRPr="009F23DA">
        <w:rPr>
          <w:rFonts w:ascii="Arial Narrow" w:hAnsi="Arial Narrow"/>
          <w:sz w:val="21"/>
          <w:szCs w:val="21"/>
          <w:lang w:val="es-MX"/>
        </w:rPr>
        <w:tab/>
      </w:r>
    </w:p>
    <w:p w:rsidR="008F3856" w:rsidRPr="009F23DA" w:rsidRDefault="008F3856" w:rsidP="008F3856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8F3856" w:rsidRPr="009F23DA" w:rsidRDefault="008F3856" w:rsidP="008F385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Con fecha 03 de Agosto del 2016 se ha expedido la siguiente Resolución:</w:t>
      </w:r>
    </w:p>
    <w:p w:rsidR="008F3856" w:rsidRPr="009F23DA" w:rsidRDefault="008F3856" w:rsidP="008F3856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8F3856" w:rsidRPr="009F23DA" w:rsidRDefault="008F3856" w:rsidP="008F385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9F23DA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9F23DA">
        <w:rPr>
          <w:rFonts w:ascii="Arial Narrow" w:hAnsi="Arial Narrow"/>
          <w:b/>
          <w:sz w:val="21"/>
          <w:szCs w:val="21"/>
          <w:u w:val="single"/>
          <w:lang w:val="es-MX"/>
        </w:rPr>
        <w:t>Nº 476-2016-CF/FCS</w:t>
      </w:r>
      <w:r w:rsidRPr="009F23DA">
        <w:rPr>
          <w:rFonts w:ascii="Arial Narrow" w:hAnsi="Arial Narrow"/>
          <w:b/>
          <w:sz w:val="21"/>
          <w:szCs w:val="21"/>
          <w:lang w:val="es-MX"/>
        </w:rPr>
        <w:t xml:space="preserve">.- Callao, Agosto 03 del  2016.- EL </w:t>
      </w:r>
      <w:r w:rsidRPr="009F23DA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9F23DA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256C64" w:rsidRPr="009F23DA" w:rsidRDefault="00256C64" w:rsidP="00256C64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B37956" w:rsidRPr="009F23DA" w:rsidRDefault="00186210" w:rsidP="00B37956">
      <w:pPr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>Vista la solicitud de</w:t>
      </w:r>
      <w:r w:rsidR="00835D11" w:rsidRPr="009F23DA">
        <w:rPr>
          <w:rFonts w:ascii="Arial Narrow" w:hAnsi="Arial Narrow"/>
          <w:sz w:val="21"/>
          <w:szCs w:val="21"/>
        </w:rPr>
        <w:t xml:space="preserve"> </w:t>
      </w:r>
      <w:r w:rsidR="008F3856" w:rsidRPr="009F23DA">
        <w:rPr>
          <w:rFonts w:ascii="Arial Narrow" w:hAnsi="Arial Narrow"/>
          <w:sz w:val="21"/>
          <w:szCs w:val="21"/>
        </w:rPr>
        <w:t xml:space="preserve">la </w:t>
      </w:r>
      <w:r w:rsidRPr="009F23DA">
        <w:rPr>
          <w:rFonts w:ascii="Arial Narrow" w:hAnsi="Arial Narrow"/>
          <w:sz w:val="21"/>
          <w:szCs w:val="21"/>
        </w:rPr>
        <w:t>alumn</w:t>
      </w:r>
      <w:r w:rsidR="008F3856" w:rsidRPr="009F23DA">
        <w:rPr>
          <w:rFonts w:ascii="Arial Narrow" w:hAnsi="Arial Narrow"/>
          <w:sz w:val="21"/>
          <w:szCs w:val="21"/>
        </w:rPr>
        <w:t xml:space="preserve">a </w:t>
      </w:r>
      <w:r w:rsidR="008F3856" w:rsidRPr="009F23DA">
        <w:rPr>
          <w:rFonts w:ascii="Arial Narrow" w:hAnsi="Arial Narrow"/>
          <w:b/>
          <w:sz w:val="21"/>
          <w:szCs w:val="21"/>
        </w:rPr>
        <w:t>PATRICIA GIOVANA CACHA SILUPÚ</w:t>
      </w:r>
      <w:r w:rsidRPr="009F23DA">
        <w:rPr>
          <w:rFonts w:ascii="Arial Narrow" w:hAnsi="Arial Narrow"/>
          <w:sz w:val="21"/>
          <w:szCs w:val="21"/>
        </w:rPr>
        <w:t>, qui</w:t>
      </w:r>
      <w:r w:rsidR="00761EB4" w:rsidRPr="009F23DA">
        <w:rPr>
          <w:rFonts w:ascii="Arial Narrow" w:hAnsi="Arial Narrow"/>
          <w:sz w:val="21"/>
          <w:szCs w:val="21"/>
        </w:rPr>
        <w:t xml:space="preserve">en </w:t>
      </w:r>
      <w:r w:rsidRPr="009F23DA">
        <w:rPr>
          <w:rFonts w:ascii="Arial Narrow" w:hAnsi="Arial Narrow"/>
          <w:sz w:val="21"/>
          <w:szCs w:val="21"/>
        </w:rPr>
        <w:t xml:space="preserve">solicita </w:t>
      </w:r>
      <w:r w:rsidR="003F18CC" w:rsidRPr="009F23DA">
        <w:rPr>
          <w:rFonts w:ascii="Arial Narrow" w:hAnsi="Arial Narrow"/>
          <w:sz w:val="21"/>
          <w:szCs w:val="21"/>
        </w:rPr>
        <w:t>Su</w:t>
      </w:r>
      <w:r w:rsidRPr="009F23DA">
        <w:rPr>
          <w:rFonts w:ascii="Arial Narrow" w:hAnsi="Arial Narrow"/>
          <w:sz w:val="21"/>
          <w:szCs w:val="21"/>
        </w:rPr>
        <w:t xml:space="preserve">bvención </w:t>
      </w:r>
      <w:r w:rsidR="003F18CC" w:rsidRPr="009F23DA">
        <w:rPr>
          <w:rFonts w:ascii="Arial Narrow" w:hAnsi="Arial Narrow"/>
          <w:sz w:val="21"/>
          <w:szCs w:val="21"/>
        </w:rPr>
        <w:t>E</w:t>
      </w:r>
      <w:r w:rsidRPr="009F23DA">
        <w:rPr>
          <w:rFonts w:ascii="Arial Narrow" w:hAnsi="Arial Narrow"/>
          <w:sz w:val="21"/>
          <w:szCs w:val="21"/>
        </w:rPr>
        <w:t xml:space="preserve">conómica para </w:t>
      </w:r>
      <w:r w:rsidR="00B37956" w:rsidRPr="009F23DA">
        <w:rPr>
          <w:rFonts w:ascii="Arial Narrow" w:hAnsi="Arial Narrow"/>
          <w:sz w:val="21"/>
          <w:szCs w:val="21"/>
        </w:rPr>
        <w:t xml:space="preserve">asistir al </w:t>
      </w:r>
      <w:r w:rsidR="008F3856" w:rsidRPr="009F23DA">
        <w:rPr>
          <w:rFonts w:ascii="Arial Narrow" w:hAnsi="Arial Narrow"/>
          <w:b/>
          <w:sz w:val="21"/>
          <w:szCs w:val="21"/>
        </w:rPr>
        <w:t>VII</w:t>
      </w:r>
      <w:r w:rsidR="003F18CC" w:rsidRPr="009F23DA">
        <w:rPr>
          <w:rFonts w:ascii="Arial Narrow" w:hAnsi="Arial Narrow"/>
          <w:b/>
          <w:sz w:val="21"/>
          <w:szCs w:val="21"/>
        </w:rPr>
        <w:t>I CONGRESO INTERNACIONAL</w:t>
      </w:r>
      <w:r w:rsidR="008F3856" w:rsidRPr="009F23DA">
        <w:rPr>
          <w:rFonts w:ascii="Arial Narrow" w:hAnsi="Arial Narrow"/>
          <w:b/>
          <w:sz w:val="21"/>
          <w:szCs w:val="21"/>
        </w:rPr>
        <w:t>:</w:t>
      </w:r>
      <w:r w:rsidR="003F18CC" w:rsidRPr="009F23DA">
        <w:rPr>
          <w:rFonts w:ascii="Arial Narrow" w:hAnsi="Arial Narrow"/>
          <w:b/>
          <w:sz w:val="21"/>
          <w:szCs w:val="21"/>
        </w:rPr>
        <w:t xml:space="preserve"> </w:t>
      </w:r>
      <w:r w:rsidR="008F3856" w:rsidRPr="009F23DA">
        <w:rPr>
          <w:rFonts w:ascii="Arial Narrow" w:hAnsi="Arial Narrow"/>
          <w:b/>
          <w:sz w:val="21"/>
          <w:szCs w:val="21"/>
        </w:rPr>
        <w:t>FILOSOFÍA Y CIENCIA DEL CUIDADO HUMANO: VISIÓN DE LA ENFERMERÍA PERUANA</w:t>
      </w:r>
      <w:r w:rsidR="003F18CC" w:rsidRPr="009F23DA">
        <w:rPr>
          <w:rFonts w:ascii="Arial Narrow" w:hAnsi="Arial Narrow"/>
          <w:b/>
          <w:sz w:val="21"/>
          <w:szCs w:val="21"/>
        </w:rPr>
        <w:t xml:space="preserve">, </w:t>
      </w:r>
      <w:r w:rsidR="003F18CC" w:rsidRPr="009F23DA">
        <w:rPr>
          <w:rFonts w:ascii="Arial Narrow" w:hAnsi="Arial Narrow"/>
          <w:sz w:val="21"/>
          <w:szCs w:val="21"/>
        </w:rPr>
        <w:t xml:space="preserve">organizado por el Colegio de Enfermeros del Perú, </w:t>
      </w:r>
      <w:r w:rsidR="00B37956" w:rsidRPr="009F23DA">
        <w:rPr>
          <w:rFonts w:ascii="Arial Narrow" w:hAnsi="Arial Narrow"/>
          <w:sz w:val="21"/>
          <w:szCs w:val="21"/>
        </w:rPr>
        <w:t xml:space="preserve">a realizarse en </w:t>
      </w:r>
      <w:r w:rsidR="008F3856" w:rsidRPr="009F23DA">
        <w:rPr>
          <w:rFonts w:ascii="Arial Narrow" w:hAnsi="Arial Narrow"/>
          <w:sz w:val="21"/>
          <w:szCs w:val="21"/>
        </w:rPr>
        <w:t xml:space="preserve">Lima Centro de Convenciones Sala </w:t>
      </w:r>
      <w:proofErr w:type="spellStart"/>
      <w:r w:rsidR="008F3856" w:rsidRPr="009F23DA">
        <w:rPr>
          <w:rFonts w:ascii="Arial Narrow" w:hAnsi="Arial Narrow"/>
          <w:sz w:val="21"/>
          <w:szCs w:val="21"/>
        </w:rPr>
        <w:t>Pucllana</w:t>
      </w:r>
      <w:proofErr w:type="spellEnd"/>
      <w:r w:rsidR="008F3856" w:rsidRPr="009F23DA">
        <w:rPr>
          <w:rFonts w:ascii="Arial Narrow" w:hAnsi="Arial Narrow"/>
          <w:sz w:val="21"/>
          <w:szCs w:val="21"/>
        </w:rPr>
        <w:t xml:space="preserve"> - Lima </w:t>
      </w:r>
      <w:r w:rsidR="00DD2AAF" w:rsidRPr="009F23DA">
        <w:rPr>
          <w:rFonts w:ascii="Arial Narrow" w:hAnsi="Arial Narrow"/>
          <w:sz w:val="21"/>
          <w:szCs w:val="21"/>
        </w:rPr>
        <w:t xml:space="preserve">los días </w:t>
      </w:r>
      <w:r w:rsidR="008F3856" w:rsidRPr="009F23DA">
        <w:rPr>
          <w:rFonts w:ascii="Arial Narrow" w:hAnsi="Arial Narrow"/>
          <w:sz w:val="21"/>
          <w:szCs w:val="21"/>
        </w:rPr>
        <w:t>04, 05</w:t>
      </w:r>
      <w:r w:rsidR="00B37956" w:rsidRPr="009F23DA">
        <w:rPr>
          <w:rFonts w:ascii="Arial Narrow" w:hAnsi="Arial Narrow"/>
          <w:sz w:val="21"/>
          <w:szCs w:val="21"/>
        </w:rPr>
        <w:t xml:space="preserve"> </w:t>
      </w:r>
      <w:r w:rsidR="00DD2AAF" w:rsidRPr="009F23DA">
        <w:rPr>
          <w:rFonts w:ascii="Arial Narrow" w:hAnsi="Arial Narrow"/>
          <w:sz w:val="21"/>
          <w:szCs w:val="21"/>
        </w:rPr>
        <w:t>y</w:t>
      </w:r>
      <w:r w:rsidR="00B37956" w:rsidRPr="009F23DA">
        <w:rPr>
          <w:rFonts w:ascii="Arial Narrow" w:hAnsi="Arial Narrow"/>
          <w:sz w:val="21"/>
          <w:szCs w:val="21"/>
        </w:rPr>
        <w:t xml:space="preserve"> </w:t>
      </w:r>
      <w:r w:rsidR="008F3856" w:rsidRPr="009F23DA">
        <w:rPr>
          <w:rFonts w:ascii="Arial Narrow" w:hAnsi="Arial Narrow"/>
          <w:sz w:val="21"/>
          <w:szCs w:val="21"/>
        </w:rPr>
        <w:t>06</w:t>
      </w:r>
      <w:r w:rsidR="00B37956" w:rsidRPr="009F23DA">
        <w:rPr>
          <w:rFonts w:ascii="Arial Narrow" w:hAnsi="Arial Narrow"/>
          <w:sz w:val="21"/>
          <w:szCs w:val="21"/>
        </w:rPr>
        <w:t xml:space="preserve"> de </w:t>
      </w:r>
      <w:r w:rsidR="008F3856" w:rsidRPr="009F23DA">
        <w:rPr>
          <w:rFonts w:ascii="Arial Narrow" w:hAnsi="Arial Narrow"/>
          <w:sz w:val="21"/>
          <w:szCs w:val="21"/>
        </w:rPr>
        <w:t>agosto</w:t>
      </w:r>
      <w:r w:rsidR="00B37956" w:rsidRPr="009F23DA">
        <w:rPr>
          <w:rFonts w:ascii="Arial Narrow" w:hAnsi="Arial Narrow"/>
          <w:sz w:val="21"/>
          <w:szCs w:val="21"/>
        </w:rPr>
        <w:t xml:space="preserve"> del 201</w:t>
      </w:r>
      <w:r w:rsidR="00DD2AAF" w:rsidRPr="009F23DA">
        <w:rPr>
          <w:rFonts w:ascii="Arial Narrow" w:hAnsi="Arial Narrow"/>
          <w:sz w:val="21"/>
          <w:szCs w:val="21"/>
        </w:rPr>
        <w:t>6</w:t>
      </w:r>
      <w:r w:rsidR="00B37956" w:rsidRPr="009F23DA">
        <w:rPr>
          <w:rFonts w:ascii="Arial Narrow" w:hAnsi="Arial Narrow"/>
          <w:sz w:val="21"/>
          <w:szCs w:val="21"/>
        </w:rPr>
        <w:t>.</w:t>
      </w:r>
    </w:p>
    <w:p w:rsidR="003F18CC" w:rsidRPr="009F23DA" w:rsidRDefault="003F18CC" w:rsidP="00186210">
      <w:pPr>
        <w:jc w:val="both"/>
        <w:rPr>
          <w:rFonts w:ascii="Arial Narrow" w:hAnsi="Arial Narrow"/>
          <w:sz w:val="21"/>
          <w:szCs w:val="21"/>
        </w:rPr>
      </w:pPr>
    </w:p>
    <w:p w:rsidR="00186210" w:rsidRPr="009F23DA" w:rsidRDefault="00186210" w:rsidP="00186210">
      <w:pPr>
        <w:jc w:val="both"/>
        <w:rPr>
          <w:rFonts w:ascii="Arial Narrow" w:hAnsi="Arial Narrow"/>
          <w:b/>
          <w:sz w:val="21"/>
          <w:szCs w:val="21"/>
        </w:rPr>
      </w:pPr>
      <w:r w:rsidRPr="009F23DA">
        <w:rPr>
          <w:rFonts w:ascii="Arial Narrow" w:hAnsi="Arial Narrow"/>
          <w:b/>
          <w:sz w:val="21"/>
          <w:szCs w:val="21"/>
        </w:rPr>
        <w:t>CONSIDERANDO:</w:t>
      </w:r>
    </w:p>
    <w:p w:rsidR="00835D11" w:rsidRPr="009F23DA" w:rsidRDefault="00835D11" w:rsidP="00835D11">
      <w:pPr>
        <w:pStyle w:val="Sinespaciado"/>
        <w:jc w:val="both"/>
        <w:rPr>
          <w:rFonts w:ascii="Arial Narrow" w:hAnsi="Arial Narrow"/>
          <w:sz w:val="21"/>
          <w:szCs w:val="21"/>
        </w:rPr>
      </w:pPr>
    </w:p>
    <w:p w:rsidR="00CC601D" w:rsidRPr="009F23DA" w:rsidRDefault="00CC601D" w:rsidP="00835D11">
      <w:pPr>
        <w:pStyle w:val="Sinespaciado"/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CC601D" w:rsidRPr="009F23DA" w:rsidRDefault="00CC601D" w:rsidP="00761EB4">
      <w:pPr>
        <w:jc w:val="both"/>
        <w:rPr>
          <w:rFonts w:ascii="Arial Narrow" w:hAnsi="Arial Narrow"/>
          <w:sz w:val="21"/>
          <w:szCs w:val="21"/>
        </w:rPr>
      </w:pPr>
    </w:p>
    <w:p w:rsidR="00761EB4" w:rsidRPr="009F23DA" w:rsidRDefault="00761EB4" w:rsidP="00761EB4">
      <w:pPr>
        <w:jc w:val="both"/>
        <w:rPr>
          <w:rFonts w:ascii="Arial Narrow" w:hAnsi="Arial Narrow"/>
          <w:color w:val="FF0000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 xml:space="preserve">Que, de conformidad con </w:t>
      </w:r>
      <w:r w:rsidR="00AF1C2B" w:rsidRPr="009F23DA">
        <w:rPr>
          <w:rFonts w:ascii="Arial Narrow" w:hAnsi="Arial Narrow"/>
          <w:sz w:val="21"/>
          <w:szCs w:val="21"/>
        </w:rPr>
        <w:t>al</w:t>
      </w:r>
      <w:r w:rsidRPr="009F23DA">
        <w:rPr>
          <w:rFonts w:ascii="Arial Narrow" w:hAnsi="Arial Narrow"/>
          <w:sz w:val="21"/>
          <w:szCs w:val="21"/>
        </w:rPr>
        <w:t xml:space="preserve"> Art. N° 29</w:t>
      </w:r>
      <w:r w:rsidR="00AF1C2B" w:rsidRPr="009F23DA">
        <w:rPr>
          <w:rFonts w:ascii="Arial Narrow" w:hAnsi="Arial Narrow"/>
          <w:sz w:val="21"/>
          <w:szCs w:val="21"/>
        </w:rPr>
        <w:t>0</w:t>
      </w:r>
      <w:r w:rsidRPr="009F23DA">
        <w:rPr>
          <w:rFonts w:ascii="Arial Narrow" w:hAnsi="Arial Narrow"/>
          <w:sz w:val="21"/>
          <w:szCs w:val="21"/>
        </w:rPr>
        <w:t xml:space="preserve"> inc. 29</w:t>
      </w:r>
      <w:r w:rsidR="00AF1C2B" w:rsidRPr="009F23DA">
        <w:rPr>
          <w:rFonts w:ascii="Arial Narrow" w:hAnsi="Arial Narrow"/>
          <w:sz w:val="21"/>
          <w:szCs w:val="21"/>
        </w:rPr>
        <w:t>0</w:t>
      </w:r>
      <w:r w:rsidRPr="009F23DA">
        <w:rPr>
          <w:rFonts w:ascii="Arial Narrow" w:hAnsi="Arial Narrow"/>
          <w:sz w:val="21"/>
          <w:szCs w:val="21"/>
        </w:rPr>
        <w:t>.1 del Estatuto de la Universidad Nacional del Callao, l</w:t>
      </w:r>
      <w:r w:rsidR="00AF1C2B" w:rsidRPr="009F23DA">
        <w:rPr>
          <w:rFonts w:ascii="Arial Narrow" w:hAnsi="Arial Narrow"/>
          <w:sz w:val="21"/>
          <w:szCs w:val="21"/>
        </w:rPr>
        <w:t>a Universidad otorga a sus estudiantes subvención y/o financiamiento para “Participar en representación de la Universidad en congresos, simposios, olimpiadas y otros eventos gremiales, académicos o deportivos</w:t>
      </w:r>
      <w:r w:rsidR="00CC601D" w:rsidRPr="009F23DA">
        <w:rPr>
          <w:rFonts w:ascii="Arial Narrow" w:hAnsi="Arial Narrow"/>
          <w:sz w:val="21"/>
          <w:szCs w:val="21"/>
        </w:rPr>
        <w:t>”</w:t>
      </w:r>
      <w:r w:rsidRPr="009F23DA">
        <w:rPr>
          <w:rFonts w:ascii="Arial Narrow" w:hAnsi="Arial Narrow"/>
          <w:sz w:val="21"/>
          <w:szCs w:val="21"/>
        </w:rPr>
        <w:t>;</w:t>
      </w:r>
    </w:p>
    <w:p w:rsidR="00761EB4" w:rsidRPr="009F23DA" w:rsidRDefault="00761EB4" w:rsidP="00186210">
      <w:pPr>
        <w:jc w:val="both"/>
        <w:rPr>
          <w:rFonts w:ascii="Arial Narrow" w:hAnsi="Arial Narrow"/>
          <w:sz w:val="21"/>
          <w:szCs w:val="21"/>
        </w:rPr>
      </w:pPr>
    </w:p>
    <w:p w:rsidR="00186210" w:rsidRPr="009F23DA" w:rsidRDefault="00186210" w:rsidP="00186210">
      <w:pPr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 xml:space="preserve">Que, de conformidad con el </w:t>
      </w:r>
      <w:r w:rsidR="00AD0923" w:rsidRPr="009F23DA">
        <w:rPr>
          <w:rFonts w:ascii="Arial Narrow" w:hAnsi="Arial Narrow"/>
          <w:sz w:val="21"/>
          <w:szCs w:val="21"/>
        </w:rPr>
        <w:t>Capítulo III del Art. N° 289 inc. 289.3</w:t>
      </w:r>
      <w:r w:rsidRPr="009F23DA">
        <w:rPr>
          <w:rFonts w:ascii="Arial Narrow" w:hAnsi="Arial Narrow"/>
          <w:sz w:val="21"/>
          <w:szCs w:val="21"/>
        </w:rPr>
        <w:t xml:space="preserve"> del Estatuto de la Universidad Nacional del Callao, los estudiantes tienen derecho a recibir </w:t>
      </w:r>
      <w:r w:rsidR="00AD0923" w:rsidRPr="009F23DA">
        <w:rPr>
          <w:rFonts w:ascii="Arial Narrow" w:hAnsi="Arial Narrow"/>
          <w:sz w:val="21"/>
          <w:szCs w:val="21"/>
        </w:rPr>
        <w:t>becas de estudios para aquellos de modesta condición económica y/o de buen rendimiento académico, debidamente comprobada y de acuerdo al reglamento</w:t>
      </w:r>
      <w:r w:rsidRPr="009F23DA">
        <w:rPr>
          <w:rFonts w:ascii="Arial Narrow" w:hAnsi="Arial Narrow"/>
          <w:sz w:val="21"/>
          <w:szCs w:val="21"/>
        </w:rPr>
        <w:t>;</w:t>
      </w:r>
    </w:p>
    <w:p w:rsidR="00186210" w:rsidRPr="009F23DA" w:rsidRDefault="00186210" w:rsidP="00186210">
      <w:pPr>
        <w:jc w:val="both"/>
        <w:rPr>
          <w:rFonts w:ascii="Arial Narrow" w:hAnsi="Arial Narrow"/>
          <w:sz w:val="21"/>
          <w:szCs w:val="21"/>
        </w:rPr>
      </w:pPr>
    </w:p>
    <w:p w:rsidR="00761EB4" w:rsidRPr="009F23DA" w:rsidRDefault="00761EB4" w:rsidP="00761EB4">
      <w:pPr>
        <w:pStyle w:val="Sinespaciado"/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>Que, con oficio Nº 0</w:t>
      </w:r>
      <w:r w:rsidR="003F18CC" w:rsidRPr="009F23DA">
        <w:rPr>
          <w:rFonts w:ascii="Arial Narrow" w:hAnsi="Arial Narrow"/>
          <w:sz w:val="21"/>
          <w:szCs w:val="21"/>
        </w:rPr>
        <w:t>2</w:t>
      </w:r>
      <w:r w:rsidR="008F3856" w:rsidRPr="009F23DA">
        <w:rPr>
          <w:rFonts w:ascii="Arial Narrow" w:hAnsi="Arial Narrow"/>
          <w:sz w:val="21"/>
          <w:szCs w:val="21"/>
        </w:rPr>
        <w:t>7</w:t>
      </w:r>
      <w:r w:rsidRPr="009F23DA">
        <w:rPr>
          <w:rFonts w:ascii="Arial Narrow" w:hAnsi="Arial Narrow"/>
          <w:sz w:val="21"/>
          <w:szCs w:val="21"/>
        </w:rPr>
        <w:t xml:space="preserve">-2015/PGE-FCS,  de fecha </w:t>
      </w:r>
      <w:r w:rsidR="003F18CC" w:rsidRPr="009F23DA">
        <w:rPr>
          <w:rFonts w:ascii="Arial Narrow" w:hAnsi="Arial Narrow"/>
          <w:sz w:val="21"/>
          <w:szCs w:val="21"/>
        </w:rPr>
        <w:t>0</w:t>
      </w:r>
      <w:r w:rsidR="008F3856" w:rsidRPr="009F23DA">
        <w:rPr>
          <w:rFonts w:ascii="Arial Narrow" w:hAnsi="Arial Narrow"/>
          <w:sz w:val="21"/>
          <w:szCs w:val="21"/>
        </w:rPr>
        <w:t>3</w:t>
      </w:r>
      <w:r w:rsidR="003F18CC" w:rsidRPr="009F23DA">
        <w:rPr>
          <w:rFonts w:ascii="Arial Narrow" w:hAnsi="Arial Narrow"/>
          <w:sz w:val="21"/>
          <w:szCs w:val="21"/>
        </w:rPr>
        <w:t xml:space="preserve"> </w:t>
      </w:r>
      <w:r w:rsidRPr="009F23DA">
        <w:rPr>
          <w:rFonts w:ascii="Arial Narrow" w:hAnsi="Arial Narrow"/>
          <w:sz w:val="21"/>
          <w:szCs w:val="21"/>
        </w:rPr>
        <w:t xml:space="preserve">de </w:t>
      </w:r>
      <w:r w:rsidR="008F3856" w:rsidRPr="009F23DA">
        <w:rPr>
          <w:rFonts w:ascii="Arial Narrow" w:hAnsi="Arial Narrow"/>
          <w:sz w:val="21"/>
          <w:szCs w:val="21"/>
        </w:rPr>
        <w:t>agosto</w:t>
      </w:r>
      <w:r w:rsidRPr="009F23DA">
        <w:rPr>
          <w:rFonts w:ascii="Arial Narrow" w:hAnsi="Arial Narrow"/>
          <w:sz w:val="21"/>
          <w:szCs w:val="21"/>
        </w:rPr>
        <w:t xml:space="preserve"> del 201</w:t>
      </w:r>
      <w:r w:rsidR="00771463" w:rsidRPr="009F23DA">
        <w:rPr>
          <w:rFonts w:ascii="Arial Narrow" w:hAnsi="Arial Narrow"/>
          <w:sz w:val="21"/>
          <w:szCs w:val="21"/>
        </w:rPr>
        <w:t>6</w:t>
      </w:r>
      <w:r w:rsidRPr="009F23DA">
        <w:rPr>
          <w:rFonts w:ascii="Arial Narrow" w:hAnsi="Arial Narrow"/>
          <w:sz w:val="21"/>
          <w:szCs w:val="21"/>
        </w:rPr>
        <w:t xml:space="preserve">, la </w:t>
      </w:r>
      <w:r w:rsidR="00A51385" w:rsidRPr="009F23DA">
        <w:rPr>
          <w:rFonts w:ascii="Arial Narrow" w:hAnsi="Arial Narrow"/>
          <w:sz w:val="21"/>
          <w:szCs w:val="21"/>
        </w:rPr>
        <w:t>Mg</w:t>
      </w:r>
      <w:r w:rsidRPr="009F23DA">
        <w:rPr>
          <w:rFonts w:ascii="Arial Narrow" w:hAnsi="Arial Narrow"/>
          <w:sz w:val="21"/>
          <w:szCs w:val="21"/>
        </w:rPr>
        <w:t xml:space="preserve">. Laura Margarita </w:t>
      </w:r>
      <w:proofErr w:type="spellStart"/>
      <w:r w:rsidRPr="009F23DA">
        <w:rPr>
          <w:rFonts w:ascii="Arial Narrow" w:hAnsi="Arial Narrow"/>
          <w:sz w:val="21"/>
          <w:szCs w:val="21"/>
        </w:rPr>
        <w:t>Zela</w:t>
      </w:r>
      <w:proofErr w:type="spellEnd"/>
      <w:r w:rsidRPr="009F23DA">
        <w:rPr>
          <w:rFonts w:ascii="Arial Narrow" w:hAnsi="Arial Narrow"/>
          <w:sz w:val="21"/>
          <w:szCs w:val="21"/>
        </w:rPr>
        <w:t xml:space="preserve"> Pacheco, Jefe de Planeamiento, Gestión y Economía de la Facultad de Ciencias de la Salud,  hace de conocimiento que se encuentra considerado </w:t>
      </w:r>
      <w:r w:rsidR="003F18CC" w:rsidRPr="009F23DA">
        <w:rPr>
          <w:rFonts w:ascii="Arial Narrow" w:hAnsi="Arial Narrow"/>
          <w:sz w:val="21"/>
          <w:szCs w:val="21"/>
        </w:rPr>
        <w:t xml:space="preserve">subvenciones a Congresos </w:t>
      </w:r>
      <w:r w:rsidRPr="009F23DA">
        <w:rPr>
          <w:rFonts w:ascii="Arial Narrow" w:hAnsi="Arial Narrow"/>
          <w:sz w:val="21"/>
          <w:szCs w:val="21"/>
        </w:rPr>
        <w:t>en el Plan Operativo 201</w:t>
      </w:r>
      <w:r w:rsidR="00771463" w:rsidRPr="009F23DA">
        <w:rPr>
          <w:rFonts w:ascii="Arial Narrow" w:hAnsi="Arial Narrow"/>
          <w:sz w:val="21"/>
          <w:szCs w:val="21"/>
        </w:rPr>
        <w:t>6</w:t>
      </w:r>
      <w:r w:rsidRPr="009F23DA">
        <w:rPr>
          <w:rFonts w:ascii="Arial Narrow" w:hAnsi="Arial Narrow"/>
          <w:sz w:val="21"/>
          <w:szCs w:val="21"/>
        </w:rPr>
        <w:t>;</w:t>
      </w:r>
    </w:p>
    <w:p w:rsidR="00186210" w:rsidRPr="009F23DA" w:rsidRDefault="00186210" w:rsidP="00186210">
      <w:pPr>
        <w:jc w:val="both"/>
        <w:rPr>
          <w:rFonts w:ascii="Arial Narrow" w:hAnsi="Arial Narrow"/>
          <w:sz w:val="21"/>
          <w:szCs w:val="21"/>
        </w:rPr>
      </w:pPr>
    </w:p>
    <w:p w:rsidR="00186210" w:rsidRPr="009F23DA" w:rsidRDefault="00186210" w:rsidP="00186210">
      <w:pPr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 xml:space="preserve">Que, de acuerdo al Consejo de Facultad en su </w:t>
      </w:r>
      <w:r w:rsidR="00DD2AAF" w:rsidRPr="009F23DA">
        <w:rPr>
          <w:rFonts w:ascii="Arial Narrow" w:hAnsi="Arial Narrow"/>
          <w:sz w:val="21"/>
          <w:szCs w:val="21"/>
        </w:rPr>
        <w:t xml:space="preserve">Sesión Ordinaria del </w:t>
      </w:r>
      <w:r w:rsidR="0031569D" w:rsidRPr="009F23DA">
        <w:rPr>
          <w:rFonts w:ascii="Arial Narrow" w:hAnsi="Arial Narrow"/>
          <w:sz w:val="21"/>
          <w:szCs w:val="21"/>
          <w:lang w:val="es-MX"/>
        </w:rPr>
        <w:t xml:space="preserve">03 de Agosto </w:t>
      </w:r>
      <w:r w:rsidR="0031569D" w:rsidRPr="009F23DA">
        <w:rPr>
          <w:rFonts w:ascii="Arial Narrow" w:hAnsi="Arial Narrow"/>
          <w:sz w:val="21"/>
          <w:szCs w:val="21"/>
        </w:rPr>
        <w:t xml:space="preserve"> del  </w:t>
      </w:r>
      <w:r w:rsidR="0031569D" w:rsidRPr="009F23DA">
        <w:rPr>
          <w:rFonts w:ascii="Arial Narrow" w:hAnsi="Arial Narrow"/>
          <w:sz w:val="21"/>
          <w:szCs w:val="21"/>
          <w:lang w:val="es-MX"/>
        </w:rPr>
        <w:t>2016</w:t>
      </w:r>
      <w:r w:rsidRPr="009F23DA">
        <w:rPr>
          <w:rFonts w:ascii="Arial Narrow" w:hAnsi="Arial Narrow"/>
          <w:sz w:val="21"/>
          <w:szCs w:val="21"/>
        </w:rPr>
        <w:t xml:space="preserve">, estando a lo solicitado y a la documentación </w:t>
      </w:r>
      <w:proofErr w:type="spellStart"/>
      <w:r w:rsidRPr="009F23DA">
        <w:rPr>
          <w:rFonts w:ascii="Arial Narrow" w:hAnsi="Arial Narrow"/>
          <w:sz w:val="21"/>
          <w:szCs w:val="21"/>
        </w:rPr>
        <w:t>sustentatoria</w:t>
      </w:r>
      <w:proofErr w:type="spellEnd"/>
      <w:r w:rsidRPr="009F23DA">
        <w:rPr>
          <w:rFonts w:ascii="Arial Narrow" w:hAnsi="Arial Narrow"/>
          <w:sz w:val="21"/>
          <w:szCs w:val="21"/>
        </w:rPr>
        <w:t xml:space="preserve"> y en uso de las atribuciones que le confiere el  Art. 1</w:t>
      </w:r>
      <w:r w:rsidR="0059003F" w:rsidRPr="009F23DA">
        <w:rPr>
          <w:rFonts w:ascii="Arial Narrow" w:hAnsi="Arial Narrow"/>
          <w:sz w:val="21"/>
          <w:szCs w:val="21"/>
        </w:rPr>
        <w:t>80</w:t>
      </w:r>
      <w:r w:rsidRPr="009F23DA">
        <w:rPr>
          <w:rFonts w:ascii="Arial Narrow" w:hAnsi="Arial Narrow"/>
          <w:sz w:val="21"/>
          <w:szCs w:val="21"/>
        </w:rPr>
        <w:t xml:space="preserve">° Inciso </w:t>
      </w:r>
      <w:r w:rsidR="0059003F" w:rsidRPr="009F23DA">
        <w:rPr>
          <w:rFonts w:ascii="Arial Narrow" w:hAnsi="Arial Narrow"/>
          <w:sz w:val="21"/>
          <w:szCs w:val="21"/>
        </w:rPr>
        <w:t>180</w:t>
      </w:r>
      <w:r w:rsidR="0059003F" w:rsidRPr="009F23DA">
        <w:rPr>
          <w:rFonts w:ascii="Arial Narrow" w:hAnsi="Arial Narrow"/>
          <w:b/>
          <w:sz w:val="21"/>
          <w:szCs w:val="21"/>
        </w:rPr>
        <w:t>.</w:t>
      </w:r>
      <w:r w:rsidR="0059003F" w:rsidRPr="009F23DA">
        <w:rPr>
          <w:rFonts w:ascii="Arial Narrow" w:hAnsi="Arial Narrow"/>
          <w:sz w:val="21"/>
          <w:szCs w:val="21"/>
        </w:rPr>
        <w:t>19</w:t>
      </w:r>
      <w:r w:rsidRPr="009F23DA">
        <w:rPr>
          <w:rFonts w:ascii="Arial Narrow" w:hAnsi="Arial Narrow"/>
          <w:sz w:val="21"/>
          <w:szCs w:val="21"/>
        </w:rPr>
        <w:t xml:space="preserve"> del Estatuto de la Universidad Nacional del </w:t>
      </w:r>
      <w:bookmarkStart w:id="0" w:name="_GoBack"/>
      <w:bookmarkEnd w:id="0"/>
      <w:r w:rsidRPr="009F23DA">
        <w:rPr>
          <w:rFonts w:ascii="Arial Narrow" w:hAnsi="Arial Narrow"/>
          <w:sz w:val="21"/>
          <w:szCs w:val="21"/>
        </w:rPr>
        <w:t>Callao;</w:t>
      </w:r>
    </w:p>
    <w:p w:rsidR="00186210" w:rsidRPr="009F23DA" w:rsidRDefault="00186210" w:rsidP="00186210">
      <w:pPr>
        <w:jc w:val="both"/>
        <w:rPr>
          <w:rFonts w:ascii="Arial Narrow" w:hAnsi="Arial Narrow"/>
          <w:sz w:val="21"/>
          <w:szCs w:val="21"/>
        </w:rPr>
      </w:pPr>
    </w:p>
    <w:p w:rsidR="00186210" w:rsidRPr="009F23DA" w:rsidRDefault="00186210" w:rsidP="00186210">
      <w:pPr>
        <w:jc w:val="both"/>
        <w:rPr>
          <w:rFonts w:ascii="Arial Narrow" w:hAnsi="Arial Narrow"/>
          <w:b/>
          <w:sz w:val="21"/>
          <w:szCs w:val="21"/>
        </w:rPr>
      </w:pPr>
      <w:r w:rsidRPr="009F23DA">
        <w:rPr>
          <w:rFonts w:ascii="Arial Narrow" w:hAnsi="Arial Narrow"/>
          <w:b/>
          <w:sz w:val="21"/>
          <w:szCs w:val="21"/>
        </w:rPr>
        <w:t>RESUELVE:</w:t>
      </w:r>
    </w:p>
    <w:p w:rsidR="00B1266A" w:rsidRPr="009F23DA" w:rsidRDefault="00A465C6" w:rsidP="0031569D">
      <w:pPr>
        <w:ind w:left="284" w:hanging="284"/>
        <w:jc w:val="both"/>
        <w:rPr>
          <w:rFonts w:ascii="Arial Narrow" w:hAnsi="Arial Narrow"/>
          <w:bCs/>
          <w:color w:val="000000" w:themeColor="text1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>1</w:t>
      </w:r>
      <w:r w:rsidR="00186210" w:rsidRPr="009F23DA">
        <w:rPr>
          <w:rFonts w:ascii="Arial Narrow" w:hAnsi="Arial Narrow"/>
          <w:sz w:val="21"/>
          <w:szCs w:val="21"/>
        </w:rPr>
        <w:t>°</w:t>
      </w:r>
      <w:r w:rsidR="003F6CEB" w:rsidRPr="009F23DA">
        <w:rPr>
          <w:rFonts w:ascii="Arial Narrow" w:hAnsi="Arial Narrow"/>
          <w:sz w:val="21"/>
          <w:szCs w:val="21"/>
        </w:rPr>
        <w:tab/>
      </w:r>
      <w:r w:rsidR="00186210" w:rsidRPr="009F23DA">
        <w:rPr>
          <w:rFonts w:ascii="Arial Narrow" w:hAnsi="Arial Narrow"/>
          <w:sz w:val="21"/>
          <w:szCs w:val="21"/>
        </w:rPr>
        <w:t xml:space="preserve">Otorgar subvención económica a </w:t>
      </w:r>
      <w:r w:rsidR="0031569D" w:rsidRPr="009F23DA">
        <w:rPr>
          <w:rFonts w:ascii="Arial Narrow" w:hAnsi="Arial Narrow"/>
          <w:sz w:val="21"/>
          <w:szCs w:val="21"/>
        </w:rPr>
        <w:t>la</w:t>
      </w:r>
      <w:r w:rsidR="007A106A" w:rsidRPr="009F23DA">
        <w:rPr>
          <w:rFonts w:ascii="Arial Narrow" w:hAnsi="Arial Narrow"/>
          <w:sz w:val="21"/>
          <w:szCs w:val="21"/>
        </w:rPr>
        <w:t xml:space="preserve"> alumn</w:t>
      </w:r>
      <w:r w:rsidR="0031569D" w:rsidRPr="009F23DA">
        <w:rPr>
          <w:rFonts w:ascii="Arial Narrow" w:hAnsi="Arial Narrow"/>
          <w:sz w:val="21"/>
          <w:szCs w:val="21"/>
        </w:rPr>
        <w:t xml:space="preserve">a </w:t>
      </w:r>
      <w:r w:rsidR="0031569D" w:rsidRPr="009F23DA">
        <w:rPr>
          <w:rFonts w:ascii="Arial Narrow" w:hAnsi="Arial Narrow"/>
          <w:b/>
          <w:sz w:val="21"/>
          <w:szCs w:val="21"/>
        </w:rPr>
        <w:t>PATRICIA GIOVANA CACHA SILUPÚ</w:t>
      </w:r>
      <w:r w:rsidR="0031569D" w:rsidRPr="009F23DA">
        <w:rPr>
          <w:rFonts w:ascii="Arial Narrow" w:hAnsi="Arial Narrow"/>
          <w:b/>
          <w:sz w:val="21"/>
          <w:szCs w:val="21"/>
        </w:rPr>
        <w:t xml:space="preserve"> </w:t>
      </w:r>
      <w:r w:rsidR="007A106A" w:rsidRPr="009F23DA">
        <w:rPr>
          <w:rFonts w:ascii="Arial Narrow" w:hAnsi="Arial Narrow"/>
          <w:sz w:val="21"/>
          <w:szCs w:val="21"/>
        </w:rPr>
        <w:t xml:space="preserve">de la </w:t>
      </w:r>
      <w:r w:rsidR="0065162B" w:rsidRPr="009F23DA">
        <w:rPr>
          <w:rFonts w:ascii="Arial Narrow" w:hAnsi="Arial Narrow"/>
          <w:sz w:val="21"/>
          <w:szCs w:val="21"/>
        </w:rPr>
        <w:t>Facultad de Ciencias de la Salud</w:t>
      </w:r>
      <w:r w:rsidR="00186210" w:rsidRPr="009F23DA">
        <w:rPr>
          <w:rFonts w:ascii="Arial Narrow" w:hAnsi="Arial Narrow"/>
          <w:sz w:val="21"/>
          <w:szCs w:val="21"/>
        </w:rPr>
        <w:t xml:space="preserve">, </w:t>
      </w:r>
      <w:r w:rsidR="007A106A" w:rsidRPr="009F23DA">
        <w:rPr>
          <w:rFonts w:ascii="Arial Narrow" w:hAnsi="Arial Narrow"/>
          <w:sz w:val="21"/>
          <w:szCs w:val="21"/>
        </w:rPr>
        <w:t xml:space="preserve">para asistir al </w:t>
      </w:r>
      <w:r w:rsidR="0031569D" w:rsidRPr="009F23DA">
        <w:rPr>
          <w:rFonts w:ascii="Arial Narrow" w:hAnsi="Arial Narrow"/>
          <w:b/>
          <w:sz w:val="21"/>
          <w:szCs w:val="21"/>
        </w:rPr>
        <w:t xml:space="preserve">VIII CONGRESO INTERNACIONAL: FILOSOFÍA Y CIENCIA DEL CUIDADO HUMANO: VISIÓN DE LA ENFERMERÍA PERUANA, </w:t>
      </w:r>
      <w:r w:rsidR="0031569D" w:rsidRPr="009F23DA">
        <w:rPr>
          <w:rFonts w:ascii="Arial Narrow" w:hAnsi="Arial Narrow"/>
          <w:sz w:val="21"/>
          <w:szCs w:val="21"/>
        </w:rPr>
        <w:t xml:space="preserve">organizado por el Colegio de Enfermeros del Perú, a realizarse en Lima Centro de Convenciones Sala </w:t>
      </w:r>
      <w:proofErr w:type="spellStart"/>
      <w:r w:rsidR="0031569D" w:rsidRPr="009F23DA">
        <w:rPr>
          <w:rFonts w:ascii="Arial Narrow" w:hAnsi="Arial Narrow"/>
          <w:sz w:val="21"/>
          <w:szCs w:val="21"/>
        </w:rPr>
        <w:t>Pucllana</w:t>
      </w:r>
      <w:proofErr w:type="spellEnd"/>
      <w:r w:rsidR="0031569D" w:rsidRPr="009F23DA">
        <w:rPr>
          <w:rFonts w:ascii="Arial Narrow" w:hAnsi="Arial Narrow"/>
          <w:sz w:val="21"/>
          <w:szCs w:val="21"/>
        </w:rPr>
        <w:t xml:space="preserve"> - Lima los días 04, 05 y 06 de agosto del 2016</w:t>
      </w:r>
      <w:r w:rsidR="007A106A" w:rsidRPr="009F23DA">
        <w:rPr>
          <w:rFonts w:ascii="Arial Narrow" w:hAnsi="Arial Narrow"/>
          <w:color w:val="000000" w:themeColor="text1"/>
          <w:sz w:val="21"/>
          <w:szCs w:val="21"/>
        </w:rPr>
        <w:t>,</w:t>
      </w:r>
      <w:r w:rsidR="00DD2AAF" w:rsidRPr="009F23DA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7A106A" w:rsidRPr="009F23DA">
        <w:rPr>
          <w:rFonts w:ascii="Arial Narrow" w:hAnsi="Arial Narrow"/>
          <w:bCs/>
          <w:color w:val="000000" w:themeColor="text1"/>
          <w:sz w:val="21"/>
          <w:szCs w:val="21"/>
        </w:rPr>
        <w:t xml:space="preserve">la subvención otorgada es por </w:t>
      </w:r>
      <w:r w:rsidR="00186210" w:rsidRPr="009F23DA">
        <w:rPr>
          <w:rFonts w:ascii="Arial Narrow" w:hAnsi="Arial Narrow"/>
          <w:sz w:val="21"/>
          <w:szCs w:val="21"/>
        </w:rPr>
        <w:t>la cantidad de S/.</w:t>
      </w:r>
      <w:r w:rsidR="00835D11" w:rsidRPr="009F23DA">
        <w:rPr>
          <w:rFonts w:ascii="Arial Narrow" w:hAnsi="Arial Narrow"/>
          <w:sz w:val="21"/>
          <w:szCs w:val="21"/>
        </w:rPr>
        <w:t>1</w:t>
      </w:r>
      <w:r w:rsidRPr="009F23DA">
        <w:rPr>
          <w:rFonts w:ascii="Arial Narrow" w:hAnsi="Arial Narrow"/>
          <w:sz w:val="21"/>
          <w:szCs w:val="21"/>
        </w:rPr>
        <w:t>00</w:t>
      </w:r>
      <w:r w:rsidR="00186210" w:rsidRPr="009F23DA">
        <w:rPr>
          <w:rFonts w:ascii="Arial Narrow" w:hAnsi="Arial Narrow"/>
          <w:sz w:val="21"/>
          <w:szCs w:val="21"/>
        </w:rPr>
        <w:t>.00 (</w:t>
      </w:r>
      <w:r w:rsidRPr="009F23DA">
        <w:rPr>
          <w:rFonts w:ascii="Arial Narrow" w:hAnsi="Arial Narrow"/>
          <w:sz w:val="21"/>
          <w:szCs w:val="21"/>
        </w:rPr>
        <w:t>Cien</w:t>
      </w:r>
      <w:r w:rsidR="00835D11" w:rsidRPr="009F23DA">
        <w:rPr>
          <w:rFonts w:ascii="Arial Narrow" w:hAnsi="Arial Narrow"/>
          <w:sz w:val="21"/>
          <w:szCs w:val="21"/>
        </w:rPr>
        <w:t xml:space="preserve"> </w:t>
      </w:r>
      <w:r w:rsidRPr="009F23DA">
        <w:rPr>
          <w:rFonts w:ascii="Arial Narrow" w:hAnsi="Arial Narrow"/>
          <w:sz w:val="21"/>
          <w:szCs w:val="21"/>
        </w:rPr>
        <w:t>y</w:t>
      </w:r>
      <w:r w:rsidR="007A106A" w:rsidRPr="009F23DA">
        <w:rPr>
          <w:rFonts w:ascii="Arial Narrow" w:hAnsi="Arial Narrow"/>
          <w:sz w:val="21"/>
          <w:szCs w:val="21"/>
        </w:rPr>
        <w:t xml:space="preserve"> </w:t>
      </w:r>
      <w:r w:rsidR="00186210" w:rsidRPr="009F23DA">
        <w:rPr>
          <w:rFonts w:ascii="Arial Narrow" w:hAnsi="Arial Narrow"/>
          <w:sz w:val="21"/>
          <w:szCs w:val="21"/>
        </w:rPr>
        <w:t>00/100 Nuevos Soles)</w:t>
      </w:r>
      <w:r w:rsidR="007A106A" w:rsidRPr="009F23DA">
        <w:rPr>
          <w:rFonts w:ascii="Arial Narrow" w:hAnsi="Arial Narrow"/>
          <w:sz w:val="21"/>
          <w:szCs w:val="21"/>
        </w:rPr>
        <w:t xml:space="preserve">, </w:t>
      </w:r>
      <w:r w:rsidR="007A106A" w:rsidRPr="009F23DA">
        <w:rPr>
          <w:rFonts w:ascii="Arial Narrow" w:hAnsi="Arial Narrow"/>
          <w:bCs/>
          <w:sz w:val="21"/>
          <w:szCs w:val="21"/>
        </w:rPr>
        <w:t xml:space="preserve">para cada </w:t>
      </w:r>
      <w:r w:rsidR="007A106A" w:rsidRPr="009F23DA">
        <w:rPr>
          <w:rFonts w:ascii="Arial Narrow" w:hAnsi="Arial Narrow"/>
          <w:sz w:val="21"/>
          <w:szCs w:val="21"/>
        </w:rPr>
        <w:t xml:space="preserve">alumno </w:t>
      </w:r>
      <w:r w:rsidR="00835D11" w:rsidRPr="009F23DA">
        <w:rPr>
          <w:rFonts w:ascii="Arial Narrow" w:hAnsi="Arial Narrow"/>
          <w:sz w:val="21"/>
          <w:szCs w:val="21"/>
        </w:rPr>
        <w:t xml:space="preserve">con recursos propios de la </w:t>
      </w:r>
      <w:r w:rsidR="00835D11" w:rsidRPr="009F23DA">
        <w:rPr>
          <w:rFonts w:ascii="Arial Narrow" w:hAnsi="Arial Narrow" w:cs="Arial"/>
          <w:sz w:val="21"/>
          <w:szCs w:val="21"/>
        </w:rPr>
        <w:t>Unidad de Posgrado de la Facultad de Ciencias de la Salud</w:t>
      </w:r>
    </w:p>
    <w:p w:rsidR="00A465C6" w:rsidRPr="009F23DA" w:rsidRDefault="00A465C6" w:rsidP="00A465C6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9F23DA">
        <w:rPr>
          <w:rFonts w:ascii="Arial Narrow" w:hAnsi="Arial Narrow"/>
          <w:sz w:val="21"/>
          <w:szCs w:val="21"/>
        </w:rPr>
        <w:t xml:space="preserve">2° Transcribir la presente resolución al señor Rector e interesados para conocimiento y fines pertinentes.     </w:t>
      </w:r>
    </w:p>
    <w:p w:rsidR="00A465C6" w:rsidRPr="009F23DA" w:rsidRDefault="00A465C6" w:rsidP="00A465C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:rsidR="00A465C6" w:rsidRPr="009F23DA" w:rsidRDefault="00A465C6" w:rsidP="00A465C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A465C6" w:rsidRPr="009F23DA" w:rsidRDefault="00A465C6" w:rsidP="00A465C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A465C6" w:rsidRPr="009F23DA" w:rsidRDefault="00A465C6" w:rsidP="00A465C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A465C6" w:rsidRPr="009F23DA" w:rsidRDefault="00A465C6" w:rsidP="00A465C6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A465C6" w:rsidRPr="009F23DA" w:rsidRDefault="00A465C6" w:rsidP="00A465C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F23DA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A465C6" w:rsidRPr="009F23DA" w:rsidRDefault="00A465C6" w:rsidP="00A465C6">
      <w:pPr>
        <w:jc w:val="both"/>
        <w:rPr>
          <w:rFonts w:ascii="Arial Narrow" w:hAnsi="Arial Narrow"/>
          <w:b/>
          <w:sz w:val="21"/>
          <w:szCs w:val="21"/>
        </w:rPr>
      </w:pPr>
    </w:p>
    <w:p w:rsidR="009F23DA" w:rsidRPr="009F23DA" w:rsidRDefault="009F23DA" w:rsidP="00A465C6">
      <w:pPr>
        <w:jc w:val="both"/>
        <w:rPr>
          <w:rFonts w:ascii="Arial Narrow" w:hAnsi="Arial Narrow"/>
          <w:b/>
          <w:sz w:val="21"/>
          <w:szCs w:val="21"/>
        </w:rPr>
      </w:pPr>
    </w:p>
    <w:p w:rsidR="00A465C6" w:rsidRPr="00B21D04" w:rsidRDefault="00A465C6" w:rsidP="00A465C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1266A" w:rsidRDefault="00A465C6" w:rsidP="0031569D">
      <w:pPr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B1266A" w:rsidSect="009F23DA">
      <w:headerReference w:type="default" r:id="rId7"/>
      <w:pgSz w:w="11906" w:h="16838"/>
      <w:pgMar w:top="1417" w:right="991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BF" w:rsidRDefault="005178BF" w:rsidP="00444CA4">
      <w:r>
        <w:separator/>
      </w:r>
    </w:p>
  </w:endnote>
  <w:endnote w:type="continuationSeparator" w:id="0">
    <w:p w:rsidR="005178BF" w:rsidRDefault="005178BF" w:rsidP="004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BF" w:rsidRDefault="005178BF" w:rsidP="00444CA4">
      <w:r>
        <w:separator/>
      </w:r>
    </w:p>
  </w:footnote>
  <w:footnote w:type="continuationSeparator" w:id="0">
    <w:p w:rsidR="005178BF" w:rsidRDefault="005178BF" w:rsidP="0044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A4" w:rsidRPr="001F3EA1" w:rsidRDefault="00444CA4" w:rsidP="00444CA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749605F" wp14:editId="4502F0F5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3F0ED3">
      <w:rPr>
        <w:rFonts w:ascii="Eras Bold ITC" w:hAnsi="Eras Bold ITC"/>
        <w:b/>
        <w:sz w:val="16"/>
        <w:szCs w:val="16"/>
      </w:rPr>
      <w:t xml:space="preserve">ACADÉMICA </w:t>
    </w:r>
  </w:p>
  <w:p w:rsidR="00444CA4" w:rsidRDefault="00444CA4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97E1D"/>
    <w:multiLevelType w:val="hybridMultilevel"/>
    <w:tmpl w:val="DFDA438E"/>
    <w:lvl w:ilvl="0" w:tplc="4D564F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9E57BB"/>
    <w:multiLevelType w:val="hybridMultilevel"/>
    <w:tmpl w:val="E9F0285C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>
      <w:start w:val="1"/>
      <w:numFmt w:val="lowerRoman"/>
      <w:lvlText w:val="%3."/>
      <w:lvlJc w:val="right"/>
      <w:pPr>
        <w:ind w:left="2444" w:hanging="180"/>
      </w:pPr>
    </w:lvl>
    <w:lvl w:ilvl="3" w:tplc="280A000F">
      <w:start w:val="1"/>
      <w:numFmt w:val="decimal"/>
      <w:lvlText w:val="%4."/>
      <w:lvlJc w:val="left"/>
      <w:pPr>
        <w:ind w:left="3164" w:hanging="360"/>
      </w:pPr>
    </w:lvl>
    <w:lvl w:ilvl="4" w:tplc="280A0019">
      <w:start w:val="1"/>
      <w:numFmt w:val="lowerLetter"/>
      <w:lvlText w:val="%5."/>
      <w:lvlJc w:val="left"/>
      <w:pPr>
        <w:ind w:left="3884" w:hanging="360"/>
      </w:pPr>
    </w:lvl>
    <w:lvl w:ilvl="5" w:tplc="280A001B">
      <w:start w:val="1"/>
      <w:numFmt w:val="lowerRoman"/>
      <w:lvlText w:val="%6."/>
      <w:lvlJc w:val="right"/>
      <w:pPr>
        <w:ind w:left="4604" w:hanging="180"/>
      </w:pPr>
    </w:lvl>
    <w:lvl w:ilvl="6" w:tplc="280A000F">
      <w:start w:val="1"/>
      <w:numFmt w:val="decimal"/>
      <w:lvlText w:val="%7."/>
      <w:lvlJc w:val="left"/>
      <w:pPr>
        <w:ind w:left="5324" w:hanging="360"/>
      </w:pPr>
    </w:lvl>
    <w:lvl w:ilvl="7" w:tplc="280A0019">
      <w:start w:val="1"/>
      <w:numFmt w:val="lowerLetter"/>
      <w:lvlText w:val="%8."/>
      <w:lvlJc w:val="left"/>
      <w:pPr>
        <w:ind w:left="6044" w:hanging="360"/>
      </w:pPr>
    </w:lvl>
    <w:lvl w:ilvl="8" w:tplc="2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4"/>
    <w:rsid w:val="00033B7F"/>
    <w:rsid w:val="00045D92"/>
    <w:rsid w:val="00084314"/>
    <w:rsid w:val="00093072"/>
    <w:rsid w:val="000C797E"/>
    <w:rsid w:val="000D5887"/>
    <w:rsid w:val="00107F2F"/>
    <w:rsid w:val="00142F6E"/>
    <w:rsid w:val="001627D2"/>
    <w:rsid w:val="00186210"/>
    <w:rsid w:val="00191A83"/>
    <w:rsid w:val="001B3C80"/>
    <w:rsid w:val="00256C64"/>
    <w:rsid w:val="0027342D"/>
    <w:rsid w:val="002943B1"/>
    <w:rsid w:val="002B15BC"/>
    <w:rsid w:val="002C392C"/>
    <w:rsid w:val="002E36FB"/>
    <w:rsid w:val="002E3BE3"/>
    <w:rsid w:val="002F1592"/>
    <w:rsid w:val="00302910"/>
    <w:rsid w:val="00314E3E"/>
    <w:rsid w:val="0031569D"/>
    <w:rsid w:val="003319CF"/>
    <w:rsid w:val="00355778"/>
    <w:rsid w:val="00377C92"/>
    <w:rsid w:val="003D6F12"/>
    <w:rsid w:val="003F0B4A"/>
    <w:rsid w:val="003F0ED3"/>
    <w:rsid w:val="003F18CC"/>
    <w:rsid w:val="003F6CEB"/>
    <w:rsid w:val="00435B18"/>
    <w:rsid w:val="00444CA4"/>
    <w:rsid w:val="004616AD"/>
    <w:rsid w:val="00482E38"/>
    <w:rsid w:val="0051341B"/>
    <w:rsid w:val="005178BF"/>
    <w:rsid w:val="005247E6"/>
    <w:rsid w:val="00531B1B"/>
    <w:rsid w:val="0059003F"/>
    <w:rsid w:val="0059319B"/>
    <w:rsid w:val="005A029A"/>
    <w:rsid w:val="005C595E"/>
    <w:rsid w:val="005E44B5"/>
    <w:rsid w:val="00617BED"/>
    <w:rsid w:val="0064107C"/>
    <w:rsid w:val="006421C6"/>
    <w:rsid w:val="0065162B"/>
    <w:rsid w:val="006857B6"/>
    <w:rsid w:val="00693453"/>
    <w:rsid w:val="006A655B"/>
    <w:rsid w:val="006F729D"/>
    <w:rsid w:val="00714293"/>
    <w:rsid w:val="00747803"/>
    <w:rsid w:val="00747BC3"/>
    <w:rsid w:val="00761EB4"/>
    <w:rsid w:val="00771463"/>
    <w:rsid w:val="00775F93"/>
    <w:rsid w:val="007823FC"/>
    <w:rsid w:val="007827A7"/>
    <w:rsid w:val="007A106A"/>
    <w:rsid w:val="007C099F"/>
    <w:rsid w:val="007D5DFC"/>
    <w:rsid w:val="007E0FCB"/>
    <w:rsid w:val="00835D11"/>
    <w:rsid w:val="00854CD4"/>
    <w:rsid w:val="008A2F9A"/>
    <w:rsid w:val="008B7A5E"/>
    <w:rsid w:val="008F270E"/>
    <w:rsid w:val="008F2D79"/>
    <w:rsid w:val="008F3856"/>
    <w:rsid w:val="009049A5"/>
    <w:rsid w:val="0092401E"/>
    <w:rsid w:val="009449EA"/>
    <w:rsid w:val="00954937"/>
    <w:rsid w:val="00965C53"/>
    <w:rsid w:val="00966D42"/>
    <w:rsid w:val="009A2ED5"/>
    <w:rsid w:val="009B0BA6"/>
    <w:rsid w:val="009E7983"/>
    <w:rsid w:val="009F23DA"/>
    <w:rsid w:val="00A465C6"/>
    <w:rsid w:val="00A51385"/>
    <w:rsid w:val="00A518E4"/>
    <w:rsid w:val="00A8433A"/>
    <w:rsid w:val="00A87E08"/>
    <w:rsid w:val="00AD0923"/>
    <w:rsid w:val="00AD280D"/>
    <w:rsid w:val="00AF1C2B"/>
    <w:rsid w:val="00B1266A"/>
    <w:rsid w:val="00B2589A"/>
    <w:rsid w:val="00B37956"/>
    <w:rsid w:val="00B45893"/>
    <w:rsid w:val="00B737EA"/>
    <w:rsid w:val="00B933C0"/>
    <w:rsid w:val="00BB42A9"/>
    <w:rsid w:val="00BB7DD8"/>
    <w:rsid w:val="00C129C0"/>
    <w:rsid w:val="00C150BE"/>
    <w:rsid w:val="00C46018"/>
    <w:rsid w:val="00C53938"/>
    <w:rsid w:val="00C823E1"/>
    <w:rsid w:val="00CC601D"/>
    <w:rsid w:val="00CF21FF"/>
    <w:rsid w:val="00D30425"/>
    <w:rsid w:val="00D476FB"/>
    <w:rsid w:val="00DC50F2"/>
    <w:rsid w:val="00DD2AAF"/>
    <w:rsid w:val="00E032A8"/>
    <w:rsid w:val="00E265FF"/>
    <w:rsid w:val="00E40D31"/>
    <w:rsid w:val="00E64C19"/>
    <w:rsid w:val="00E6637C"/>
    <w:rsid w:val="00E87A4C"/>
    <w:rsid w:val="00EF130D"/>
    <w:rsid w:val="00EF5309"/>
    <w:rsid w:val="00F06ADF"/>
    <w:rsid w:val="00F14046"/>
    <w:rsid w:val="00F322F2"/>
    <w:rsid w:val="00F51121"/>
    <w:rsid w:val="00F764C7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B8BCC6-D6E3-4690-8364-82F0334C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7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D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2016-08-04T19:52:00Z</cp:lastPrinted>
  <dcterms:created xsi:type="dcterms:W3CDTF">2016-08-04T19:52:00Z</dcterms:created>
  <dcterms:modified xsi:type="dcterms:W3CDTF">2016-08-04T19:52:00Z</dcterms:modified>
</cp:coreProperties>
</file>