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27" w:rsidRPr="00BD0327" w:rsidRDefault="00BD0327" w:rsidP="00BD032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16 de junio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BD0327" w:rsidRPr="00BD0327" w:rsidRDefault="00BD0327" w:rsidP="00BD032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D0327" w:rsidRPr="00BD0327" w:rsidRDefault="00BD0327" w:rsidP="00BD032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BD0327" w:rsidRPr="00BD0327" w:rsidRDefault="00BD0327" w:rsidP="00BD0327">
      <w:pPr>
        <w:ind w:left="708"/>
        <w:jc w:val="both"/>
        <w:rPr>
          <w:rFonts w:ascii="Arial Narrow" w:hAnsi="Arial Narrow"/>
          <w:lang w:val="es-MX"/>
        </w:rPr>
      </w:pP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Con fecha 16 de junio del 2016 se ha expedido la siguiente Resolución:</w:t>
      </w:r>
    </w:p>
    <w:p w:rsidR="00BD0327" w:rsidRPr="00BD0327" w:rsidRDefault="00BD0327" w:rsidP="00BD0327">
      <w:pPr>
        <w:jc w:val="both"/>
        <w:rPr>
          <w:rFonts w:ascii="Arial Narrow" w:hAnsi="Arial Narrow"/>
          <w:b/>
          <w:u w:val="single"/>
          <w:lang w:val="es-MX"/>
        </w:rPr>
      </w:pPr>
    </w:p>
    <w:p w:rsidR="00BD0327" w:rsidRPr="00BD0327" w:rsidRDefault="00BD0327" w:rsidP="00BD0327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 w:rsidR="00152C3C">
        <w:rPr>
          <w:rFonts w:ascii="Arial Narrow" w:hAnsi="Arial Narrow"/>
          <w:b/>
          <w:u w:val="single"/>
          <w:lang w:val="es-MX"/>
        </w:rPr>
        <w:t>401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 xml:space="preserve">.- Callao, junio 16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F2498" w:rsidRPr="00BD0327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856FDD">
        <w:rPr>
          <w:rFonts w:ascii="Arial Narrow" w:hAnsi="Arial Narrow" w:cs="Arial"/>
        </w:rPr>
        <w:t>1</w:t>
      </w:r>
      <w:r w:rsidR="00BD0327">
        <w:rPr>
          <w:rFonts w:ascii="Arial Narrow" w:hAnsi="Arial Narrow" w:cs="Arial"/>
        </w:rPr>
        <w:t>34</w:t>
      </w:r>
      <w:r w:rsidRPr="00380134">
        <w:rPr>
          <w:rFonts w:ascii="Arial Narrow" w:hAnsi="Arial Narrow" w:cs="Arial"/>
        </w:rPr>
        <w:t>-2016-EPE-</w:t>
      </w:r>
      <w:r w:rsidR="00380134" w:rsidRPr="00380134">
        <w:rPr>
          <w:rFonts w:ascii="Arial Narrow" w:hAnsi="Arial Narrow" w:cs="Arial"/>
        </w:rPr>
        <w:t>ESPEC/</w:t>
      </w:r>
      <w:r w:rsidRPr="00380134">
        <w:rPr>
          <w:rFonts w:ascii="Arial Narrow" w:hAnsi="Arial Narrow" w:cs="Arial"/>
        </w:rPr>
        <w:t xml:space="preserve">FCS de fecha </w:t>
      </w:r>
      <w:r w:rsidR="00BD0327">
        <w:rPr>
          <w:rFonts w:ascii="Arial Narrow" w:hAnsi="Arial Narrow" w:cs="Arial"/>
        </w:rPr>
        <w:t>02</w:t>
      </w:r>
      <w:r w:rsidRPr="00380134">
        <w:rPr>
          <w:rFonts w:ascii="Arial Narrow" w:hAnsi="Arial Narrow" w:cs="Arial"/>
        </w:rPr>
        <w:t xml:space="preserve"> de </w:t>
      </w:r>
      <w:r w:rsidR="00BD0327">
        <w:rPr>
          <w:rFonts w:ascii="Arial Narrow" w:hAnsi="Arial Narrow" w:cs="Arial"/>
        </w:rPr>
        <w:t>junio</w:t>
      </w:r>
      <w:r w:rsidRPr="00380134">
        <w:rPr>
          <w:rFonts w:ascii="Arial Narrow" w:hAnsi="Arial Narrow" w:cs="Arial"/>
        </w:rPr>
        <w:t xml:space="preserve"> del 2016, presentado por la </w:t>
      </w:r>
      <w:r w:rsidR="00856FDD">
        <w:rPr>
          <w:rFonts w:ascii="Arial Narrow" w:hAnsi="Arial Narrow" w:cs="Arial"/>
          <w:b/>
        </w:rPr>
        <w:t>Dra. Ana María Yamunaqué Morales</w:t>
      </w:r>
      <w:r w:rsidRPr="00380134">
        <w:rPr>
          <w:rFonts w:ascii="Arial Narrow" w:hAnsi="Arial Narrow" w:cs="Arial"/>
        </w:rPr>
        <w:t xml:space="preserve">, </w:t>
      </w:r>
      <w:r w:rsidR="00380134" w:rsidRPr="00380134">
        <w:rPr>
          <w:rFonts w:ascii="Arial Narrow" w:hAnsi="Arial Narrow" w:cs="Arial"/>
        </w:rPr>
        <w:t xml:space="preserve">Coordinadora de </w:t>
      </w:r>
      <w:r w:rsidR="00856FDD">
        <w:rPr>
          <w:rFonts w:ascii="Arial Narrow" w:hAnsi="Arial Narrow" w:cs="Arial"/>
        </w:rPr>
        <w:t xml:space="preserve">la Unidad de </w:t>
      </w:r>
      <w:r w:rsidR="00380134" w:rsidRPr="00380134">
        <w:rPr>
          <w:rFonts w:ascii="Arial Narrow" w:hAnsi="Arial Narrow" w:cs="Arial"/>
        </w:rPr>
        <w:t xml:space="preserve">la </w:t>
      </w:r>
      <w:r w:rsidR="00856FDD">
        <w:rPr>
          <w:rFonts w:ascii="Arial Narrow" w:hAnsi="Arial Narrow" w:cs="Arial"/>
        </w:rPr>
        <w:t xml:space="preserve">Segunda </w:t>
      </w:r>
      <w:r w:rsidR="00380134" w:rsidRPr="00380134">
        <w:rPr>
          <w:rFonts w:ascii="Arial Narrow" w:hAnsi="Arial Narrow" w:cs="Arial"/>
        </w:rPr>
        <w:t xml:space="preserve">Especialidad de </w:t>
      </w:r>
      <w:r w:rsidRPr="00380134">
        <w:rPr>
          <w:rFonts w:ascii="Arial Narrow" w:hAnsi="Arial Narrow" w:cs="Arial"/>
        </w:rPr>
        <w:t>la Escuela Profesional de Enfermería de la Facultad de Ciencias de la Salud, mediante el cual solicita R</w:t>
      </w:r>
      <w:r w:rsidR="00856FDD">
        <w:rPr>
          <w:rFonts w:ascii="Arial Narrow" w:hAnsi="Arial Narrow" w:cs="Arial"/>
        </w:rPr>
        <w:t>ec</w:t>
      </w:r>
      <w:r w:rsidRPr="00380134">
        <w:rPr>
          <w:rFonts w:ascii="Arial Narrow" w:hAnsi="Arial Narrow" w:cs="Arial"/>
        </w:rPr>
        <w:t>tificación</w:t>
      </w:r>
      <w:r w:rsidR="00856FDD">
        <w:rPr>
          <w:rFonts w:ascii="Arial Narrow" w:hAnsi="Arial Narrow" w:cs="Arial"/>
        </w:rPr>
        <w:t xml:space="preserve"> de Nota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BD0327">
        <w:rPr>
          <w:rFonts w:ascii="Arial Narrow" w:hAnsi="Arial Narrow" w:cs="Arial"/>
          <w:b/>
        </w:rPr>
        <w:t>EMERGENCIAS Y DESASTRES – PRACTICA ESPECIALIZADA I</w:t>
      </w:r>
      <w:r w:rsidRPr="00380134">
        <w:rPr>
          <w:rFonts w:ascii="Arial Narrow" w:hAnsi="Arial Narrow" w:cs="Arial"/>
          <w:b/>
        </w:rPr>
        <w:t>”</w:t>
      </w:r>
      <w:r w:rsidR="00856FDD">
        <w:rPr>
          <w:rFonts w:ascii="Arial Narrow" w:hAnsi="Arial Narrow" w:cs="Arial"/>
          <w:b/>
        </w:rPr>
        <w:t xml:space="preserve"> </w:t>
      </w:r>
      <w:r w:rsidR="00856FDD" w:rsidRPr="00856FDD">
        <w:rPr>
          <w:rFonts w:ascii="Arial Narrow" w:hAnsi="Arial Narrow" w:cs="Arial"/>
        </w:rPr>
        <w:t>por error del docente en el momento del llenado del acta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 w:rsidR="00856FDD">
        <w:rPr>
          <w:rFonts w:ascii="Arial Narrow" w:hAnsi="Arial Narrow" w:cs="Arial"/>
        </w:rPr>
        <w:t>5</w:t>
      </w:r>
      <w:r w:rsidRPr="00380134">
        <w:rPr>
          <w:rFonts w:ascii="Arial Narrow" w:hAnsi="Arial Narrow" w:cs="Arial"/>
        </w:rPr>
        <w:t>-</w:t>
      </w:r>
      <w:r w:rsidR="00856FDD">
        <w:rPr>
          <w:rFonts w:ascii="Arial Narrow" w:hAnsi="Arial Narrow" w:cs="Arial"/>
        </w:rPr>
        <w:t>B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BD0327" w:rsidRPr="00BD0327">
        <w:rPr>
          <w:rFonts w:ascii="Arial Narrow" w:hAnsi="Arial Narrow"/>
          <w:lang w:val="es-MX"/>
        </w:rPr>
        <w:t xml:space="preserve">16 de junio </w:t>
      </w:r>
      <w:r w:rsidR="00BD0327" w:rsidRPr="00BD0327">
        <w:rPr>
          <w:rFonts w:ascii="Arial Narrow" w:hAnsi="Arial Narrow"/>
        </w:rPr>
        <w:t xml:space="preserve"> del  </w:t>
      </w:r>
      <w:r w:rsidR="00BD0327" w:rsidRPr="00BD0327">
        <w:rPr>
          <w:rFonts w:ascii="Arial Narrow" w:hAnsi="Arial Narrow"/>
          <w:lang w:val="es-MX"/>
        </w:rPr>
        <w:t>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>, correspondiente a</w:t>
      </w:r>
      <w:r w:rsidR="00856FDD">
        <w:rPr>
          <w:rFonts w:ascii="Arial Narrow" w:hAnsi="Arial Narrow"/>
        </w:rPr>
        <w:t xml:space="preserve"> </w:t>
      </w:r>
      <w:r w:rsidR="00856FDD" w:rsidRPr="00907969">
        <w:rPr>
          <w:rFonts w:ascii="Arial Narrow" w:hAnsi="Arial Narrow"/>
        </w:rPr>
        <w:t>l</w:t>
      </w:r>
      <w:r w:rsidR="00856FDD">
        <w:rPr>
          <w:rFonts w:ascii="Arial Narrow" w:hAnsi="Arial Narrow"/>
        </w:rPr>
        <w:t>a</w:t>
      </w:r>
      <w:r w:rsidR="00856FDD" w:rsidRPr="00907969">
        <w:rPr>
          <w:rFonts w:ascii="Arial Narrow" w:hAnsi="Arial Narrow"/>
        </w:rPr>
        <w:t xml:space="preserve"> </w:t>
      </w:r>
      <w:r w:rsidR="00856FDD" w:rsidRPr="00907969">
        <w:rPr>
          <w:rFonts w:ascii="Arial Narrow" w:hAnsi="Arial Narrow" w:cs="Arial"/>
        </w:rPr>
        <w:t>alumn</w:t>
      </w:r>
      <w:r w:rsidR="00856FDD">
        <w:rPr>
          <w:rFonts w:ascii="Arial Narrow" w:hAnsi="Arial Narrow" w:cs="Arial"/>
        </w:rPr>
        <w:t>a</w:t>
      </w:r>
      <w:r w:rsidR="00856FDD" w:rsidRPr="00907969">
        <w:rPr>
          <w:rFonts w:ascii="Arial Narrow" w:hAnsi="Arial Narrow" w:cs="Arial"/>
        </w:rPr>
        <w:t xml:space="preserve"> </w:t>
      </w:r>
      <w:r w:rsidR="00BD0327">
        <w:rPr>
          <w:rFonts w:ascii="Arial Narrow" w:hAnsi="Arial Narrow" w:cs="Arial"/>
          <w:b/>
        </w:rPr>
        <w:t>GLADYS DAVALOS AZURIN</w:t>
      </w:r>
      <w:r w:rsidRPr="00380134">
        <w:rPr>
          <w:rFonts w:ascii="Arial Narrow" w:hAnsi="Arial Narrow"/>
        </w:rPr>
        <w:t>, con código N° 1</w:t>
      </w:r>
      <w:r w:rsidR="00856FDD">
        <w:rPr>
          <w:rFonts w:ascii="Arial Narrow" w:hAnsi="Arial Narrow"/>
        </w:rPr>
        <w:t>5</w:t>
      </w:r>
      <w:r w:rsidR="00BD0327">
        <w:rPr>
          <w:rFonts w:ascii="Arial Narrow" w:hAnsi="Arial Narrow"/>
        </w:rPr>
        <w:t>81318055</w:t>
      </w:r>
      <w:r w:rsidRPr="00380134">
        <w:rPr>
          <w:rFonts w:ascii="Arial Narrow" w:hAnsi="Arial Narrow"/>
        </w:rPr>
        <w:t xml:space="preserve">, de la Segunda Especialidad en Enfermería en </w:t>
      </w:r>
      <w:r w:rsidR="00BD0327">
        <w:rPr>
          <w:rFonts w:ascii="Arial Narrow" w:hAnsi="Arial Narrow"/>
        </w:rPr>
        <w:t xml:space="preserve">Emergencias y Desastres </w:t>
      </w:r>
      <w:r w:rsidRPr="00380134">
        <w:rPr>
          <w:rFonts w:ascii="Arial Narrow" w:hAnsi="Arial Narrow"/>
        </w:rPr>
        <w:t>de la siguiente asignatura: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1276"/>
        <w:gridCol w:w="1559"/>
      </w:tblGrid>
      <w:tr w:rsidR="00CE30B3" w:rsidRPr="00380134" w:rsidTr="00BD032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DEBE DECIR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CE30B3" w:rsidRPr="00380134" w:rsidRDefault="00CE30B3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CE30B3" w:rsidRPr="00380134" w:rsidTr="00BD0327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27" w:rsidRDefault="00BD0327" w:rsidP="00BD032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ED103</w:t>
            </w:r>
            <w:r w:rsidR="00CE30B3" w:rsidRPr="0038013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EMERGENCIAS Y DESASTRES </w:t>
            </w:r>
          </w:p>
          <w:p w:rsidR="00CE30B3" w:rsidRPr="00380134" w:rsidRDefault="00BD0327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            PRACTICA ESPECIALIZADA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3" w:rsidRPr="00380134" w:rsidRDefault="00CE30B3" w:rsidP="00126BB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ED6661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bookmarkStart w:id="0" w:name="_GoBack"/>
            <w:bookmarkEnd w:id="0"/>
            <w:r w:rsidR="00ED6661">
              <w:rPr>
                <w:rFonts w:ascii="Arial Narrow" w:hAnsi="Arial Narrow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3" w:rsidRPr="00380134" w:rsidRDefault="00CE30B3" w:rsidP="00CE30B3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5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B</w:t>
            </w: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CE30B3">
        <w:rPr>
          <w:rFonts w:ascii="Arial Narrow" w:hAnsi="Arial Narrow" w:cs="Arial"/>
        </w:rPr>
        <w:t xml:space="preserve">, </w:t>
      </w:r>
      <w:r w:rsidR="00CE30B3" w:rsidRPr="00380134">
        <w:rPr>
          <w:rFonts w:ascii="Arial Narrow" w:hAnsi="Arial Narrow" w:cs="Arial"/>
        </w:rPr>
        <w:t xml:space="preserve">Coordinadora de </w:t>
      </w:r>
      <w:r w:rsidR="00CE30B3">
        <w:rPr>
          <w:rFonts w:ascii="Arial Narrow" w:hAnsi="Arial Narrow" w:cs="Arial"/>
        </w:rPr>
        <w:t xml:space="preserve">la Unidad de </w:t>
      </w:r>
      <w:r w:rsidR="00CE30B3" w:rsidRPr="00380134">
        <w:rPr>
          <w:rFonts w:ascii="Arial Narrow" w:hAnsi="Arial Narrow" w:cs="Arial"/>
        </w:rPr>
        <w:t xml:space="preserve">la </w:t>
      </w:r>
      <w:r w:rsidR="00CE30B3">
        <w:rPr>
          <w:rFonts w:ascii="Arial Narrow" w:hAnsi="Arial Narrow" w:cs="Arial"/>
        </w:rPr>
        <w:t xml:space="preserve">Segunda </w:t>
      </w:r>
      <w:r w:rsidR="00CE30B3" w:rsidRPr="00380134">
        <w:rPr>
          <w:rFonts w:ascii="Arial Narrow" w:hAnsi="Arial Narrow" w:cs="Arial"/>
        </w:rPr>
        <w:t>Especialidad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0619EA" w:rsidSect="000619EA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26" w:rsidRDefault="00AF7926" w:rsidP="003A5786">
      <w:r>
        <w:separator/>
      </w:r>
    </w:p>
  </w:endnote>
  <w:endnote w:type="continuationSeparator" w:id="0">
    <w:p w:rsidR="00AF7926" w:rsidRDefault="00AF7926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26" w:rsidRDefault="00AF7926" w:rsidP="003A5786">
      <w:r>
        <w:separator/>
      </w:r>
    </w:p>
  </w:footnote>
  <w:footnote w:type="continuationSeparator" w:id="0">
    <w:p w:rsidR="00AF7926" w:rsidRDefault="00AF7926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60389"/>
    <w:rsid w:val="000619EA"/>
    <w:rsid w:val="00067B3C"/>
    <w:rsid w:val="00090A21"/>
    <w:rsid w:val="000D0045"/>
    <w:rsid w:val="00125112"/>
    <w:rsid w:val="00126BBB"/>
    <w:rsid w:val="00152C3C"/>
    <w:rsid w:val="00163142"/>
    <w:rsid w:val="00221590"/>
    <w:rsid w:val="002413EC"/>
    <w:rsid w:val="0026366D"/>
    <w:rsid w:val="002E5B75"/>
    <w:rsid w:val="00321AF7"/>
    <w:rsid w:val="00323DC9"/>
    <w:rsid w:val="00380134"/>
    <w:rsid w:val="00383499"/>
    <w:rsid w:val="003A5786"/>
    <w:rsid w:val="00452F80"/>
    <w:rsid w:val="004E30B3"/>
    <w:rsid w:val="0050592C"/>
    <w:rsid w:val="005169CF"/>
    <w:rsid w:val="005461FC"/>
    <w:rsid w:val="00565BAB"/>
    <w:rsid w:val="005804BA"/>
    <w:rsid w:val="005C6883"/>
    <w:rsid w:val="00623D08"/>
    <w:rsid w:val="00630DB6"/>
    <w:rsid w:val="00733468"/>
    <w:rsid w:val="00777450"/>
    <w:rsid w:val="008501E4"/>
    <w:rsid w:val="008563D6"/>
    <w:rsid w:val="00856FDD"/>
    <w:rsid w:val="00893B3D"/>
    <w:rsid w:val="008C5680"/>
    <w:rsid w:val="00904872"/>
    <w:rsid w:val="009B2CE9"/>
    <w:rsid w:val="00A67221"/>
    <w:rsid w:val="00AB38AE"/>
    <w:rsid w:val="00AC5140"/>
    <w:rsid w:val="00AD3B52"/>
    <w:rsid w:val="00AD5BAB"/>
    <w:rsid w:val="00AF7926"/>
    <w:rsid w:val="00B2225A"/>
    <w:rsid w:val="00B364FD"/>
    <w:rsid w:val="00B45FCF"/>
    <w:rsid w:val="00B90248"/>
    <w:rsid w:val="00BB5AB7"/>
    <w:rsid w:val="00BD0327"/>
    <w:rsid w:val="00BD2F27"/>
    <w:rsid w:val="00BE21B0"/>
    <w:rsid w:val="00C347AE"/>
    <w:rsid w:val="00C50BE3"/>
    <w:rsid w:val="00C723F6"/>
    <w:rsid w:val="00CE30B3"/>
    <w:rsid w:val="00CE658D"/>
    <w:rsid w:val="00D33E82"/>
    <w:rsid w:val="00DA166D"/>
    <w:rsid w:val="00DC4A29"/>
    <w:rsid w:val="00DD36C9"/>
    <w:rsid w:val="00E350EA"/>
    <w:rsid w:val="00E52AB0"/>
    <w:rsid w:val="00E745A8"/>
    <w:rsid w:val="00ED6661"/>
    <w:rsid w:val="00EF2498"/>
    <w:rsid w:val="00EF3D51"/>
    <w:rsid w:val="00F63C88"/>
    <w:rsid w:val="00FC2F10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32B8-D1E4-4310-8234-1749591E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2016-06-07T20:52:00Z</cp:lastPrinted>
  <dcterms:created xsi:type="dcterms:W3CDTF">2016-06-16T17:09:00Z</dcterms:created>
  <dcterms:modified xsi:type="dcterms:W3CDTF">2016-06-16T17:09:00Z</dcterms:modified>
</cp:coreProperties>
</file>