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BB" w:rsidRPr="00BB4C66" w:rsidRDefault="00FC4EBB" w:rsidP="00FC4EBB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 xml:space="preserve">Callao,  02 de Junio </w:t>
      </w:r>
      <w:r w:rsidRPr="00BB4C66">
        <w:rPr>
          <w:rFonts w:ascii="Arial Narrow" w:hAnsi="Arial Narrow"/>
          <w:sz w:val="21"/>
          <w:szCs w:val="21"/>
        </w:rPr>
        <w:t xml:space="preserve">del </w:t>
      </w:r>
      <w:r w:rsidRPr="00BB4C66">
        <w:rPr>
          <w:rFonts w:ascii="Arial Narrow" w:hAnsi="Arial Narrow"/>
          <w:sz w:val="21"/>
          <w:szCs w:val="21"/>
          <w:lang w:val="es-MX"/>
        </w:rPr>
        <w:t>2016.</w:t>
      </w:r>
    </w:p>
    <w:p w:rsidR="00FC4EBB" w:rsidRPr="00BB4C66" w:rsidRDefault="00FC4EBB" w:rsidP="00FC4EBB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FC4EBB" w:rsidRPr="00BB4C66" w:rsidRDefault="00FC4EBB" w:rsidP="00FC4EB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Señor:</w:t>
      </w:r>
    </w:p>
    <w:p w:rsidR="00FC4EBB" w:rsidRPr="00BB4C66" w:rsidRDefault="00FC4EBB" w:rsidP="00FC4EBB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FC4EBB" w:rsidRPr="00BB4C66" w:rsidRDefault="00FC4EBB" w:rsidP="00FC4EBB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Presente.-</w:t>
      </w:r>
      <w:r w:rsidRPr="00BB4C66">
        <w:rPr>
          <w:rFonts w:ascii="Arial Narrow" w:hAnsi="Arial Narrow"/>
          <w:sz w:val="21"/>
          <w:szCs w:val="21"/>
          <w:lang w:val="es-MX"/>
        </w:rPr>
        <w:tab/>
      </w:r>
    </w:p>
    <w:p w:rsidR="00FC4EBB" w:rsidRPr="00BB4C66" w:rsidRDefault="00FC4EBB" w:rsidP="00FC4EBB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FC4EBB" w:rsidRPr="00BB4C66" w:rsidRDefault="00FC4EBB" w:rsidP="00FC4EB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 xml:space="preserve">Con fecha 02 de Junio </w:t>
      </w:r>
      <w:r w:rsidRPr="00BB4C66">
        <w:rPr>
          <w:rFonts w:ascii="Arial Narrow" w:hAnsi="Arial Narrow"/>
          <w:sz w:val="21"/>
          <w:szCs w:val="21"/>
        </w:rPr>
        <w:t xml:space="preserve">del </w:t>
      </w:r>
      <w:r w:rsidRPr="00BB4C66">
        <w:rPr>
          <w:rFonts w:ascii="Arial Narrow" w:hAnsi="Arial Narrow"/>
          <w:sz w:val="21"/>
          <w:szCs w:val="21"/>
          <w:lang w:val="es-MX"/>
        </w:rPr>
        <w:t>2016 se ha expedido la siguiente Resolución:</w:t>
      </w:r>
    </w:p>
    <w:p w:rsidR="00FC4EBB" w:rsidRPr="00BB4C66" w:rsidRDefault="00FC4EBB" w:rsidP="00FC4EBB">
      <w:pPr>
        <w:jc w:val="both"/>
        <w:rPr>
          <w:rFonts w:ascii="Arial Narrow" w:hAnsi="Arial Narrow"/>
          <w:b/>
          <w:sz w:val="21"/>
          <w:szCs w:val="21"/>
          <w:u w:val="single"/>
          <w:lang w:val="es-MX"/>
        </w:rPr>
      </w:pPr>
    </w:p>
    <w:p w:rsidR="00B2175B" w:rsidRPr="00BB4C66" w:rsidRDefault="00FC4EBB" w:rsidP="00FC4EB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BB4C66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BB4C66">
        <w:rPr>
          <w:rFonts w:ascii="Arial Narrow" w:hAnsi="Arial Narrow"/>
          <w:b/>
          <w:sz w:val="21"/>
          <w:szCs w:val="21"/>
          <w:u w:val="single"/>
          <w:lang w:val="es-MX"/>
        </w:rPr>
        <w:t>Nº 378-2016-CF/FCS</w:t>
      </w:r>
      <w:r w:rsidRPr="00BB4C66">
        <w:rPr>
          <w:rFonts w:ascii="Arial Narrow" w:hAnsi="Arial Narrow"/>
          <w:b/>
          <w:sz w:val="21"/>
          <w:szCs w:val="21"/>
          <w:lang w:val="es-MX"/>
        </w:rPr>
        <w:t xml:space="preserve">.- Callao, Junio 02 del  2016.- EL </w:t>
      </w:r>
      <w:r w:rsidRPr="00BB4C66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BB4C66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</w:t>
      </w:r>
    </w:p>
    <w:p w:rsidR="00FC4EBB" w:rsidRPr="00BB4C66" w:rsidRDefault="00FC4EBB" w:rsidP="00B2175B">
      <w:pPr>
        <w:jc w:val="both"/>
        <w:rPr>
          <w:rFonts w:ascii="Arial Narrow" w:hAnsi="Arial Narrow"/>
          <w:sz w:val="21"/>
          <w:szCs w:val="21"/>
        </w:rPr>
      </w:pPr>
    </w:p>
    <w:p w:rsidR="00B2175B" w:rsidRPr="00BB4C66" w:rsidRDefault="00B2175B" w:rsidP="00B2175B">
      <w:pPr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>Visto lo acordado en sesión de Consejo de Facultad de la Facultad de Ciencias de la Salud.</w:t>
      </w:r>
    </w:p>
    <w:p w:rsidR="00B2175B" w:rsidRPr="00BB4C66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</w:t>
      </w:r>
    </w:p>
    <w:p w:rsidR="00B2175B" w:rsidRPr="00BB4C66" w:rsidRDefault="00B2175B" w:rsidP="00B2175B">
      <w:pPr>
        <w:jc w:val="both"/>
        <w:rPr>
          <w:rFonts w:ascii="Arial Narrow" w:hAnsi="Arial Narrow"/>
          <w:b/>
          <w:sz w:val="21"/>
          <w:szCs w:val="21"/>
        </w:rPr>
      </w:pPr>
      <w:r w:rsidRPr="00BB4C66">
        <w:rPr>
          <w:rFonts w:ascii="Arial Narrow" w:hAnsi="Arial Narrow"/>
          <w:b/>
          <w:sz w:val="21"/>
          <w:szCs w:val="21"/>
        </w:rPr>
        <w:t>CONSIDERANDO:</w:t>
      </w:r>
    </w:p>
    <w:p w:rsidR="00B2175B" w:rsidRPr="00BB4C66" w:rsidRDefault="00B2175B" w:rsidP="00B2175B">
      <w:pPr>
        <w:jc w:val="both"/>
        <w:rPr>
          <w:rFonts w:ascii="Arial Narrow" w:hAnsi="Arial Narrow"/>
          <w:b/>
          <w:sz w:val="21"/>
          <w:szCs w:val="21"/>
        </w:rPr>
      </w:pPr>
    </w:p>
    <w:p w:rsidR="00B2175B" w:rsidRPr="00BB4C66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 xml:space="preserve">Que, de conformidad con lo establecido en el Art. N° </w:t>
      </w:r>
      <w:r w:rsidR="00462064" w:rsidRPr="00BB4C66">
        <w:rPr>
          <w:rFonts w:ascii="Arial Narrow" w:hAnsi="Arial Narrow"/>
          <w:sz w:val="21"/>
          <w:szCs w:val="21"/>
        </w:rPr>
        <w:t>4</w:t>
      </w:r>
      <w:r w:rsidRPr="00BB4C66">
        <w:rPr>
          <w:rFonts w:ascii="Arial Narrow" w:hAnsi="Arial Narrow"/>
          <w:sz w:val="21"/>
          <w:szCs w:val="21"/>
        </w:rPr>
        <w:t>6 del Estatuto de la Universidad Nacional del Callao, dentro de la estructura orgánica y funcion</w:t>
      </w:r>
      <w:r w:rsidR="00462064" w:rsidRPr="00BB4C66">
        <w:rPr>
          <w:rFonts w:ascii="Arial Narrow" w:hAnsi="Arial Narrow"/>
          <w:sz w:val="21"/>
          <w:szCs w:val="21"/>
        </w:rPr>
        <w:t>al</w:t>
      </w:r>
      <w:r w:rsidRPr="00BB4C66">
        <w:rPr>
          <w:rFonts w:ascii="Arial Narrow" w:hAnsi="Arial Narrow"/>
          <w:sz w:val="21"/>
          <w:szCs w:val="21"/>
        </w:rPr>
        <w:t xml:space="preserve">, están los órganos de </w:t>
      </w:r>
      <w:r w:rsidR="00462064" w:rsidRPr="00BB4C66">
        <w:rPr>
          <w:rFonts w:ascii="Arial Narrow" w:hAnsi="Arial Narrow"/>
          <w:sz w:val="21"/>
          <w:szCs w:val="21"/>
        </w:rPr>
        <w:t>gobierno, órganos de línea, órganos de apoyo administrativo, órganos de apoyo académico</w:t>
      </w:r>
      <w:r w:rsidR="00B21D04" w:rsidRPr="00BB4C66">
        <w:rPr>
          <w:rFonts w:ascii="Arial Narrow" w:hAnsi="Arial Narrow"/>
          <w:sz w:val="21"/>
          <w:szCs w:val="21"/>
        </w:rPr>
        <w:t xml:space="preserve"> y</w:t>
      </w:r>
      <w:r w:rsidR="00462064" w:rsidRPr="00BB4C66">
        <w:rPr>
          <w:rFonts w:ascii="Arial Narrow" w:hAnsi="Arial Narrow"/>
          <w:sz w:val="21"/>
          <w:szCs w:val="21"/>
        </w:rPr>
        <w:t xml:space="preserve"> órganos de </w:t>
      </w:r>
      <w:r w:rsidRPr="00BB4C66">
        <w:rPr>
          <w:rFonts w:ascii="Arial Narrow" w:hAnsi="Arial Narrow"/>
          <w:sz w:val="21"/>
          <w:szCs w:val="21"/>
        </w:rPr>
        <w:t>asesoramiento de las facultades;</w:t>
      </w:r>
    </w:p>
    <w:p w:rsidR="00B2175B" w:rsidRPr="00BB4C66" w:rsidRDefault="00B2175B" w:rsidP="00B2175B">
      <w:pPr>
        <w:jc w:val="both"/>
        <w:rPr>
          <w:rFonts w:ascii="Arial Narrow" w:hAnsi="Arial Narrow"/>
          <w:sz w:val="21"/>
          <w:szCs w:val="21"/>
        </w:rPr>
      </w:pPr>
    </w:p>
    <w:p w:rsidR="00B2175B" w:rsidRPr="00BB4C66" w:rsidRDefault="00B2175B" w:rsidP="00B2175B">
      <w:pPr>
        <w:tabs>
          <w:tab w:val="left" w:pos="994"/>
        </w:tabs>
        <w:ind w:firstLine="708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>Que, es pertinente y fundamental reestructurar los órganos de asesoramiento, de apoyo, así como de otras comisiones para el normal desarrollo académico y administrativo de la Facultad de Ciencias de la Salud;</w:t>
      </w:r>
    </w:p>
    <w:p w:rsidR="00B2175B" w:rsidRPr="00BB4C66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B2175B" w:rsidRPr="00BB4C66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>Que, por Resolución Nº</w:t>
      </w:r>
      <w:r w:rsidR="00FC4EBB" w:rsidRPr="00BB4C66">
        <w:rPr>
          <w:rFonts w:ascii="Arial Narrow" w:hAnsi="Arial Narrow"/>
          <w:sz w:val="21"/>
          <w:szCs w:val="21"/>
        </w:rPr>
        <w:t xml:space="preserve"> 560</w:t>
      </w:r>
      <w:r w:rsidRPr="00BB4C66">
        <w:rPr>
          <w:rFonts w:ascii="Arial Narrow" w:hAnsi="Arial Narrow"/>
          <w:sz w:val="21"/>
          <w:szCs w:val="21"/>
        </w:rPr>
        <w:t>-201</w:t>
      </w:r>
      <w:r w:rsidR="008F1742">
        <w:rPr>
          <w:rFonts w:ascii="Arial Narrow" w:hAnsi="Arial Narrow"/>
          <w:sz w:val="21"/>
          <w:szCs w:val="21"/>
        </w:rPr>
        <w:t>5</w:t>
      </w:r>
      <w:r w:rsidRPr="00BB4C66">
        <w:rPr>
          <w:rFonts w:ascii="Arial Narrow" w:hAnsi="Arial Narrow"/>
          <w:sz w:val="21"/>
          <w:szCs w:val="21"/>
        </w:rPr>
        <w:t>-</w:t>
      </w:r>
      <w:r w:rsidR="00FC4EBB" w:rsidRPr="00BB4C66">
        <w:rPr>
          <w:rFonts w:ascii="Arial Narrow" w:hAnsi="Arial Narrow"/>
          <w:sz w:val="21"/>
          <w:szCs w:val="21"/>
        </w:rPr>
        <w:t>CF</w:t>
      </w:r>
      <w:r w:rsidRPr="00BB4C66">
        <w:rPr>
          <w:rFonts w:ascii="Arial Narrow" w:hAnsi="Arial Narrow"/>
          <w:sz w:val="21"/>
          <w:szCs w:val="21"/>
        </w:rPr>
        <w:t xml:space="preserve">/FCS del </w:t>
      </w:r>
      <w:r w:rsidR="00462064" w:rsidRPr="00BB4C66">
        <w:rPr>
          <w:rFonts w:ascii="Arial Narrow" w:hAnsi="Arial Narrow"/>
          <w:sz w:val="21"/>
          <w:szCs w:val="21"/>
        </w:rPr>
        <w:t>2</w:t>
      </w:r>
      <w:r w:rsidR="00FC4EBB" w:rsidRPr="00BB4C66">
        <w:rPr>
          <w:rFonts w:ascii="Arial Narrow" w:hAnsi="Arial Narrow"/>
          <w:sz w:val="21"/>
          <w:szCs w:val="21"/>
        </w:rPr>
        <w:t>3</w:t>
      </w:r>
      <w:r w:rsidRPr="00BB4C66">
        <w:rPr>
          <w:rFonts w:ascii="Arial Narrow" w:hAnsi="Arial Narrow"/>
          <w:sz w:val="21"/>
          <w:szCs w:val="21"/>
        </w:rPr>
        <w:t xml:space="preserve"> de </w:t>
      </w:r>
      <w:r w:rsidR="00FC4EBB" w:rsidRPr="00BB4C66">
        <w:rPr>
          <w:rFonts w:ascii="Arial Narrow" w:hAnsi="Arial Narrow"/>
          <w:sz w:val="21"/>
          <w:szCs w:val="21"/>
        </w:rPr>
        <w:t>Dic</w:t>
      </w:r>
      <w:r w:rsidR="00A65A87" w:rsidRPr="00BB4C66">
        <w:rPr>
          <w:rFonts w:ascii="Arial Narrow" w:hAnsi="Arial Narrow"/>
          <w:sz w:val="21"/>
          <w:szCs w:val="21"/>
        </w:rPr>
        <w:t>iembre</w:t>
      </w:r>
      <w:r w:rsidRPr="00BB4C66">
        <w:rPr>
          <w:rFonts w:ascii="Arial Narrow" w:hAnsi="Arial Narrow"/>
          <w:sz w:val="21"/>
          <w:szCs w:val="21"/>
        </w:rPr>
        <w:t xml:space="preserve"> 2015, se actualizó la Comisión de </w:t>
      </w:r>
      <w:r w:rsidR="00A65A87" w:rsidRPr="00BB4C66">
        <w:rPr>
          <w:rFonts w:ascii="Arial Narrow" w:hAnsi="Arial Narrow"/>
          <w:sz w:val="21"/>
          <w:szCs w:val="21"/>
        </w:rPr>
        <w:t>Convenios e Intercambio Académico</w:t>
      </w:r>
      <w:r w:rsidRPr="00BB4C66">
        <w:rPr>
          <w:rFonts w:ascii="Arial Narrow" w:hAnsi="Arial Narrow"/>
          <w:sz w:val="21"/>
          <w:szCs w:val="21"/>
        </w:rPr>
        <w:t xml:space="preserve"> de la Facultad de la Facultad de Ciencias de la  Salud; </w:t>
      </w:r>
    </w:p>
    <w:p w:rsidR="00B2175B" w:rsidRPr="00BB4C66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B2175B" w:rsidRPr="00BB4C66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 xml:space="preserve">Que, estando a lo acordado y aprobado en Consejo de Facultad de la Facultad de Ciencias de la Salud en su Sesión </w:t>
      </w:r>
      <w:r w:rsidR="00462064" w:rsidRPr="00BB4C66">
        <w:rPr>
          <w:rFonts w:ascii="Arial Narrow" w:hAnsi="Arial Narrow"/>
          <w:sz w:val="21"/>
          <w:szCs w:val="21"/>
        </w:rPr>
        <w:t>O</w:t>
      </w:r>
      <w:r w:rsidRPr="00BB4C66">
        <w:rPr>
          <w:rFonts w:ascii="Arial Narrow" w:hAnsi="Arial Narrow"/>
          <w:sz w:val="21"/>
          <w:szCs w:val="21"/>
        </w:rPr>
        <w:t xml:space="preserve">rdinaria del </w:t>
      </w:r>
      <w:r w:rsidR="00FC4EBB" w:rsidRPr="00BB4C66">
        <w:rPr>
          <w:rFonts w:ascii="Arial Narrow" w:hAnsi="Arial Narrow"/>
          <w:sz w:val="21"/>
          <w:szCs w:val="21"/>
          <w:lang w:val="es-MX"/>
        </w:rPr>
        <w:t xml:space="preserve">02 de Junio </w:t>
      </w:r>
      <w:r w:rsidR="00FC4EBB" w:rsidRPr="00BB4C66">
        <w:rPr>
          <w:rFonts w:ascii="Arial Narrow" w:hAnsi="Arial Narrow"/>
          <w:sz w:val="21"/>
          <w:szCs w:val="21"/>
        </w:rPr>
        <w:t xml:space="preserve">del </w:t>
      </w:r>
      <w:r w:rsidR="00FC4EBB" w:rsidRPr="00BB4C66">
        <w:rPr>
          <w:rFonts w:ascii="Arial Narrow" w:hAnsi="Arial Narrow"/>
          <w:sz w:val="21"/>
          <w:szCs w:val="21"/>
          <w:lang w:val="es-MX"/>
        </w:rPr>
        <w:t xml:space="preserve">2016 </w:t>
      </w:r>
      <w:r w:rsidRPr="00BB4C66">
        <w:rPr>
          <w:rFonts w:ascii="Arial Narrow" w:hAnsi="Arial Narrow"/>
          <w:sz w:val="21"/>
          <w:szCs w:val="21"/>
        </w:rPr>
        <w:t>y en uso de las atribuciones que le confiere el Artículo 1</w:t>
      </w:r>
      <w:r w:rsidR="00462064" w:rsidRPr="00BB4C66">
        <w:rPr>
          <w:rFonts w:ascii="Arial Narrow" w:hAnsi="Arial Narrow"/>
          <w:sz w:val="21"/>
          <w:szCs w:val="21"/>
        </w:rPr>
        <w:t xml:space="preserve">80.13 </w:t>
      </w:r>
      <w:r w:rsidRPr="00BB4C66">
        <w:rPr>
          <w:rFonts w:ascii="Arial Narrow" w:hAnsi="Arial Narrow"/>
          <w:sz w:val="21"/>
          <w:szCs w:val="21"/>
        </w:rPr>
        <w:t xml:space="preserve"> del Estatuto de la Universidad Nacional del Callao;</w:t>
      </w:r>
    </w:p>
    <w:p w:rsidR="00B2175B" w:rsidRPr="00BB4C66" w:rsidRDefault="00B2175B" w:rsidP="00B2175B">
      <w:pPr>
        <w:jc w:val="both"/>
        <w:rPr>
          <w:rFonts w:ascii="Arial Narrow" w:hAnsi="Arial Narrow"/>
          <w:sz w:val="21"/>
          <w:szCs w:val="21"/>
        </w:rPr>
      </w:pPr>
    </w:p>
    <w:p w:rsidR="00B2175B" w:rsidRPr="00BB4C66" w:rsidRDefault="00B2175B" w:rsidP="00B2175B">
      <w:pPr>
        <w:jc w:val="both"/>
        <w:rPr>
          <w:rFonts w:ascii="Arial Narrow" w:hAnsi="Arial Narrow"/>
          <w:b/>
          <w:sz w:val="21"/>
          <w:szCs w:val="21"/>
        </w:rPr>
      </w:pPr>
      <w:r w:rsidRPr="00BB4C66">
        <w:rPr>
          <w:rFonts w:ascii="Arial Narrow" w:hAnsi="Arial Narrow"/>
          <w:b/>
          <w:sz w:val="21"/>
          <w:szCs w:val="21"/>
        </w:rPr>
        <w:t xml:space="preserve">RESUELVE: </w:t>
      </w:r>
    </w:p>
    <w:p w:rsidR="00B2175B" w:rsidRPr="00BB4C66" w:rsidRDefault="00B2175B" w:rsidP="00B2175B">
      <w:pPr>
        <w:ind w:left="284" w:hanging="284"/>
        <w:jc w:val="both"/>
        <w:rPr>
          <w:rFonts w:ascii="Arial Narrow" w:hAnsi="Arial Narrow"/>
          <w:sz w:val="21"/>
          <w:szCs w:val="21"/>
        </w:rPr>
      </w:pPr>
    </w:p>
    <w:p w:rsidR="00B2175B" w:rsidRPr="00BB4C66" w:rsidRDefault="00B2175B" w:rsidP="00B2175B">
      <w:pPr>
        <w:ind w:left="284" w:hanging="284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>1°</w:t>
      </w:r>
      <w:r w:rsidRPr="00BB4C66">
        <w:rPr>
          <w:rFonts w:ascii="Arial Narrow" w:hAnsi="Arial Narrow"/>
          <w:sz w:val="21"/>
          <w:szCs w:val="21"/>
        </w:rPr>
        <w:tab/>
      </w:r>
      <w:r w:rsidRPr="00BB4C66">
        <w:rPr>
          <w:rFonts w:ascii="Arial Narrow" w:hAnsi="Arial Narrow"/>
          <w:b/>
          <w:sz w:val="21"/>
          <w:szCs w:val="21"/>
        </w:rPr>
        <w:t>Actualizar</w:t>
      </w:r>
      <w:r w:rsidRPr="00BB4C66">
        <w:rPr>
          <w:rFonts w:ascii="Arial Narrow" w:hAnsi="Arial Narrow"/>
          <w:sz w:val="21"/>
          <w:szCs w:val="21"/>
        </w:rPr>
        <w:t xml:space="preserve"> la </w:t>
      </w:r>
      <w:r w:rsidR="00A65A87" w:rsidRPr="00BB4C66">
        <w:rPr>
          <w:rFonts w:ascii="Arial Narrow" w:hAnsi="Arial Narrow"/>
          <w:b/>
          <w:sz w:val="21"/>
          <w:szCs w:val="21"/>
        </w:rPr>
        <w:t>Comisión de Convenios e Intercambio Académico</w:t>
      </w:r>
      <w:r w:rsidR="00AA3FCF" w:rsidRPr="00BB4C66">
        <w:rPr>
          <w:rFonts w:ascii="Arial Narrow" w:hAnsi="Arial Narrow"/>
          <w:sz w:val="21"/>
          <w:szCs w:val="21"/>
        </w:rPr>
        <w:t xml:space="preserve"> </w:t>
      </w:r>
      <w:r w:rsidRPr="00BB4C66">
        <w:rPr>
          <w:rFonts w:ascii="Arial Narrow" w:hAnsi="Arial Narrow"/>
          <w:sz w:val="21"/>
          <w:szCs w:val="21"/>
        </w:rPr>
        <w:t>de la Facultad de Ciencias de la Salud, a partir del 0</w:t>
      </w:r>
      <w:r w:rsidR="00FC4EBB" w:rsidRPr="00BB4C66">
        <w:rPr>
          <w:rFonts w:ascii="Arial Narrow" w:hAnsi="Arial Narrow"/>
          <w:sz w:val="21"/>
          <w:szCs w:val="21"/>
        </w:rPr>
        <w:t>2</w:t>
      </w:r>
      <w:r w:rsidRPr="00BB4C66">
        <w:rPr>
          <w:rFonts w:ascii="Arial Narrow" w:hAnsi="Arial Narrow"/>
          <w:sz w:val="21"/>
          <w:szCs w:val="21"/>
        </w:rPr>
        <w:t xml:space="preserve"> de </w:t>
      </w:r>
      <w:r w:rsidR="00FC4EBB" w:rsidRPr="00BB4C66">
        <w:rPr>
          <w:rFonts w:ascii="Arial Narrow" w:hAnsi="Arial Narrow"/>
          <w:sz w:val="21"/>
          <w:szCs w:val="21"/>
        </w:rPr>
        <w:t>Junio</w:t>
      </w:r>
      <w:r w:rsidRPr="00BB4C66">
        <w:rPr>
          <w:rFonts w:ascii="Arial Narrow" w:hAnsi="Arial Narrow"/>
          <w:sz w:val="21"/>
          <w:szCs w:val="21"/>
        </w:rPr>
        <w:t xml:space="preserve"> de 201</w:t>
      </w:r>
      <w:r w:rsidR="00FC4EBB" w:rsidRPr="00BB4C66">
        <w:rPr>
          <w:rFonts w:ascii="Arial Narrow" w:hAnsi="Arial Narrow"/>
          <w:sz w:val="21"/>
          <w:szCs w:val="21"/>
        </w:rPr>
        <w:t>6</w:t>
      </w:r>
      <w:r w:rsidRPr="00BB4C66">
        <w:rPr>
          <w:rFonts w:ascii="Arial Narrow" w:hAnsi="Arial Narrow"/>
          <w:sz w:val="21"/>
          <w:szCs w:val="21"/>
        </w:rPr>
        <w:t>,  la misma que estará conformada  por los siguientes docentes:</w:t>
      </w:r>
    </w:p>
    <w:p w:rsidR="00A65A87" w:rsidRPr="00BB4C66" w:rsidRDefault="00B2175B" w:rsidP="00AA3FCF">
      <w:pPr>
        <w:ind w:left="284" w:hanging="284"/>
        <w:jc w:val="both"/>
        <w:rPr>
          <w:rFonts w:ascii="Arial Narrow" w:hAnsi="Arial Narrow"/>
          <w:b/>
          <w:sz w:val="21"/>
          <w:szCs w:val="21"/>
        </w:rPr>
      </w:pPr>
      <w:r w:rsidRPr="00BB4C66">
        <w:rPr>
          <w:rFonts w:ascii="Arial Narrow" w:hAnsi="Arial Narrow"/>
          <w:b/>
          <w:sz w:val="21"/>
          <w:szCs w:val="21"/>
        </w:rPr>
        <w:tab/>
      </w:r>
      <w:r w:rsidR="00AA3FCF" w:rsidRPr="00BB4C66">
        <w:rPr>
          <w:rFonts w:ascii="Arial Narrow" w:hAnsi="Arial Narrow"/>
          <w:b/>
          <w:sz w:val="21"/>
          <w:szCs w:val="21"/>
        </w:rPr>
        <w:tab/>
      </w:r>
    </w:p>
    <w:p w:rsidR="0036091B" w:rsidRPr="00BB4C66" w:rsidRDefault="00FC4EBB" w:rsidP="0036091B">
      <w:pPr>
        <w:ind w:left="284" w:firstLine="424"/>
        <w:jc w:val="both"/>
        <w:rPr>
          <w:rFonts w:ascii="Arial Narrow" w:hAnsi="Arial Narrow"/>
          <w:b/>
          <w:sz w:val="21"/>
          <w:szCs w:val="21"/>
        </w:rPr>
      </w:pPr>
      <w:r w:rsidRPr="00BB4C66">
        <w:rPr>
          <w:rFonts w:ascii="Arial Narrow" w:hAnsi="Arial Narrow"/>
          <w:b/>
          <w:sz w:val="21"/>
          <w:szCs w:val="21"/>
        </w:rPr>
        <w:t>Dra. ANA MARÍA YAMUNAQUE MORALES</w:t>
      </w:r>
      <w:r w:rsidR="0036091B" w:rsidRPr="00BB4C66">
        <w:rPr>
          <w:rFonts w:ascii="Arial Narrow" w:hAnsi="Arial Narrow"/>
          <w:b/>
          <w:sz w:val="21"/>
          <w:szCs w:val="21"/>
        </w:rPr>
        <w:tab/>
      </w:r>
      <w:r w:rsidR="00F96B21">
        <w:rPr>
          <w:rFonts w:ascii="Arial Narrow" w:hAnsi="Arial Narrow"/>
          <w:b/>
          <w:sz w:val="21"/>
          <w:szCs w:val="21"/>
        </w:rPr>
        <w:tab/>
      </w:r>
      <w:r w:rsidR="0036091B" w:rsidRPr="00BB4C66">
        <w:rPr>
          <w:rFonts w:ascii="Arial Narrow" w:hAnsi="Arial Narrow"/>
          <w:sz w:val="21"/>
          <w:szCs w:val="21"/>
        </w:rPr>
        <w:t>PR</w:t>
      </w:r>
      <w:bookmarkStart w:id="0" w:name="_GoBack"/>
      <w:bookmarkEnd w:id="0"/>
      <w:r w:rsidR="0036091B" w:rsidRPr="00BB4C66">
        <w:rPr>
          <w:rFonts w:ascii="Arial Narrow" w:hAnsi="Arial Narrow"/>
          <w:sz w:val="21"/>
          <w:szCs w:val="21"/>
        </w:rPr>
        <w:t>ESIDENT</w:t>
      </w:r>
      <w:r w:rsidRPr="00BB4C66">
        <w:rPr>
          <w:rFonts w:ascii="Arial Narrow" w:hAnsi="Arial Narrow"/>
          <w:sz w:val="21"/>
          <w:szCs w:val="21"/>
        </w:rPr>
        <w:t>A</w:t>
      </w:r>
      <w:r w:rsidR="0036091B" w:rsidRPr="00BB4C66">
        <w:rPr>
          <w:rFonts w:ascii="Arial Narrow" w:hAnsi="Arial Narrow"/>
          <w:b/>
          <w:sz w:val="21"/>
          <w:szCs w:val="21"/>
        </w:rPr>
        <w:t xml:space="preserve"> </w:t>
      </w:r>
    </w:p>
    <w:p w:rsidR="0036091B" w:rsidRPr="00BB4C66" w:rsidRDefault="0036091B" w:rsidP="0036091B">
      <w:pPr>
        <w:ind w:left="284" w:firstLine="424"/>
        <w:jc w:val="both"/>
        <w:rPr>
          <w:rFonts w:ascii="Arial Narrow" w:hAnsi="Arial Narrow"/>
          <w:b/>
          <w:sz w:val="21"/>
          <w:szCs w:val="21"/>
        </w:rPr>
      </w:pPr>
      <w:r w:rsidRPr="00BB4C66">
        <w:rPr>
          <w:rFonts w:ascii="Arial Narrow" w:hAnsi="Arial Narrow"/>
          <w:b/>
          <w:sz w:val="21"/>
          <w:szCs w:val="21"/>
        </w:rPr>
        <w:t xml:space="preserve">Mg. ANA ELVIRA LOPEZ Y ROJAS </w:t>
      </w:r>
      <w:r w:rsidRPr="00BB4C66">
        <w:rPr>
          <w:rFonts w:ascii="Arial Narrow" w:hAnsi="Arial Narrow"/>
          <w:b/>
          <w:sz w:val="21"/>
          <w:szCs w:val="21"/>
        </w:rPr>
        <w:tab/>
      </w:r>
      <w:r w:rsidRPr="00BB4C66">
        <w:rPr>
          <w:rFonts w:ascii="Arial Narrow" w:hAnsi="Arial Narrow"/>
          <w:b/>
          <w:sz w:val="21"/>
          <w:szCs w:val="21"/>
        </w:rPr>
        <w:tab/>
      </w:r>
      <w:r w:rsidRPr="00BB4C66">
        <w:rPr>
          <w:rFonts w:ascii="Arial Narrow" w:hAnsi="Arial Narrow"/>
          <w:sz w:val="21"/>
          <w:szCs w:val="21"/>
        </w:rPr>
        <w:t>SECRETARIA</w:t>
      </w:r>
    </w:p>
    <w:p w:rsidR="0036091B" w:rsidRPr="00BB4C66" w:rsidRDefault="0036091B" w:rsidP="0036091B">
      <w:pPr>
        <w:ind w:left="284" w:hanging="284"/>
        <w:jc w:val="both"/>
        <w:rPr>
          <w:rFonts w:ascii="Arial Narrow" w:hAnsi="Arial Narrow"/>
          <w:b/>
          <w:sz w:val="21"/>
          <w:szCs w:val="21"/>
        </w:rPr>
      </w:pPr>
      <w:r w:rsidRPr="00BB4C66">
        <w:rPr>
          <w:rFonts w:ascii="Arial Narrow" w:hAnsi="Arial Narrow"/>
          <w:b/>
          <w:sz w:val="21"/>
          <w:szCs w:val="21"/>
        </w:rPr>
        <w:tab/>
      </w:r>
      <w:r w:rsidRPr="00BB4C66">
        <w:rPr>
          <w:rFonts w:ascii="Arial Narrow" w:hAnsi="Arial Narrow"/>
          <w:b/>
          <w:sz w:val="21"/>
          <w:szCs w:val="21"/>
        </w:rPr>
        <w:tab/>
      </w:r>
      <w:r w:rsidR="00FC4EBB" w:rsidRPr="00BB4C66">
        <w:rPr>
          <w:rFonts w:ascii="Arial Narrow" w:hAnsi="Arial Narrow"/>
          <w:b/>
          <w:sz w:val="21"/>
          <w:szCs w:val="21"/>
        </w:rPr>
        <w:t>MG. WALTER RICARDO SAAVEDRA LÓPEZ</w:t>
      </w:r>
      <w:r w:rsidRPr="00BB4C66">
        <w:rPr>
          <w:rFonts w:ascii="Arial Narrow" w:hAnsi="Arial Narrow"/>
          <w:b/>
          <w:sz w:val="21"/>
          <w:szCs w:val="21"/>
        </w:rPr>
        <w:tab/>
      </w:r>
      <w:r w:rsidRPr="00BB4C66">
        <w:rPr>
          <w:rFonts w:ascii="Arial Narrow" w:hAnsi="Arial Narrow"/>
          <w:sz w:val="21"/>
          <w:szCs w:val="21"/>
        </w:rPr>
        <w:t>MIEMBRO</w:t>
      </w:r>
      <w:r w:rsidRPr="00BB4C66">
        <w:rPr>
          <w:rFonts w:ascii="Arial Narrow" w:hAnsi="Arial Narrow"/>
          <w:b/>
          <w:sz w:val="21"/>
          <w:szCs w:val="21"/>
        </w:rPr>
        <w:tab/>
      </w:r>
    </w:p>
    <w:p w:rsidR="00B2175B" w:rsidRPr="00BB4C66" w:rsidRDefault="00B2175B" w:rsidP="00B2175B">
      <w:pPr>
        <w:ind w:left="284" w:hanging="284"/>
        <w:jc w:val="both"/>
        <w:rPr>
          <w:rFonts w:ascii="Arial Narrow" w:hAnsi="Arial Narrow"/>
          <w:b/>
          <w:sz w:val="21"/>
          <w:szCs w:val="21"/>
        </w:rPr>
      </w:pPr>
      <w:r w:rsidRPr="00BB4C66">
        <w:rPr>
          <w:rFonts w:ascii="Arial Narrow" w:hAnsi="Arial Narrow"/>
          <w:b/>
          <w:sz w:val="21"/>
          <w:szCs w:val="21"/>
        </w:rPr>
        <w:tab/>
      </w:r>
    </w:p>
    <w:p w:rsidR="00BB4C66" w:rsidRPr="00BB4C66" w:rsidRDefault="00BB4C66" w:rsidP="00BB4C66">
      <w:pPr>
        <w:ind w:left="360" w:hanging="360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>2°</w:t>
      </w:r>
      <w:r w:rsidRPr="00BB4C66">
        <w:rPr>
          <w:rFonts w:ascii="Arial Narrow" w:hAnsi="Arial Narrow"/>
          <w:sz w:val="21"/>
          <w:szCs w:val="21"/>
        </w:rPr>
        <w:tab/>
      </w:r>
      <w:r w:rsidRPr="00BB4C66">
        <w:rPr>
          <w:rFonts w:ascii="Arial Narrow" w:hAnsi="Arial Narrow"/>
          <w:b/>
          <w:sz w:val="21"/>
          <w:szCs w:val="21"/>
        </w:rPr>
        <w:t xml:space="preserve">Agradecer </w:t>
      </w:r>
      <w:r w:rsidRPr="00BB4C66">
        <w:rPr>
          <w:rFonts w:ascii="Arial Narrow" w:hAnsi="Arial Narrow"/>
          <w:sz w:val="21"/>
          <w:szCs w:val="21"/>
        </w:rPr>
        <w:t xml:space="preserve">a la </w:t>
      </w:r>
      <w:r w:rsidRPr="00BB4C66">
        <w:rPr>
          <w:rFonts w:ascii="Arial Narrow" w:hAnsi="Arial Narrow"/>
          <w:b/>
          <w:sz w:val="21"/>
          <w:szCs w:val="21"/>
        </w:rPr>
        <w:t xml:space="preserve">Lic. Esp. </w:t>
      </w:r>
      <w:proofErr w:type="spellStart"/>
      <w:r w:rsidRPr="00BB4C66">
        <w:rPr>
          <w:rFonts w:ascii="Arial Narrow" w:hAnsi="Arial Narrow"/>
          <w:b/>
          <w:sz w:val="21"/>
          <w:szCs w:val="21"/>
        </w:rPr>
        <w:t>Yrene</w:t>
      </w:r>
      <w:proofErr w:type="spellEnd"/>
      <w:r w:rsidRPr="00BB4C66">
        <w:rPr>
          <w:rFonts w:ascii="Arial Narrow" w:hAnsi="Arial Narrow"/>
          <w:b/>
          <w:sz w:val="21"/>
          <w:szCs w:val="21"/>
        </w:rPr>
        <w:t xml:space="preserve"> Zenaida Blas Sancho</w:t>
      </w:r>
      <w:r w:rsidRPr="00BB4C66">
        <w:rPr>
          <w:rFonts w:ascii="Arial Narrow" w:hAnsi="Arial Narrow"/>
          <w:sz w:val="21"/>
          <w:szCs w:val="21"/>
        </w:rPr>
        <w:t xml:space="preserve"> y al </w:t>
      </w:r>
      <w:r w:rsidRPr="00BB4C66">
        <w:rPr>
          <w:rFonts w:ascii="Arial Narrow" w:hAnsi="Arial Narrow"/>
          <w:b/>
          <w:sz w:val="21"/>
          <w:szCs w:val="21"/>
        </w:rPr>
        <w:t>Dr. Hernán Oscar Cortez Gutiérrez</w:t>
      </w:r>
      <w:r w:rsidRPr="00BB4C66">
        <w:rPr>
          <w:rFonts w:ascii="Arial Narrow" w:hAnsi="Arial Narrow"/>
          <w:sz w:val="21"/>
          <w:szCs w:val="21"/>
        </w:rPr>
        <w:t xml:space="preserve">, quienes conformaron la </w:t>
      </w:r>
      <w:r w:rsidRPr="00BB4C66">
        <w:rPr>
          <w:rFonts w:ascii="Arial Narrow" w:hAnsi="Arial Narrow"/>
          <w:b/>
          <w:sz w:val="21"/>
          <w:szCs w:val="21"/>
        </w:rPr>
        <w:t>Comisión de Convenios e Intercambio Académico</w:t>
      </w:r>
      <w:r w:rsidRPr="00BB4C66">
        <w:rPr>
          <w:rFonts w:ascii="Arial Narrow" w:hAnsi="Arial Narrow"/>
          <w:sz w:val="21"/>
          <w:szCs w:val="21"/>
        </w:rPr>
        <w:t xml:space="preserve"> de la Facultad de Ciencias de la Salud, según Resolución Nº560-2015-CF/FCS.</w:t>
      </w:r>
    </w:p>
    <w:p w:rsidR="00BB4C66" w:rsidRPr="00BB4C66" w:rsidRDefault="00BB4C66" w:rsidP="00BB4C66">
      <w:pPr>
        <w:ind w:left="360" w:hanging="360"/>
        <w:jc w:val="both"/>
        <w:rPr>
          <w:rFonts w:ascii="Arial Narrow" w:hAnsi="Arial Narrow"/>
          <w:sz w:val="21"/>
          <w:szCs w:val="21"/>
        </w:rPr>
      </w:pPr>
    </w:p>
    <w:p w:rsidR="00BB4C66" w:rsidRPr="00BB4C66" w:rsidRDefault="00BB4C66" w:rsidP="00BB4C66">
      <w:pPr>
        <w:ind w:left="360" w:hanging="360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>3º</w:t>
      </w:r>
      <w:r w:rsidRPr="00BB4C66">
        <w:rPr>
          <w:rFonts w:ascii="Arial Narrow" w:hAnsi="Arial Narrow"/>
          <w:sz w:val="21"/>
          <w:szCs w:val="21"/>
        </w:rPr>
        <w:tab/>
        <w:t>Transcribir la presente Resolución a las unidades académicas de la Facultad de Ciencias de la Salud e interesadas para conocimiento y fines pertinentes.</w:t>
      </w:r>
    </w:p>
    <w:p w:rsidR="00B21D04" w:rsidRPr="00BB4C66" w:rsidRDefault="00B21D04" w:rsidP="00B21D0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1"/>
          <w:szCs w:val="21"/>
        </w:rPr>
      </w:pPr>
      <w:r w:rsidRPr="00BB4C66">
        <w:rPr>
          <w:sz w:val="21"/>
          <w:szCs w:val="21"/>
        </w:rPr>
        <w:t xml:space="preserve"> </w:t>
      </w:r>
    </w:p>
    <w:p w:rsidR="00FC4EBB" w:rsidRPr="00BB4C66" w:rsidRDefault="00FC4EBB" w:rsidP="00FC4EB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FC4EBB" w:rsidRPr="00BB4C66" w:rsidRDefault="00FC4EBB" w:rsidP="00FC4EB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FC4EBB" w:rsidRPr="00BB4C66" w:rsidRDefault="00FC4EBB" w:rsidP="00FC4EB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(FDO.): Mg. ANA ELVIRA LÓPEZ Y ROJAS.- Secretaria Académica.- Sello</w:t>
      </w:r>
    </w:p>
    <w:p w:rsidR="00FC4EBB" w:rsidRPr="00BB4C66" w:rsidRDefault="00FC4EBB" w:rsidP="00FC4EBB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FC4EBB" w:rsidRPr="00BB4C66" w:rsidRDefault="00FC4EBB" w:rsidP="00FC4EB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FC4EBB" w:rsidRPr="00FC4EBB" w:rsidRDefault="00FC4EBB" w:rsidP="00FC4EBB">
      <w:pPr>
        <w:jc w:val="both"/>
        <w:rPr>
          <w:rFonts w:ascii="Arial Narrow" w:hAnsi="Arial Narrow"/>
          <w:sz w:val="22"/>
          <w:szCs w:val="22"/>
        </w:rPr>
      </w:pPr>
    </w:p>
    <w:p w:rsidR="00FC4EBB" w:rsidRPr="00FC4EBB" w:rsidRDefault="00FC4EBB" w:rsidP="00FC4EBB">
      <w:pPr>
        <w:jc w:val="both"/>
        <w:rPr>
          <w:rFonts w:ascii="Arial Narrow" w:hAnsi="Arial Narrow"/>
          <w:sz w:val="22"/>
          <w:szCs w:val="22"/>
        </w:rPr>
      </w:pPr>
    </w:p>
    <w:p w:rsidR="00FC4EBB" w:rsidRPr="00B21D04" w:rsidRDefault="00FC4EBB" w:rsidP="00FC4EB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84E91" w:rsidRPr="00B21D04" w:rsidRDefault="00FC4EBB" w:rsidP="00FC4EBB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584E91" w:rsidRPr="00B21D04" w:rsidSect="00B21D04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A9" w:rsidRDefault="00A122A9" w:rsidP="00B2175B">
      <w:r>
        <w:separator/>
      </w:r>
    </w:p>
  </w:endnote>
  <w:endnote w:type="continuationSeparator" w:id="0">
    <w:p w:rsidR="00A122A9" w:rsidRDefault="00A122A9" w:rsidP="00B2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A9" w:rsidRDefault="00A122A9" w:rsidP="00B2175B">
      <w:r>
        <w:separator/>
      </w:r>
    </w:p>
  </w:footnote>
  <w:footnote w:type="continuationSeparator" w:id="0">
    <w:p w:rsidR="00A122A9" w:rsidRDefault="00A122A9" w:rsidP="00B2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5B" w:rsidRPr="001F3EA1" w:rsidRDefault="00B2175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295A0A5" wp14:editId="3140997B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B2175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B2175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B2175B" w:rsidRDefault="00B856F2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5B"/>
    <w:rsid w:val="00250ED1"/>
    <w:rsid w:val="00355833"/>
    <w:rsid w:val="0036091B"/>
    <w:rsid w:val="00365B82"/>
    <w:rsid w:val="003A5094"/>
    <w:rsid w:val="00462064"/>
    <w:rsid w:val="005069DE"/>
    <w:rsid w:val="00584E91"/>
    <w:rsid w:val="0061046A"/>
    <w:rsid w:val="0077718A"/>
    <w:rsid w:val="008F1742"/>
    <w:rsid w:val="00A122A9"/>
    <w:rsid w:val="00A65A87"/>
    <w:rsid w:val="00AA3FCF"/>
    <w:rsid w:val="00B2175B"/>
    <w:rsid w:val="00B21D04"/>
    <w:rsid w:val="00B856F2"/>
    <w:rsid w:val="00BB4C66"/>
    <w:rsid w:val="00C156A7"/>
    <w:rsid w:val="00C56B92"/>
    <w:rsid w:val="00D9381E"/>
    <w:rsid w:val="00E6582B"/>
    <w:rsid w:val="00F20776"/>
    <w:rsid w:val="00F96B21"/>
    <w:rsid w:val="00FA169A"/>
    <w:rsid w:val="00F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B21D0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21D04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B21D0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21D04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2016-06-07T21:42:00Z</cp:lastPrinted>
  <dcterms:created xsi:type="dcterms:W3CDTF">2016-06-07T21:47:00Z</dcterms:created>
  <dcterms:modified xsi:type="dcterms:W3CDTF">2016-06-07T21:47:00Z</dcterms:modified>
</cp:coreProperties>
</file>