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DE" w:rsidRPr="00383A00" w:rsidRDefault="00CE01DE" w:rsidP="00CE01DE">
      <w:pPr>
        <w:tabs>
          <w:tab w:val="left" w:pos="6946"/>
        </w:tabs>
        <w:jc w:val="both"/>
        <w:rPr>
          <w:rFonts w:ascii="Arial Narrow" w:hAnsi="Arial Narrow"/>
          <w:sz w:val="22"/>
          <w:szCs w:val="22"/>
          <w:lang w:val="es-MX"/>
        </w:rPr>
      </w:pPr>
      <w:r w:rsidRPr="00383A00">
        <w:rPr>
          <w:rFonts w:ascii="Arial Narrow" w:hAnsi="Arial Narrow"/>
          <w:sz w:val="22"/>
          <w:szCs w:val="22"/>
          <w:lang w:val="es-MX"/>
        </w:rPr>
        <w:t xml:space="preserve">Callao,  06 de Abril </w:t>
      </w:r>
      <w:r w:rsidRPr="00383A00">
        <w:rPr>
          <w:rFonts w:ascii="Arial Narrow" w:hAnsi="Arial Narrow"/>
          <w:sz w:val="22"/>
          <w:szCs w:val="22"/>
        </w:rPr>
        <w:t xml:space="preserve">del </w:t>
      </w:r>
      <w:r w:rsidRPr="00383A00">
        <w:rPr>
          <w:rFonts w:ascii="Arial Narrow" w:hAnsi="Arial Narrow"/>
          <w:sz w:val="22"/>
          <w:szCs w:val="22"/>
          <w:lang w:val="es-MX"/>
        </w:rPr>
        <w:t>2016.</w:t>
      </w:r>
    </w:p>
    <w:p w:rsidR="00CE01DE" w:rsidRPr="00383A00" w:rsidRDefault="00CE01DE" w:rsidP="00CE01DE">
      <w:pPr>
        <w:jc w:val="both"/>
        <w:rPr>
          <w:rFonts w:ascii="Arial Narrow" w:hAnsi="Arial Narrow"/>
          <w:sz w:val="22"/>
          <w:szCs w:val="22"/>
          <w:lang w:val="es-MX"/>
        </w:rPr>
      </w:pPr>
    </w:p>
    <w:p w:rsidR="00CE01DE" w:rsidRPr="00383A00" w:rsidRDefault="00CE01DE" w:rsidP="00CE01DE">
      <w:pPr>
        <w:jc w:val="both"/>
        <w:rPr>
          <w:rFonts w:ascii="Arial Narrow" w:hAnsi="Arial Narrow"/>
          <w:sz w:val="22"/>
          <w:szCs w:val="22"/>
          <w:lang w:val="es-MX"/>
        </w:rPr>
      </w:pPr>
      <w:r w:rsidRPr="00383A00">
        <w:rPr>
          <w:rFonts w:ascii="Arial Narrow" w:hAnsi="Arial Narrow"/>
          <w:sz w:val="22"/>
          <w:szCs w:val="22"/>
          <w:lang w:val="es-MX"/>
        </w:rPr>
        <w:t>Señor:</w:t>
      </w:r>
    </w:p>
    <w:p w:rsidR="00CE01DE" w:rsidRPr="00383A00" w:rsidRDefault="00CE01DE" w:rsidP="00CE01DE">
      <w:pPr>
        <w:tabs>
          <w:tab w:val="left" w:pos="6792"/>
        </w:tabs>
        <w:jc w:val="both"/>
        <w:rPr>
          <w:rFonts w:ascii="Arial Narrow" w:hAnsi="Arial Narrow"/>
          <w:sz w:val="22"/>
          <w:szCs w:val="22"/>
          <w:lang w:val="es-MX"/>
        </w:rPr>
      </w:pPr>
    </w:p>
    <w:p w:rsidR="00CE01DE" w:rsidRPr="00383A00" w:rsidRDefault="00CE01DE" w:rsidP="00CE01DE">
      <w:pPr>
        <w:tabs>
          <w:tab w:val="left" w:pos="6792"/>
        </w:tabs>
        <w:jc w:val="both"/>
        <w:rPr>
          <w:rFonts w:ascii="Arial Narrow" w:hAnsi="Arial Narrow"/>
          <w:sz w:val="22"/>
          <w:szCs w:val="22"/>
          <w:lang w:val="es-MX"/>
        </w:rPr>
      </w:pPr>
    </w:p>
    <w:p w:rsidR="00CE01DE" w:rsidRPr="00383A00" w:rsidRDefault="00CE01DE" w:rsidP="00CE01DE">
      <w:pPr>
        <w:tabs>
          <w:tab w:val="left" w:pos="6792"/>
        </w:tabs>
        <w:jc w:val="both"/>
        <w:rPr>
          <w:rFonts w:ascii="Arial Narrow" w:hAnsi="Arial Narrow"/>
          <w:sz w:val="22"/>
          <w:szCs w:val="22"/>
          <w:lang w:val="es-MX"/>
        </w:rPr>
      </w:pPr>
      <w:r w:rsidRPr="00383A00">
        <w:rPr>
          <w:rFonts w:ascii="Arial Narrow" w:hAnsi="Arial Narrow"/>
          <w:sz w:val="22"/>
          <w:szCs w:val="22"/>
          <w:lang w:val="es-MX"/>
        </w:rPr>
        <w:t>Presente.-</w:t>
      </w:r>
      <w:r w:rsidRPr="00383A00">
        <w:rPr>
          <w:rFonts w:ascii="Arial Narrow" w:hAnsi="Arial Narrow"/>
          <w:sz w:val="22"/>
          <w:szCs w:val="22"/>
          <w:lang w:val="es-MX"/>
        </w:rPr>
        <w:tab/>
      </w:r>
    </w:p>
    <w:p w:rsidR="00CE01DE" w:rsidRPr="00383A00" w:rsidRDefault="00CE01DE" w:rsidP="00CE01DE">
      <w:pPr>
        <w:ind w:left="708"/>
        <w:jc w:val="both"/>
        <w:rPr>
          <w:rFonts w:ascii="Arial Narrow" w:hAnsi="Arial Narrow"/>
          <w:sz w:val="22"/>
          <w:szCs w:val="22"/>
          <w:lang w:val="es-MX"/>
        </w:rPr>
      </w:pPr>
    </w:p>
    <w:p w:rsidR="00CE01DE" w:rsidRPr="00383A00" w:rsidRDefault="00CE01DE" w:rsidP="00CE01DE">
      <w:pPr>
        <w:jc w:val="both"/>
        <w:rPr>
          <w:rFonts w:ascii="Arial Narrow" w:hAnsi="Arial Narrow"/>
          <w:sz w:val="22"/>
          <w:szCs w:val="22"/>
          <w:lang w:val="es-MX"/>
        </w:rPr>
      </w:pPr>
      <w:r w:rsidRPr="00383A00">
        <w:rPr>
          <w:rFonts w:ascii="Arial Narrow" w:hAnsi="Arial Narrow"/>
          <w:sz w:val="22"/>
          <w:szCs w:val="22"/>
          <w:lang w:val="es-MX"/>
        </w:rPr>
        <w:t xml:space="preserve">Con fecha 06 de Abril </w:t>
      </w:r>
      <w:r w:rsidRPr="00383A00">
        <w:rPr>
          <w:rFonts w:ascii="Arial Narrow" w:hAnsi="Arial Narrow"/>
          <w:sz w:val="22"/>
          <w:szCs w:val="22"/>
        </w:rPr>
        <w:t xml:space="preserve">del </w:t>
      </w:r>
      <w:r w:rsidRPr="00383A00">
        <w:rPr>
          <w:rFonts w:ascii="Arial Narrow" w:hAnsi="Arial Narrow"/>
          <w:sz w:val="22"/>
          <w:szCs w:val="22"/>
          <w:lang w:val="es-MX"/>
        </w:rPr>
        <w:t>2016 se ha expedido la siguiente Resolución:</w:t>
      </w:r>
    </w:p>
    <w:p w:rsidR="00CE01DE" w:rsidRPr="00383A00" w:rsidRDefault="00CE01DE" w:rsidP="00CE01DE">
      <w:pPr>
        <w:jc w:val="both"/>
        <w:rPr>
          <w:rFonts w:ascii="Arial Narrow" w:hAnsi="Arial Narrow"/>
          <w:b/>
          <w:sz w:val="22"/>
          <w:szCs w:val="22"/>
          <w:u w:val="single"/>
          <w:lang w:val="es-MX"/>
        </w:rPr>
      </w:pPr>
    </w:p>
    <w:p w:rsidR="00CE01DE" w:rsidRPr="00383A00" w:rsidRDefault="00CE01DE" w:rsidP="00CE01DE">
      <w:pPr>
        <w:jc w:val="both"/>
        <w:rPr>
          <w:rFonts w:ascii="Arial Narrow" w:hAnsi="Arial Narrow"/>
          <w:sz w:val="22"/>
          <w:szCs w:val="22"/>
          <w:lang w:val="es-MX"/>
        </w:rPr>
      </w:pPr>
      <w:r w:rsidRPr="00383A00">
        <w:rPr>
          <w:rFonts w:ascii="Arial Narrow" w:hAnsi="Arial Narrow"/>
          <w:b/>
          <w:sz w:val="22"/>
          <w:szCs w:val="22"/>
          <w:u w:val="single"/>
          <w:lang w:val="es-MX"/>
        </w:rPr>
        <w:t xml:space="preserve">RESOLUCIÓN DE </w:t>
      </w:r>
      <w:r w:rsidRPr="00383A00">
        <w:rPr>
          <w:rFonts w:ascii="Arial Narrow" w:hAnsi="Arial Narrow"/>
          <w:b/>
          <w:caps/>
          <w:sz w:val="22"/>
          <w:szCs w:val="22"/>
          <w:u w:val="single"/>
          <w:lang w:val="es-MX"/>
        </w:rPr>
        <w:t xml:space="preserve">consejo de facultad </w:t>
      </w:r>
      <w:r w:rsidRPr="00383A00">
        <w:rPr>
          <w:rFonts w:ascii="Arial Narrow" w:hAnsi="Arial Narrow"/>
          <w:b/>
          <w:sz w:val="22"/>
          <w:szCs w:val="22"/>
          <w:u w:val="single"/>
          <w:lang w:val="es-MX"/>
        </w:rPr>
        <w:t>Nº 2</w:t>
      </w:r>
      <w:r w:rsidR="00A864BC">
        <w:rPr>
          <w:rFonts w:ascii="Arial Narrow" w:hAnsi="Arial Narrow"/>
          <w:b/>
          <w:sz w:val="22"/>
          <w:szCs w:val="22"/>
          <w:u w:val="single"/>
          <w:lang w:val="es-MX"/>
        </w:rPr>
        <w:t>16</w:t>
      </w:r>
      <w:bookmarkStart w:id="0" w:name="_GoBack"/>
      <w:bookmarkEnd w:id="0"/>
      <w:r w:rsidRPr="00383A00">
        <w:rPr>
          <w:rFonts w:ascii="Arial Narrow" w:hAnsi="Arial Narrow"/>
          <w:b/>
          <w:sz w:val="22"/>
          <w:szCs w:val="22"/>
          <w:u w:val="single"/>
          <w:lang w:val="es-MX"/>
        </w:rPr>
        <w:t>-2016-CF/FCS</w:t>
      </w:r>
      <w:r w:rsidRPr="00383A00">
        <w:rPr>
          <w:rFonts w:ascii="Arial Narrow" w:hAnsi="Arial Narrow"/>
          <w:b/>
          <w:sz w:val="22"/>
          <w:szCs w:val="22"/>
          <w:lang w:val="es-MX"/>
        </w:rPr>
        <w:t xml:space="preserve">.- Callao, Abril 06 del  2016.- EL </w:t>
      </w:r>
      <w:r w:rsidRPr="00383A00">
        <w:rPr>
          <w:rFonts w:ascii="Arial Narrow" w:hAnsi="Arial Narrow"/>
          <w:b/>
          <w:caps/>
          <w:sz w:val="22"/>
          <w:szCs w:val="22"/>
          <w:lang w:val="es-MX"/>
        </w:rPr>
        <w:t>consejo de facultad</w:t>
      </w:r>
      <w:r w:rsidRPr="00383A00">
        <w:rPr>
          <w:rFonts w:ascii="Arial Narrow" w:hAnsi="Arial Narrow"/>
          <w:b/>
          <w:sz w:val="22"/>
          <w:szCs w:val="22"/>
          <w:lang w:val="es-MX"/>
        </w:rPr>
        <w:t xml:space="preserve"> DE LA FACULTAD DE CIENCIAS DE LA SALUD DE LA UNIVERSIDAD NACIONAL DEL CALLAO.-                                          </w:t>
      </w:r>
    </w:p>
    <w:p w:rsidR="007C55C8" w:rsidRPr="00873C97" w:rsidRDefault="007C55C8" w:rsidP="007C55C8">
      <w:pPr>
        <w:ind w:firstLine="708"/>
        <w:jc w:val="both"/>
        <w:rPr>
          <w:rFonts w:ascii="Arial Narrow" w:hAnsi="Arial Narrow"/>
          <w:sz w:val="22"/>
          <w:szCs w:val="22"/>
          <w:lang w:val="es-MX"/>
        </w:rPr>
      </w:pPr>
    </w:p>
    <w:p w:rsidR="00205A5A" w:rsidRPr="00237BF3" w:rsidRDefault="00205A5A" w:rsidP="00205A5A">
      <w:pPr>
        <w:tabs>
          <w:tab w:val="left" w:pos="709"/>
        </w:tabs>
        <w:jc w:val="both"/>
        <w:rPr>
          <w:rFonts w:ascii="Arial Narrow" w:hAnsi="Arial Narrow"/>
          <w:sz w:val="22"/>
          <w:szCs w:val="22"/>
          <w:lang w:val="es-MX"/>
        </w:rPr>
      </w:pPr>
      <w:r w:rsidRPr="00873C97">
        <w:rPr>
          <w:rFonts w:ascii="Arial Narrow" w:hAnsi="Arial Narrow"/>
          <w:sz w:val="22"/>
          <w:szCs w:val="22"/>
        </w:rPr>
        <w:t xml:space="preserve">Visto el Oficio  N° </w:t>
      </w:r>
      <w:r w:rsidR="00873C97" w:rsidRPr="00873C97">
        <w:rPr>
          <w:rFonts w:ascii="Arial Narrow" w:hAnsi="Arial Narrow"/>
          <w:sz w:val="22"/>
          <w:szCs w:val="22"/>
        </w:rPr>
        <w:t>1</w:t>
      </w:r>
      <w:r w:rsidR="00E141F7">
        <w:rPr>
          <w:rFonts w:ascii="Arial Narrow" w:hAnsi="Arial Narrow"/>
          <w:sz w:val="22"/>
          <w:szCs w:val="22"/>
        </w:rPr>
        <w:t>2</w:t>
      </w:r>
      <w:r w:rsidR="00873C97" w:rsidRPr="00873C97">
        <w:rPr>
          <w:rFonts w:ascii="Arial Narrow" w:hAnsi="Arial Narrow"/>
          <w:sz w:val="22"/>
          <w:szCs w:val="22"/>
        </w:rPr>
        <w:t>7</w:t>
      </w:r>
      <w:r w:rsidRPr="00873C97">
        <w:rPr>
          <w:rFonts w:ascii="Arial Narrow" w:hAnsi="Arial Narrow"/>
          <w:sz w:val="22"/>
          <w:szCs w:val="22"/>
        </w:rPr>
        <w:t>-2016</w:t>
      </w:r>
      <w:r w:rsidR="00873C97" w:rsidRPr="00873C97">
        <w:rPr>
          <w:rFonts w:ascii="Arial Narrow" w:hAnsi="Arial Narrow"/>
          <w:sz w:val="22"/>
          <w:szCs w:val="22"/>
        </w:rPr>
        <w:t>/D</w:t>
      </w:r>
      <w:r w:rsidRPr="00873C97">
        <w:rPr>
          <w:rFonts w:ascii="Arial Narrow" w:hAnsi="Arial Narrow"/>
          <w:sz w:val="22"/>
          <w:szCs w:val="22"/>
        </w:rPr>
        <w:t xml:space="preserve">EPE, mediante el cual la Dra. Ana María </w:t>
      </w:r>
      <w:proofErr w:type="spellStart"/>
      <w:r w:rsidRPr="00873C97">
        <w:rPr>
          <w:rFonts w:ascii="Arial Narrow" w:hAnsi="Arial Narrow"/>
          <w:sz w:val="22"/>
          <w:szCs w:val="22"/>
        </w:rPr>
        <w:t>Yamunaque</w:t>
      </w:r>
      <w:proofErr w:type="spellEnd"/>
      <w:r w:rsidRPr="00873C97">
        <w:rPr>
          <w:rFonts w:ascii="Arial Narrow" w:hAnsi="Arial Narrow"/>
          <w:sz w:val="22"/>
          <w:szCs w:val="22"/>
        </w:rPr>
        <w:t xml:space="preserve"> Morales, Directora de </w:t>
      </w:r>
      <w:r w:rsidRPr="00237BF3">
        <w:rPr>
          <w:rFonts w:ascii="Arial Narrow" w:hAnsi="Arial Narrow"/>
          <w:sz w:val="22"/>
          <w:szCs w:val="22"/>
        </w:rPr>
        <w:t xml:space="preserve">la Escuela Profesional de Enfermería de la Facultad de Ciencias de la Salud, remite </w:t>
      </w:r>
      <w:r w:rsidRPr="00237BF3">
        <w:rPr>
          <w:rFonts w:ascii="Arial Narrow" w:hAnsi="Arial Narrow"/>
          <w:sz w:val="22"/>
          <w:szCs w:val="22"/>
          <w:lang w:val="es-MX"/>
        </w:rPr>
        <w:t xml:space="preserve">la </w:t>
      </w:r>
      <w:r w:rsidRPr="00237BF3">
        <w:rPr>
          <w:rFonts w:ascii="Arial Narrow" w:hAnsi="Arial Narrow"/>
          <w:b/>
          <w:sz w:val="22"/>
          <w:szCs w:val="22"/>
          <w:lang w:val="es-MX"/>
        </w:rPr>
        <w:t xml:space="preserve">Programación Académica </w:t>
      </w:r>
      <w:r w:rsidR="00E141F7">
        <w:rPr>
          <w:rFonts w:ascii="Arial Narrow" w:hAnsi="Arial Narrow"/>
          <w:b/>
          <w:sz w:val="22"/>
          <w:szCs w:val="22"/>
          <w:lang w:val="es-MX"/>
        </w:rPr>
        <w:t xml:space="preserve">de las Especialidades </w:t>
      </w:r>
      <w:r w:rsidRPr="00237BF3">
        <w:rPr>
          <w:rFonts w:ascii="Arial Narrow" w:hAnsi="Arial Narrow"/>
          <w:b/>
          <w:sz w:val="22"/>
          <w:szCs w:val="22"/>
          <w:lang w:val="es-MX"/>
        </w:rPr>
        <w:t>por Convenio con el Sindicato de Enfermeros del Seguro Social - Sede Base Hospital III Cayetano Heredia Piura</w:t>
      </w:r>
      <w:r w:rsidRPr="00237BF3">
        <w:rPr>
          <w:rFonts w:ascii="Arial Narrow" w:hAnsi="Arial Narrow"/>
          <w:sz w:val="22"/>
          <w:szCs w:val="22"/>
          <w:lang w:val="es-MX"/>
        </w:rPr>
        <w:t>, correspondiente al Semestre Académico 2016-A.</w:t>
      </w:r>
    </w:p>
    <w:p w:rsidR="00205A5A" w:rsidRPr="00237BF3" w:rsidRDefault="00205A5A" w:rsidP="00205A5A">
      <w:pPr>
        <w:tabs>
          <w:tab w:val="left" w:pos="709"/>
        </w:tabs>
        <w:jc w:val="both"/>
        <w:rPr>
          <w:rFonts w:ascii="Arial Narrow" w:hAnsi="Arial Narrow"/>
          <w:sz w:val="22"/>
          <w:szCs w:val="22"/>
          <w:lang w:val="es-MX"/>
        </w:rPr>
      </w:pPr>
    </w:p>
    <w:p w:rsidR="00205A5A" w:rsidRPr="00237BF3" w:rsidRDefault="00205A5A" w:rsidP="00205A5A">
      <w:pPr>
        <w:tabs>
          <w:tab w:val="left" w:pos="709"/>
        </w:tabs>
        <w:jc w:val="both"/>
        <w:rPr>
          <w:rFonts w:ascii="Arial Narrow" w:hAnsi="Arial Narrow"/>
          <w:b/>
          <w:sz w:val="22"/>
          <w:szCs w:val="22"/>
        </w:rPr>
      </w:pPr>
      <w:r w:rsidRPr="00237BF3">
        <w:rPr>
          <w:rFonts w:ascii="Arial Narrow" w:hAnsi="Arial Narrow"/>
          <w:b/>
          <w:sz w:val="22"/>
          <w:szCs w:val="22"/>
        </w:rPr>
        <w:t>CONSIDERANDO</w:t>
      </w:r>
    </w:p>
    <w:p w:rsidR="00237BF3" w:rsidRPr="00237BF3" w:rsidRDefault="00237BF3" w:rsidP="00145F5A">
      <w:pPr>
        <w:tabs>
          <w:tab w:val="left" w:pos="709"/>
        </w:tabs>
        <w:ind w:firstLine="708"/>
        <w:jc w:val="both"/>
        <w:rPr>
          <w:rFonts w:ascii="Arial Narrow" w:hAnsi="Arial Narrow"/>
          <w:sz w:val="22"/>
          <w:szCs w:val="22"/>
          <w:lang w:val="es-MX"/>
        </w:rPr>
      </w:pPr>
    </w:p>
    <w:p w:rsidR="00145F5A" w:rsidRPr="00237BF3" w:rsidRDefault="00145F5A" w:rsidP="00145F5A">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45F5A" w:rsidRPr="00237BF3" w:rsidRDefault="00145F5A" w:rsidP="00145F5A">
      <w:pPr>
        <w:tabs>
          <w:tab w:val="left" w:pos="709"/>
        </w:tabs>
        <w:ind w:firstLine="708"/>
        <w:jc w:val="both"/>
        <w:rPr>
          <w:rFonts w:ascii="Arial Narrow" w:hAnsi="Arial Narrow"/>
          <w:sz w:val="22"/>
          <w:szCs w:val="22"/>
          <w:lang w:val="es-MX"/>
        </w:rPr>
      </w:pPr>
    </w:p>
    <w:p w:rsidR="00145F5A" w:rsidRPr="00237BF3" w:rsidRDefault="00145F5A" w:rsidP="00145F5A">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del Estatuto de la Universidad Nacional del Callao;</w:t>
      </w:r>
    </w:p>
    <w:p w:rsidR="00145F5A" w:rsidRPr="00237BF3" w:rsidRDefault="00145F5A" w:rsidP="00205A5A">
      <w:pPr>
        <w:tabs>
          <w:tab w:val="left" w:pos="709"/>
        </w:tabs>
        <w:jc w:val="both"/>
        <w:rPr>
          <w:rFonts w:ascii="Arial Narrow" w:hAnsi="Arial Narrow"/>
          <w:sz w:val="22"/>
          <w:szCs w:val="22"/>
        </w:rPr>
      </w:pPr>
    </w:p>
    <w:p w:rsidR="00145F5A" w:rsidRPr="00237BF3" w:rsidRDefault="00145F5A" w:rsidP="00205A5A">
      <w:pPr>
        <w:tabs>
          <w:tab w:val="left" w:pos="709"/>
        </w:tabs>
        <w:jc w:val="both"/>
        <w:rPr>
          <w:rFonts w:ascii="Arial Narrow" w:hAnsi="Arial Narrow"/>
          <w:sz w:val="22"/>
          <w:szCs w:val="22"/>
        </w:rPr>
      </w:pPr>
      <w:r w:rsidRPr="00237BF3">
        <w:rPr>
          <w:rFonts w:ascii="Arial Narrow" w:hAnsi="Arial Narrow"/>
          <w:sz w:val="22"/>
          <w:szCs w:val="22"/>
        </w:rPr>
        <w:tab/>
        <w:t xml:space="preserve">Que, de acuerdo al </w:t>
      </w:r>
      <w:r w:rsidRPr="00237BF3">
        <w:rPr>
          <w:rFonts w:ascii="Arial Narrow" w:hAnsi="Arial Narrow"/>
          <w:sz w:val="22"/>
          <w:szCs w:val="22"/>
          <w:lang w:val="es-MX"/>
        </w:rPr>
        <w:t xml:space="preserve">artículo 50.1º del Estatuto de la Universidad Nacional del Callao, son atribuciones del Comité Directivo de la Escuela Profesional “Aprobar las programaciones de asignaturas y horarios de los semestres académicos de estudios de la carrera profesional, segunda especialidad, formación continua y educación a distancia”. </w:t>
      </w:r>
    </w:p>
    <w:p w:rsidR="00205A5A" w:rsidRPr="00237BF3" w:rsidRDefault="00205A5A" w:rsidP="00205A5A">
      <w:pPr>
        <w:pStyle w:val="Textoindependiente"/>
        <w:tabs>
          <w:tab w:val="left" w:pos="709"/>
        </w:tabs>
        <w:jc w:val="both"/>
        <w:rPr>
          <w:rFonts w:ascii="Arial Narrow" w:hAnsi="Arial Narrow"/>
          <w:sz w:val="22"/>
          <w:szCs w:val="22"/>
          <w:lang w:val="es-MX"/>
        </w:rPr>
      </w:pPr>
    </w:p>
    <w:p w:rsidR="00237BF3" w:rsidRPr="00237BF3" w:rsidRDefault="00237BF3" w:rsidP="00237BF3">
      <w:pPr>
        <w:widowControl w:val="0"/>
        <w:autoSpaceDE w:val="0"/>
        <w:autoSpaceDN w:val="0"/>
        <w:adjustRightInd w:val="0"/>
        <w:ind w:firstLine="708"/>
        <w:jc w:val="both"/>
        <w:rPr>
          <w:rFonts w:ascii="Arial Narrow" w:hAnsi="Arial Narrow"/>
          <w:sz w:val="22"/>
          <w:szCs w:val="22"/>
          <w:lang w:val="es-MX"/>
        </w:rPr>
      </w:pPr>
      <w:r w:rsidRPr="00237BF3">
        <w:rPr>
          <w:rFonts w:ascii="Arial Narrow" w:hAnsi="Arial Narrow"/>
          <w:sz w:val="22"/>
          <w:szCs w:val="22"/>
          <w:lang w:val="es-MX"/>
        </w:rPr>
        <w:t xml:space="preserve">Que, estando a lo acordado por Consejo de Facultad de la Facultad de Ciencias de la Salud en su Sesión Ordinaria del </w:t>
      </w:r>
      <w:r w:rsidR="00E141F7" w:rsidRPr="00E141F7">
        <w:rPr>
          <w:rFonts w:ascii="Arial Narrow" w:hAnsi="Arial Narrow"/>
          <w:sz w:val="22"/>
          <w:szCs w:val="22"/>
          <w:lang w:val="es-MX"/>
        </w:rPr>
        <w:t>0</w:t>
      </w:r>
      <w:r w:rsidR="00CE01DE">
        <w:rPr>
          <w:rFonts w:ascii="Arial Narrow" w:hAnsi="Arial Narrow"/>
          <w:sz w:val="22"/>
          <w:szCs w:val="22"/>
          <w:lang w:val="es-MX"/>
        </w:rPr>
        <w:t>6</w:t>
      </w:r>
      <w:r w:rsidR="00E141F7" w:rsidRPr="00E141F7">
        <w:rPr>
          <w:rFonts w:ascii="Arial Narrow" w:hAnsi="Arial Narrow"/>
          <w:sz w:val="22"/>
          <w:szCs w:val="22"/>
          <w:lang w:val="es-MX"/>
        </w:rPr>
        <w:t xml:space="preserve"> de Abril </w:t>
      </w:r>
      <w:r w:rsidR="00E141F7" w:rsidRPr="00E141F7">
        <w:rPr>
          <w:rFonts w:ascii="Arial Narrow" w:hAnsi="Arial Narrow"/>
          <w:sz w:val="22"/>
          <w:szCs w:val="22"/>
        </w:rPr>
        <w:t xml:space="preserve">del </w:t>
      </w:r>
      <w:r w:rsidR="00E141F7" w:rsidRPr="00E141F7">
        <w:rPr>
          <w:rFonts w:ascii="Arial Narrow" w:hAnsi="Arial Narrow"/>
          <w:sz w:val="22"/>
          <w:szCs w:val="22"/>
          <w:lang w:val="es-MX"/>
        </w:rPr>
        <w:t>2016</w:t>
      </w:r>
      <w:r w:rsidRPr="00237BF3">
        <w:rPr>
          <w:rFonts w:ascii="Arial Narrow" w:hAnsi="Arial Narrow"/>
          <w:sz w:val="22"/>
          <w:szCs w:val="22"/>
          <w:lang w:val="es-MX"/>
        </w:rPr>
        <w:t>; y en uso de las atribuciones que le confiere el Art. 180º, inciso 180.4 del Estatuto de la Universidad Nacional del Callao;</w:t>
      </w:r>
    </w:p>
    <w:p w:rsidR="00205A5A" w:rsidRPr="00237BF3" w:rsidRDefault="00205A5A" w:rsidP="00205A5A">
      <w:pPr>
        <w:pStyle w:val="Textoindependiente"/>
        <w:tabs>
          <w:tab w:val="left" w:pos="709"/>
        </w:tabs>
        <w:rPr>
          <w:rFonts w:ascii="Arial Narrow" w:hAnsi="Arial Narrow"/>
          <w:b/>
          <w:sz w:val="22"/>
          <w:szCs w:val="22"/>
          <w:lang w:val="es-MX"/>
        </w:rPr>
      </w:pPr>
    </w:p>
    <w:p w:rsidR="00205A5A" w:rsidRPr="00237BF3" w:rsidRDefault="00205A5A" w:rsidP="00205A5A">
      <w:pPr>
        <w:pStyle w:val="Textoindependiente"/>
        <w:tabs>
          <w:tab w:val="left" w:pos="709"/>
        </w:tabs>
        <w:rPr>
          <w:rFonts w:ascii="Arial Narrow" w:hAnsi="Arial Narrow"/>
          <w:b/>
          <w:sz w:val="22"/>
          <w:szCs w:val="22"/>
          <w:lang w:val="es-MX"/>
        </w:rPr>
      </w:pPr>
      <w:r w:rsidRPr="00237BF3">
        <w:rPr>
          <w:rFonts w:ascii="Arial Narrow" w:hAnsi="Arial Narrow"/>
          <w:b/>
          <w:sz w:val="22"/>
          <w:szCs w:val="22"/>
          <w:lang w:val="es-MX"/>
        </w:rPr>
        <w:t>RESUELVE:</w:t>
      </w:r>
    </w:p>
    <w:p w:rsidR="00205A5A" w:rsidRPr="00237BF3" w:rsidRDefault="00205A5A" w:rsidP="00205A5A">
      <w:pPr>
        <w:tabs>
          <w:tab w:val="left" w:pos="709"/>
        </w:tabs>
        <w:ind w:left="360" w:hanging="360"/>
        <w:jc w:val="both"/>
        <w:rPr>
          <w:rFonts w:ascii="Arial Narrow" w:hAnsi="Arial Narrow"/>
          <w:sz w:val="22"/>
          <w:szCs w:val="22"/>
          <w:lang w:val="es-MX"/>
        </w:rPr>
      </w:pPr>
      <w:r w:rsidRPr="00237BF3">
        <w:rPr>
          <w:rFonts w:ascii="Arial Narrow" w:hAnsi="Arial Narrow"/>
          <w:sz w:val="22"/>
          <w:szCs w:val="22"/>
          <w:lang w:val="es-MX"/>
        </w:rPr>
        <w:t>1°</w:t>
      </w:r>
      <w:r w:rsidRPr="00237BF3">
        <w:rPr>
          <w:rFonts w:ascii="Arial Narrow" w:hAnsi="Arial Narrow"/>
          <w:sz w:val="22"/>
          <w:szCs w:val="22"/>
          <w:lang w:val="es-MX"/>
        </w:rPr>
        <w:tab/>
      </w:r>
      <w:r w:rsidRPr="00237BF3">
        <w:rPr>
          <w:rFonts w:ascii="Arial Narrow" w:hAnsi="Arial Narrow"/>
          <w:b/>
          <w:sz w:val="22"/>
          <w:szCs w:val="22"/>
          <w:lang w:val="es-MX"/>
        </w:rPr>
        <w:t>APROBAR</w:t>
      </w:r>
      <w:r w:rsidRPr="00237BF3">
        <w:rPr>
          <w:rFonts w:ascii="Arial Narrow" w:hAnsi="Arial Narrow"/>
          <w:sz w:val="22"/>
          <w:szCs w:val="22"/>
          <w:lang w:val="es-MX"/>
        </w:rPr>
        <w:t xml:space="preserve"> la </w:t>
      </w:r>
      <w:r w:rsidRPr="00237BF3">
        <w:rPr>
          <w:rFonts w:ascii="Arial Narrow" w:hAnsi="Arial Narrow"/>
          <w:b/>
          <w:sz w:val="22"/>
          <w:szCs w:val="22"/>
          <w:lang w:val="es-MX"/>
        </w:rPr>
        <w:t>PROGRAMACIÓN ACADÉMICA</w:t>
      </w:r>
      <w:r w:rsidRPr="00237BF3">
        <w:rPr>
          <w:rFonts w:ascii="Arial Narrow" w:hAnsi="Arial Narrow"/>
          <w:sz w:val="22"/>
          <w:szCs w:val="22"/>
          <w:lang w:val="es-MX"/>
        </w:rPr>
        <w:t xml:space="preserve"> </w:t>
      </w:r>
      <w:r w:rsidR="00E141F7">
        <w:rPr>
          <w:rFonts w:ascii="Arial Narrow" w:hAnsi="Arial Narrow"/>
          <w:b/>
          <w:sz w:val="22"/>
          <w:szCs w:val="22"/>
          <w:lang w:val="es-MX"/>
        </w:rPr>
        <w:t xml:space="preserve">de las Especialidades </w:t>
      </w:r>
      <w:r w:rsidR="00237BF3" w:rsidRPr="00237BF3">
        <w:rPr>
          <w:rFonts w:ascii="Arial Narrow" w:hAnsi="Arial Narrow"/>
          <w:b/>
          <w:sz w:val="22"/>
          <w:szCs w:val="22"/>
          <w:lang w:val="es-MX"/>
        </w:rPr>
        <w:t>por Convenio con el Sindicato de Enfermeros del Seguro Social - Sede Base Hospital III Cayetano Heredia Piura</w:t>
      </w:r>
      <w:r w:rsidR="00237BF3" w:rsidRPr="00237BF3">
        <w:rPr>
          <w:rFonts w:ascii="Arial Narrow" w:hAnsi="Arial Narrow"/>
          <w:sz w:val="22"/>
          <w:szCs w:val="22"/>
          <w:lang w:val="es-MX"/>
        </w:rPr>
        <w:t>, correspondiente al Semestre Académico 2016-A</w:t>
      </w:r>
      <w:r w:rsidRPr="00237BF3">
        <w:rPr>
          <w:rFonts w:ascii="Arial Narrow" w:hAnsi="Arial Narrow"/>
          <w:sz w:val="22"/>
          <w:szCs w:val="22"/>
          <w:lang w:val="es-MX"/>
        </w:rPr>
        <w:t xml:space="preserve">. </w:t>
      </w:r>
    </w:p>
    <w:p w:rsidR="00237BF3" w:rsidRPr="00237BF3" w:rsidRDefault="00237BF3" w:rsidP="00237BF3">
      <w:pPr>
        <w:ind w:left="360" w:hanging="360"/>
        <w:jc w:val="both"/>
        <w:rPr>
          <w:rFonts w:ascii="Arial Narrow" w:hAnsi="Arial Narrow" w:cs="Arial"/>
          <w:sz w:val="22"/>
          <w:szCs w:val="22"/>
        </w:rPr>
      </w:pPr>
      <w:r w:rsidRPr="00237BF3">
        <w:rPr>
          <w:rFonts w:ascii="Arial Narrow" w:hAnsi="Arial Narrow" w:cs="Arial"/>
          <w:b/>
          <w:sz w:val="22"/>
          <w:szCs w:val="22"/>
        </w:rPr>
        <w:t>2°</w:t>
      </w:r>
      <w:r w:rsidRPr="00237BF3">
        <w:rPr>
          <w:rFonts w:ascii="Arial Narrow" w:hAnsi="Arial Narrow" w:cs="Arial"/>
          <w:b/>
          <w:sz w:val="22"/>
          <w:szCs w:val="22"/>
        </w:rPr>
        <w:tab/>
        <w:t>TRANSCRIBIR,</w:t>
      </w:r>
      <w:r w:rsidRPr="00237BF3">
        <w:rPr>
          <w:rFonts w:ascii="Arial Narrow" w:hAnsi="Arial Narrow" w:cs="Arial"/>
          <w:sz w:val="22"/>
          <w:szCs w:val="22"/>
        </w:rPr>
        <w:t xml:space="preserve"> la presente Resolución a ORAA, DEPE/FCS e interesada para conocimiento y fines pertinentes.</w:t>
      </w:r>
    </w:p>
    <w:p w:rsidR="007C55C8" w:rsidRPr="00E141F7" w:rsidRDefault="007C55C8" w:rsidP="007C55C8">
      <w:pPr>
        <w:ind w:left="360" w:hanging="360"/>
        <w:jc w:val="both"/>
        <w:rPr>
          <w:rFonts w:ascii="Arial Narrow" w:hAnsi="Arial Narrow"/>
          <w:sz w:val="22"/>
          <w:szCs w:val="22"/>
        </w:rPr>
      </w:pPr>
    </w:p>
    <w:p w:rsidR="00E141F7" w:rsidRPr="00E141F7" w:rsidRDefault="00E141F7" w:rsidP="00E141F7">
      <w:pPr>
        <w:jc w:val="both"/>
        <w:rPr>
          <w:rFonts w:ascii="Arial Narrow" w:hAnsi="Arial Narrow"/>
          <w:sz w:val="22"/>
          <w:szCs w:val="22"/>
          <w:lang w:val="es-MX"/>
        </w:rPr>
      </w:pPr>
      <w:r w:rsidRPr="00E141F7">
        <w:rPr>
          <w:rFonts w:ascii="Arial Narrow" w:hAnsi="Arial Narrow"/>
          <w:sz w:val="22"/>
          <w:szCs w:val="22"/>
          <w:lang w:val="es-MX"/>
        </w:rPr>
        <w:t>Regístrese, comuníquese y cúmplase.</w:t>
      </w:r>
    </w:p>
    <w:p w:rsidR="00E141F7" w:rsidRPr="00E141F7" w:rsidRDefault="00E141F7" w:rsidP="00E141F7">
      <w:pPr>
        <w:jc w:val="both"/>
        <w:rPr>
          <w:rFonts w:ascii="Arial Narrow" w:hAnsi="Arial Narrow"/>
          <w:sz w:val="22"/>
          <w:szCs w:val="22"/>
          <w:lang w:val="es-MX"/>
        </w:rPr>
      </w:pPr>
      <w:r w:rsidRPr="00E141F7">
        <w:rPr>
          <w:rFonts w:ascii="Arial Narrow" w:hAnsi="Arial Narrow"/>
          <w:sz w:val="22"/>
          <w:szCs w:val="22"/>
          <w:lang w:val="es-MX"/>
        </w:rPr>
        <w:t>(FDO.): Dra. ARCELIA OLGA ROJAS SALAZAR.- Decana de la Facultad de Ciencias de la Salud.- Sello.</w:t>
      </w:r>
    </w:p>
    <w:p w:rsidR="00E141F7" w:rsidRPr="00E141F7" w:rsidRDefault="00E141F7" w:rsidP="00E141F7">
      <w:pPr>
        <w:jc w:val="both"/>
        <w:rPr>
          <w:rFonts w:ascii="Arial Narrow" w:hAnsi="Arial Narrow"/>
          <w:sz w:val="22"/>
          <w:szCs w:val="22"/>
          <w:lang w:val="es-MX"/>
        </w:rPr>
      </w:pPr>
      <w:r w:rsidRPr="00E141F7">
        <w:rPr>
          <w:rFonts w:ascii="Arial Narrow" w:hAnsi="Arial Narrow"/>
          <w:sz w:val="22"/>
          <w:szCs w:val="22"/>
          <w:lang w:val="es-MX"/>
        </w:rPr>
        <w:t>(FDO.): Mg. ANA ELVIRA LÓPEZ Y ROJAS.- Secretaria Académica.- Sello</w:t>
      </w:r>
    </w:p>
    <w:p w:rsidR="00E141F7" w:rsidRPr="00E141F7" w:rsidRDefault="00E141F7" w:rsidP="00E141F7">
      <w:pPr>
        <w:jc w:val="both"/>
        <w:rPr>
          <w:rFonts w:ascii="Arial Narrow" w:hAnsi="Arial Narrow"/>
          <w:sz w:val="22"/>
          <w:szCs w:val="22"/>
          <w:lang w:val="es-MX"/>
        </w:rPr>
      </w:pPr>
    </w:p>
    <w:p w:rsidR="00E141F7" w:rsidRPr="00E141F7" w:rsidRDefault="00E141F7" w:rsidP="00E141F7">
      <w:pPr>
        <w:jc w:val="both"/>
        <w:rPr>
          <w:rFonts w:ascii="Arial Narrow" w:hAnsi="Arial Narrow"/>
          <w:sz w:val="22"/>
          <w:szCs w:val="22"/>
          <w:lang w:val="es-MX"/>
        </w:rPr>
      </w:pPr>
      <w:r w:rsidRPr="00E141F7">
        <w:rPr>
          <w:rFonts w:ascii="Arial Narrow" w:hAnsi="Arial Narrow"/>
          <w:sz w:val="22"/>
          <w:szCs w:val="22"/>
          <w:lang w:val="es-MX"/>
        </w:rPr>
        <w:t>Lo que transcribo a usted para los fines pertinentes.</w:t>
      </w:r>
    </w:p>
    <w:p w:rsidR="00E141F7" w:rsidRPr="00E141F7" w:rsidRDefault="00E141F7" w:rsidP="00E141F7">
      <w:pPr>
        <w:jc w:val="both"/>
        <w:rPr>
          <w:rFonts w:ascii="Arial Narrow" w:hAnsi="Arial Narrow"/>
          <w:sz w:val="22"/>
          <w:szCs w:val="22"/>
        </w:rPr>
      </w:pPr>
    </w:p>
    <w:p w:rsidR="00E141F7" w:rsidRPr="00E141F7" w:rsidRDefault="00E141F7" w:rsidP="00E141F7">
      <w:pPr>
        <w:jc w:val="both"/>
        <w:rPr>
          <w:rFonts w:ascii="Arial Narrow" w:hAnsi="Arial Narrow"/>
          <w:sz w:val="22"/>
          <w:szCs w:val="22"/>
        </w:rPr>
      </w:pPr>
    </w:p>
    <w:p w:rsidR="00E141F7" w:rsidRPr="00B21D04" w:rsidRDefault="00E141F7" w:rsidP="00E141F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C55C8" w:rsidRDefault="00E141F7" w:rsidP="00E141F7">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7C55C8" w:rsidSect="00237BF3">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FC2" w:rsidRDefault="008A1FC2" w:rsidP="0060360D">
      <w:r>
        <w:separator/>
      </w:r>
    </w:p>
  </w:endnote>
  <w:endnote w:type="continuationSeparator" w:id="0">
    <w:p w:rsidR="008A1FC2" w:rsidRDefault="008A1FC2"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FC2" w:rsidRDefault="008A1FC2" w:rsidP="0060360D">
      <w:r>
        <w:separator/>
      </w:r>
    </w:p>
  </w:footnote>
  <w:footnote w:type="continuationSeparator" w:id="0">
    <w:p w:rsidR="008A1FC2" w:rsidRDefault="008A1FC2"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EC" w:rsidRPr="001F3EA1" w:rsidRDefault="00ED5CEC"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63F6CB8D" wp14:editId="0DEBCF1F">
          <wp:simplePos x="0" y="0"/>
          <wp:positionH relativeFrom="column">
            <wp:posOffset>228600</wp:posOffset>
          </wp:positionH>
          <wp:positionV relativeFrom="paragraph">
            <wp:posOffset>-224790</wp:posOffset>
          </wp:positionV>
          <wp:extent cx="525145" cy="661670"/>
          <wp:effectExtent l="19050" t="0" r="825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ED5CEC" w:rsidRDefault="00ED5CEC"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ED5CEC" w:rsidRDefault="00ED5CEC"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w:t>
    </w:r>
    <w:r w:rsidRPr="00555C50">
      <w:rPr>
        <w:rFonts w:ascii="Arial Black" w:hAnsi="Arial Black" w:cs="Arial"/>
        <w:b/>
        <w:sz w:val="14"/>
        <w:szCs w:val="14"/>
      </w:rPr>
      <w:t xml:space="preserve">SECRETARÍA </w:t>
    </w:r>
    <w:r>
      <w:rPr>
        <w:rFonts w:ascii="Arial Black" w:hAnsi="Arial Black" w:cs="Arial"/>
        <w:b/>
        <w:sz w:val="14"/>
        <w:szCs w:val="14"/>
      </w:rPr>
      <w:t xml:space="preserve">ACADÉMICA </w:t>
    </w:r>
  </w:p>
  <w:p w:rsidR="00ED5CEC" w:rsidRPr="0060360D" w:rsidRDefault="00ED5CEC"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1272E"/>
    <w:rsid w:val="000213D3"/>
    <w:rsid w:val="00037A3C"/>
    <w:rsid w:val="00040F9D"/>
    <w:rsid w:val="00041133"/>
    <w:rsid w:val="000539A2"/>
    <w:rsid w:val="00063457"/>
    <w:rsid w:val="00063B12"/>
    <w:rsid w:val="00073A00"/>
    <w:rsid w:val="00096AC2"/>
    <w:rsid w:val="00097203"/>
    <w:rsid w:val="000D093D"/>
    <w:rsid w:val="000D4980"/>
    <w:rsid w:val="000E4601"/>
    <w:rsid w:val="000F5DEF"/>
    <w:rsid w:val="00116E2A"/>
    <w:rsid w:val="00117951"/>
    <w:rsid w:val="001179BC"/>
    <w:rsid w:val="001353CD"/>
    <w:rsid w:val="00145F5A"/>
    <w:rsid w:val="001E147E"/>
    <w:rsid w:val="001E422E"/>
    <w:rsid w:val="001F3DDE"/>
    <w:rsid w:val="00205A5A"/>
    <w:rsid w:val="0020609A"/>
    <w:rsid w:val="00206949"/>
    <w:rsid w:val="0020749A"/>
    <w:rsid w:val="00212C47"/>
    <w:rsid w:val="00220AF3"/>
    <w:rsid w:val="00237BF3"/>
    <w:rsid w:val="00254C6F"/>
    <w:rsid w:val="0026297A"/>
    <w:rsid w:val="002A16FD"/>
    <w:rsid w:val="002B2C27"/>
    <w:rsid w:val="002B46A7"/>
    <w:rsid w:val="002F06A1"/>
    <w:rsid w:val="002F6962"/>
    <w:rsid w:val="00312241"/>
    <w:rsid w:val="00314139"/>
    <w:rsid w:val="0034578F"/>
    <w:rsid w:val="00357104"/>
    <w:rsid w:val="003628A3"/>
    <w:rsid w:val="003674B9"/>
    <w:rsid w:val="00397DBD"/>
    <w:rsid w:val="003A20D3"/>
    <w:rsid w:val="003B7300"/>
    <w:rsid w:val="003C4354"/>
    <w:rsid w:val="003D74D0"/>
    <w:rsid w:val="00421DE0"/>
    <w:rsid w:val="004265BF"/>
    <w:rsid w:val="00436EF5"/>
    <w:rsid w:val="00450400"/>
    <w:rsid w:val="004835B6"/>
    <w:rsid w:val="004A62E0"/>
    <w:rsid w:val="004B66B5"/>
    <w:rsid w:val="00533694"/>
    <w:rsid w:val="00543177"/>
    <w:rsid w:val="005520CE"/>
    <w:rsid w:val="005547A7"/>
    <w:rsid w:val="00556369"/>
    <w:rsid w:val="005629C5"/>
    <w:rsid w:val="00572414"/>
    <w:rsid w:val="00575DF0"/>
    <w:rsid w:val="0058293F"/>
    <w:rsid w:val="00582973"/>
    <w:rsid w:val="00583134"/>
    <w:rsid w:val="0058705C"/>
    <w:rsid w:val="005D2BB2"/>
    <w:rsid w:val="005D47DC"/>
    <w:rsid w:val="005E47DA"/>
    <w:rsid w:val="005F38B4"/>
    <w:rsid w:val="005F4190"/>
    <w:rsid w:val="0060360D"/>
    <w:rsid w:val="00656F67"/>
    <w:rsid w:val="006747E6"/>
    <w:rsid w:val="00677CB2"/>
    <w:rsid w:val="00685BFD"/>
    <w:rsid w:val="006C5568"/>
    <w:rsid w:val="006C6D2D"/>
    <w:rsid w:val="006F3551"/>
    <w:rsid w:val="0070052B"/>
    <w:rsid w:val="00710CD7"/>
    <w:rsid w:val="00713482"/>
    <w:rsid w:val="00715E27"/>
    <w:rsid w:val="00720DF3"/>
    <w:rsid w:val="00740D45"/>
    <w:rsid w:val="00757980"/>
    <w:rsid w:val="007907E2"/>
    <w:rsid w:val="007909A9"/>
    <w:rsid w:val="007A533D"/>
    <w:rsid w:val="007B0F01"/>
    <w:rsid w:val="007B4D4A"/>
    <w:rsid w:val="007B5C93"/>
    <w:rsid w:val="007C55C8"/>
    <w:rsid w:val="007D70A8"/>
    <w:rsid w:val="007E17DA"/>
    <w:rsid w:val="007F40EC"/>
    <w:rsid w:val="00807CC0"/>
    <w:rsid w:val="008122E2"/>
    <w:rsid w:val="00812BE8"/>
    <w:rsid w:val="008268B6"/>
    <w:rsid w:val="00844A6D"/>
    <w:rsid w:val="00861200"/>
    <w:rsid w:val="00873C97"/>
    <w:rsid w:val="008A0625"/>
    <w:rsid w:val="008A102A"/>
    <w:rsid w:val="008A1FC2"/>
    <w:rsid w:val="008D19AC"/>
    <w:rsid w:val="008D40F5"/>
    <w:rsid w:val="008F4E27"/>
    <w:rsid w:val="009172F5"/>
    <w:rsid w:val="00936862"/>
    <w:rsid w:val="00953B52"/>
    <w:rsid w:val="009716B9"/>
    <w:rsid w:val="00981427"/>
    <w:rsid w:val="009844AF"/>
    <w:rsid w:val="00985F30"/>
    <w:rsid w:val="009B13B5"/>
    <w:rsid w:val="009D3EC2"/>
    <w:rsid w:val="009D7344"/>
    <w:rsid w:val="009E35A4"/>
    <w:rsid w:val="009E52BB"/>
    <w:rsid w:val="009F7FE8"/>
    <w:rsid w:val="00A0472C"/>
    <w:rsid w:val="00A1179B"/>
    <w:rsid w:val="00A22830"/>
    <w:rsid w:val="00A300D7"/>
    <w:rsid w:val="00A51F55"/>
    <w:rsid w:val="00A5638A"/>
    <w:rsid w:val="00A73702"/>
    <w:rsid w:val="00A864BC"/>
    <w:rsid w:val="00A92C62"/>
    <w:rsid w:val="00AC35A6"/>
    <w:rsid w:val="00AC5239"/>
    <w:rsid w:val="00AD58A5"/>
    <w:rsid w:val="00AF355A"/>
    <w:rsid w:val="00B02698"/>
    <w:rsid w:val="00B10C02"/>
    <w:rsid w:val="00B16218"/>
    <w:rsid w:val="00B50785"/>
    <w:rsid w:val="00B54B80"/>
    <w:rsid w:val="00B5651D"/>
    <w:rsid w:val="00B6059E"/>
    <w:rsid w:val="00B727BA"/>
    <w:rsid w:val="00B922B1"/>
    <w:rsid w:val="00B95A88"/>
    <w:rsid w:val="00BB4985"/>
    <w:rsid w:val="00BF07F4"/>
    <w:rsid w:val="00C10409"/>
    <w:rsid w:val="00C145B0"/>
    <w:rsid w:val="00C27AB9"/>
    <w:rsid w:val="00C33A2E"/>
    <w:rsid w:val="00C35C0C"/>
    <w:rsid w:val="00C42CE3"/>
    <w:rsid w:val="00C57222"/>
    <w:rsid w:val="00C679FD"/>
    <w:rsid w:val="00C73F04"/>
    <w:rsid w:val="00C847A7"/>
    <w:rsid w:val="00CB4757"/>
    <w:rsid w:val="00CB73BB"/>
    <w:rsid w:val="00CB7AE3"/>
    <w:rsid w:val="00CE01DE"/>
    <w:rsid w:val="00CF1FE7"/>
    <w:rsid w:val="00D227BF"/>
    <w:rsid w:val="00D24B72"/>
    <w:rsid w:val="00D32324"/>
    <w:rsid w:val="00D703FA"/>
    <w:rsid w:val="00D81890"/>
    <w:rsid w:val="00D84699"/>
    <w:rsid w:val="00DB5AC3"/>
    <w:rsid w:val="00DB770F"/>
    <w:rsid w:val="00DC6FEE"/>
    <w:rsid w:val="00DD1AB2"/>
    <w:rsid w:val="00E141F7"/>
    <w:rsid w:val="00E71C59"/>
    <w:rsid w:val="00E84305"/>
    <w:rsid w:val="00EA7398"/>
    <w:rsid w:val="00ED39FE"/>
    <w:rsid w:val="00ED5CEC"/>
    <w:rsid w:val="00ED74BD"/>
    <w:rsid w:val="00EF485F"/>
    <w:rsid w:val="00F121E5"/>
    <w:rsid w:val="00F278AF"/>
    <w:rsid w:val="00F27A6A"/>
    <w:rsid w:val="00F66B8D"/>
    <w:rsid w:val="00F9582F"/>
    <w:rsid w:val="00F97BAC"/>
    <w:rsid w:val="00FA273B"/>
    <w:rsid w:val="00FA5E59"/>
    <w:rsid w:val="00FB6AD5"/>
    <w:rsid w:val="00FC70B0"/>
    <w:rsid w:val="00FD170C"/>
    <w:rsid w:val="00FE6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4402-C5CC-4F5C-A315-DA86D291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2016-04-06T16:08:00Z</cp:lastPrinted>
  <dcterms:created xsi:type="dcterms:W3CDTF">2016-04-06T16:08:00Z</dcterms:created>
  <dcterms:modified xsi:type="dcterms:W3CDTF">2016-04-06T16:08:00Z</dcterms:modified>
</cp:coreProperties>
</file>