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39" w:rsidRPr="00C96F4F" w:rsidRDefault="00CD4539" w:rsidP="00CD4539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sz w:val="20"/>
          <w:szCs w:val="20"/>
          <w:lang w:val="es-MX"/>
        </w:rPr>
        <w:t xml:space="preserve">Callao,  17 de marzo </w:t>
      </w:r>
      <w:r w:rsidRPr="00C96F4F">
        <w:rPr>
          <w:rFonts w:ascii="Arial Narrow" w:hAnsi="Arial Narrow"/>
          <w:sz w:val="20"/>
          <w:szCs w:val="20"/>
        </w:rPr>
        <w:t xml:space="preserve"> del  </w:t>
      </w:r>
      <w:r w:rsidRPr="00C96F4F">
        <w:rPr>
          <w:rFonts w:ascii="Arial Narrow" w:hAnsi="Arial Narrow"/>
          <w:sz w:val="20"/>
          <w:szCs w:val="20"/>
          <w:lang w:val="es-MX"/>
        </w:rPr>
        <w:t>2016.</w:t>
      </w:r>
    </w:p>
    <w:p w:rsidR="00CD4539" w:rsidRPr="00C96F4F" w:rsidRDefault="00CD4539" w:rsidP="00CD4539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CD4539" w:rsidRPr="00C96F4F" w:rsidRDefault="00CD4539" w:rsidP="00CD453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sz w:val="20"/>
          <w:szCs w:val="20"/>
          <w:lang w:val="es-MX"/>
        </w:rPr>
        <w:t>Señor:</w:t>
      </w:r>
    </w:p>
    <w:p w:rsidR="00CD4539" w:rsidRPr="00C96F4F" w:rsidRDefault="00CD4539" w:rsidP="00CD453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CD4539" w:rsidRPr="00C96F4F" w:rsidRDefault="00CD4539" w:rsidP="00CD4539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sz w:val="20"/>
          <w:szCs w:val="20"/>
          <w:lang w:val="es-MX"/>
        </w:rPr>
        <w:t>Presente.-</w:t>
      </w:r>
      <w:r w:rsidRPr="00C96F4F">
        <w:rPr>
          <w:rFonts w:ascii="Arial Narrow" w:hAnsi="Arial Narrow"/>
          <w:sz w:val="20"/>
          <w:szCs w:val="20"/>
          <w:lang w:val="es-MX"/>
        </w:rPr>
        <w:tab/>
      </w:r>
    </w:p>
    <w:p w:rsidR="00CD4539" w:rsidRPr="00C96F4F" w:rsidRDefault="00CD4539" w:rsidP="00CD4539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CD4539" w:rsidRPr="00C96F4F" w:rsidRDefault="00CD4539" w:rsidP="00CD453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sz w:val="20"/>
          <w:szCs w:val="20"/>
          <w:lang w:val="es-MX"/>
        </w:rPr>
        <w:t>Con fecha 17 de marzo del 2016 se ha expedido la siguiente Resolución:</w:t>
      </w:r>
    </w:p>
    <w:p w:rsidR="00CD4539" w:rsidRPr="00C96F4F" w:rsidRDefault="00CD4539" w:rsidP="00CD4539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CD4539" w:rsidRPr="00C96F4F" w:rsidRDefault="00CD4539" w:rsidP="00CD4539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C96F4F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C96F4F">
        <w:rPr>
          <w:rFonts w:ascii="Arial Narrow" w:hAnsi="Arial Narrow"/>
          <w:b/>
          <w:sz w:val="20"/>
          <w:szCs w:val="20"/>
          <w:u w:val="single"/>
          <w:lang w:val="es-MX"/>
        </w:rPr>
        <w:t>Nº 198-2016-CF/FCS</w:t>
      </w:r>
      <w:r w:rsidRPr="00C96F4F">
        <w:rPr>
          <w:rFonts w:ascii="Arial Narrow" w:hAnsi="Arial Narrow"/>
          <w:b/>
          <w:sz w:val="20"/>
          <w:szCs w:val="20"/>
          <w:lang w:val="es-MX"/>
        </w:rPr>
        <w:t xml:space="preserve">.- Callao, marzo 17 del  2016.- EL </w:t>
      </w:r>
      <w:r w:rsidRPr="00C96F4F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C96F4F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C96F4F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AA5CF7" w:rsidRPr="00C96F4F" w:rsidRDefault="002A3F19" w:rsidP="002A3F19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96F4F">
        <w:rPr>
          <w:rFonts w:ascii="Arial Narrow" w:hAnsi="Arial Narrow"/>
          <w:color w:val="000000" w:themeColor="text1"/>
          <w:sz w:val="20"/>
          <w:szCs w:val="20"/>
        </w:rPr>
        <w:t xml:space="preserve">Visto, </w:t>
      </w:r>
      <w:r w:rsidR="00CD4539" w:rsidRPr="00C96F4F">
        <w:rPr>
          <w:rFonts w:ascii="Arial Narrow" w:hAnsi="Arial Narrow"/>
          <w:color w:val="000000" w:themeColor="text1"/>
          <w:sz w:val="20"/>
          <w:szCs w:val="20"/>
        </w:rPr>
        <w:t>la Resolución Rectoral N° 180-2016-R de fecha 08 de marzo del 2016, mediante el cual se designa a los responsables de elaborar los documentos de verificación de las Condiciones Básicas de Calidad CBC de acuerdo a los requerimientos de la Superintendencia Nacional de Educación Superior Universitaria – SUNEDU</w:t>
      </w:r>
      <w:r w:rsidR="00AA5CF7" w:rsidRPr="00C96F4F">
        <w:rPr>
          <w:rFonts w:ascii="Arial Narrow" w:hAnsi="Arial Narrow"/>
          <w:color w:val="000000" w:themeColor="text1"/>
          <w:sz w:val="20"/>
          <w:szCs w:val="20"/>
        </w:rPr>
        <w:t xml:space="preserve">.  </w:t>
      </w:r>
    </w:p>
    <w:p w:rsidR="004F3AF2" w:rsidRPr="00C96F4F" w:rsidRDefault="004F3AF2" w:rsidP="005A21B3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5A21B3" w:rsidRPr="00C96F4F" w:rsidRDefault="005A21B3" w:rsidP="005A21B3">
      <w:pPr>
        <w:jc w:val="both"/>
        <w:rPr>
          <w:rFonts w:ascii="Arial Narrow" w:hAnsi="Arial Narrow"/>
          <w:b/>
          <w:sz w:val="20"/>
          <w:szCs w:val="20"/>
        </w:rPr>
      </w:pPr>
      <w:r w:rsidRPr="00C96F4F">
        <w:rPr>
          <w:rFonts w:ascii="Arial Narrow" w:hAnsi="Arial Narrow"/>
          <w:b/>
          <w:sz w:val="20"/>
          <w:szCs w:val="20"/>
        </w:rPr>
        <w:t>CONSIDERANDO:</w:t>
      </w:r>
    </w:p>
    <w:p w:rsidR="00565343" w:rsidRPr="00C96F4F" w:rsidRDefault="00565343" w:rsidP="00075F62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CD4539" w:rsidRPr="00C96F4F" w:rsidRDefault="00CD4539" w:rsidP="00FE4AE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C96F4F">
        <w:rPr>
          <w:rFonts w:ascii="Arial Narrow" w:hAnsi="Arial Narrow"/>
          <w:sz w:val="20"/>
          <w:szCs w:val="20"/>
        </w:rPr>
        <w:t xml:space="preserve">Que, teniendo en consideración que el licenciamiento institucional de la Universidad Nacional del Callao, es un procedimiento obligatorio que tiene como objeto verificar el cumplimiento de las </w:t>
      </w:r>
      <w:r w:rsidRPr="00C96F4F">
        <w:rPr>
          <w:rFonts w:ascii="Arial Narrow" w:hAnsi="Arial Narrow"/>
          <w:color w:val="000000" w:themeColor="text1"/>
          <w:sz w:val="20"/>
          <w:szCs w:val="20"/>
        </w:rPr>
        <w:t xml:space="preserve">Condiciones Básicas de Calidad CBC establecidas por la SUNEDU para contar con la habilitación legal otorgada por el estado; y con el propósito de promover y facilitar el licenciamiento de esta Casa Superior de Estudios, es necesario designar a los responsables de elaborar cada uno de los documentos de verificación de las CBC de </w:t>
      </w:r>
      <w:r w:rsidR="008E702D" w:rsidRPr="00C96F4F">
        <w:rPr>
          <w:rFonts w:ascii="Arial Narrow" w:hAnsi="Arial Narrow"/>
          <w:color w:val="000000" w:themeColor="text1"/>
          <w:sz w:val="20"/>
          <w:szCs w:val="20"/>
        </w:rPr>
        <w:t>la Facultad de Ciencias de la Salud</w:t>
      </w:r>
      <w:r w:rsidRPr="00C96F4F">
        <w:rPr>
          <w:rFonts w:ascii="Arial Narrow" w:hAnsi="Arial Narrow"/>
          <w:color w:val="000000" w:themeColor="text1"/>
          <w:sz w:val="20"/>
          <w:szCs w:val="20"/>
        </w:rPr>
        <w:t>;</w:t>
      </w:r>
    </w:p>
    <w:p w:rsidR="00CD4539" w:rsidRPr="00C96F4F" w:rsidRDefault="00CD4539" w:rsidP="00FE4AED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FE4AED" w:rsidRPr="00C96F4F" w:rsidRDefault="00FE4AED" w:rsidP="00FE4AED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C96F4F">
        <w:rPr>
          <w:rFonts w:ascii="Arial Narrow" w:hAnsi="Arial Narrow"/>
          <w:sz w:val="20"/>
          <w:szCs w:val="20"/>
        </w:rPr>
        <w:t>Que, de acuerdo al Art. 180 Inciso 180.22 del Estatuto de la Universidad Nacional del Callao, dentro de las atribuciones del Consejo de Facultad son: “Aprobar la creación de centros de producción de bienes y prestación de servicios, institutos de alto nivel y conformación de comités de gestión y de comisiones de trabajo y/o especiales  de la Facultad;</w:t>
      </w:r>
    </w:p>
    <w:p w:rsidR="00FE4AED" w:rsidRPr="00C96F4F" w:rsidRDefault="00FE4AED" w:rsidP="00062309">
      <w:pPr>
        <w:ind w:firstLine="708"/>
        <w:jc w:val="both"/>
        <w:rPr>
          <w:rFonts w:ascii="Arial Narrow" w:hAnsi="Arial Narrow"/>
          <w:sz w:val="20"/>
          <w:szCs w:val="20"/>
        </w:rPr>
      </w:pPr>
    </w:p>
    <w:p w:rsidR="00062309" w:rsidRPr="00C96F4F" w:rsidRDefault="00062309" w:rsidP="00062309">
      <w:pPr>
        <w:ind w:firstLine="708"/>
        <w:jc w:val="both"/>
        <w:rPr>
          <w:rFonts w:ascii="Arial Narrow" w:hAnsi="Arial Narrow"/>
          <w:sz w:val="20"/>
          <w:szCs w:val="20"/>
        </w:rPr>
      </w:pPr>
      <w:r w:rsidRPr="00C96F4F">
        <w:rPr>
          <w:rFonts w:ascii="Arial Narrow" w:hAnsi="Arial Narrow"/>
          <w:sz w:val="20"/>
          <w:szCs w:val="20"/>
        </w:rPr>
        <w:t xml:space="preserve">Que, estando a lo acordado por el Consejo de Facultad de la Facultad de Ciencias de la Salud en su Sesión Ordinaria del </w:t>
      </w:r>
      <w:r w:rsidR="00CD4539" w:rsidRPr="00C96F4F">
        <w:rPr>
          <w:rFonts w:ascii="Arial Narrow" w:hAnsi="Arial Narrow"/>
          <w:sz w:val="20"/>
          <w:szCs w:val="20"/>
          <w:lang w:val="es-MX"/>
        </w:rPr>
        <w:t>17 de marzo del 2016</w:t>
      </w:r>
      <w:r w:rsidRPr="00C96F4F">
        <w:rPr>
          <w:rFonts w:ascii="Arial Narrow" w:hAnsi="Arial Narrow"/>
          <w:sz w:val="20"/>
          <w:szCs w:val="20"/>
        </w:rPr>
        <w:t>; y en uso de las atribuciones que le confiere el Art. 180º, inciso 180.13 del Estatuto de la Universidad Nacional del Callao;</w:t>
      </w:r>
    </w:p>
    <w:p w:rsidR="00062309" w:rsidRPr="00C96F4F" w:rsidRDefault="00062309" w:rsidP="00F457F5">
      <w:pPr>
        <w:pStyle w:val="Sinespaciado"/>
        <w:ind w:firstLine="708"/>
        <w:jc w:val="both"/>
        <w:rPr>
          <w:rFonts w:ascii="Arial Narrow" w:hAnsi="Arial Narrow"/>
          <w:sz w:val="20"/>
          <w:szCs w:val="20"/>
          <w:lang w:val="es-MX"/>
        </w:rPr>
      </w:pPr>
    </w:p>
    <w:p w:rsidR="005A21B3" w:rsidRPr="00C96F4F" w:rsidRDefault="005A21B3" w:rsidP="005A21B3">
      <w:pPr>
        <w:jc w:val="both"/>
        <w:rPr>
          <w:rFonts w:ascii="Arial Narrow" w:hAnsi="Arial Narrow"/>
          <w:b/>
          <w:sz w:val="20"/>
          <w:szCs w:val="20"/>
        </w:rPr>
      </w:pPr>
      <w:r w:rsidRPr="00C96F4F">
        <w:rPr>
          <w:rFonts w:ascii="Arial Narrow" w:hAnsi="Arial Narrow"/>
          <w:b/>
          <w:sz w:val="20"/>
          <w:szCs w:val="20"/>
        </w:rPr>
        <w:t>RESUELVE:</w:t>
      </w:r>
    </w:p>
    <w:p w:rsidR="00062309" w:rsidRPr="00C96F4F" w:rsidRDefault="00062309" w:rsidP="005A21B3">
      <w:pPr>
        <w:jc w:val="both"/>
        <w:rPr>
          <w:rFonts w:ascii="Arial Narrow" w:hAnsi="Arial Narrow"/>
          <w:b/>
          <w:sz w:val="20"/>
          <w:szCs w:val="20"/>
        </w:rPr>
      </w:pPr>
    </w:p>
    <w:p w:rsidR="00062309" w:rsidRPr="00C96F4F" w:rsidRDefault="00062309" w:rsidP="00305CF0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  <w:r w:rsidRPr="00C96F4F">
        <w:rPr>
          <w:rFonts w:ascii="Arial Narrow" w:hAnsi="Arial Narrow"/>
          <w:sz w:val="20"/>
          <w:szCs w:val="20"/>
        </w:rPr>
        <w:t>1°</w:t>
      </w:r>
      <w:r w:rsidRPr="00C96F4F">
        <w:rPr>
          <w:rFonts w:ascii="Arial Narrow" w:hAnsi="Arial Narrow"/>
          <w:sz w:val="20"/>
          <w:szCs w:val="20"/>
        </w:rPr>
        <w:tab/>
      </w:r>
      <w:r w:rsidRPr="00C96F4F">
        <w:rPr>
          <w:rFonts w:ascii="Arial Narrow" w:hAnsi="Arial Narrow"/>
          <w:b/>
          <w:sz w:val="20"/>
          <w:szCs w:val="20"/>
        </w:rPr>
        <w:t>APROBAR</w:t>
      </w:r>
      <w:r w:rsidRPr="00C96F4F">
        <w:rPr>
          <w:rFonts w:ascii="Arial Narrow" w:hAnsi="Arial Narrow"/>
          <w:sz w:val="20"/>
          <w:szCs w:val="20"/>
        </w:rPr>
        <w:t xml:space="preserve"> la </w:t>
      </w:r>
      <w:r w:rsidR="00305CF0" w:rsidRPr="00C96F4F">
        <w:rPr>
          <w:rFonts w:ascii="Arial Narrow" w:hAnsi="Arial Narrow"/>
          <w:b/>
          <w:color w:val="000000" w:themeColor="text1"/>
          <w:sz w:val="20"/>
          <w:szCs w:val="20"/>
        </w:rPr>
        <w:t xml:space="preserve">Comisión </w:t>
      </w:r>
      <w:r w:rsidR="00093DA7" w:rsidRPr="00C96F4F">
        <w:rPr>
          <w:rFonts w:ascii="Arial Narrow" w:hAnsi="Arial Narrow"/>
          <w:b/>
          <w:color w:val="000000" w:themeColor="text1"/>
          <w:sz w:val="20"/>
          <w:szCs w:val="20"/>
        </w:rPr>
        <w:t xml:space="preserve">de </w:t>
      </w:r>
      <w:r w:rsidR="00093DA7" w:rsidRPr="00C96F4F">
        <w:rPr>
          <w:rFonts w:ascii="Arial Narrow" w:hAnsi="Arial Narrow"/>
          <w:b/>
          <w:sz w:val="20"/>
          <w:szCs w:val="20"/>
        </w:rPr>
        <w:t>Licenciamiento Institucional</w:t>
      </w:r>
      <w:r w:rsidR="00093DA7" w:rsidRPr="00C96F4F">
        <w:rPr>
          <w:rFonts w:ascii="Arial Narrow" w:hAnsi="Arial Narrow"/>
          <w:sz w:val="20"/>
          <w:szCs w:val="20"/>
        </w:rPr>
        <w:t xml:space="preserve"> </w:t>
      </w:r>
      <w:r w:rsidR="00305CF0" w:rsidRPr="00C96F4F">
        <w:rPr>
          <w:rFonts w:ascii="Arial Narrow" w:hAnsi="Arial Narrow"/>
          <w:b/>
          <w:color w:val="000000" w:themeColor="text1"/>
          <w:sz w:val="20"/>
          <w:szCs w:val="20"/>
        </w:rPr>
        <w:t>de la Facultad de Ciencias de la Salud</w:t>
      </w:r>
      <w:r w:rsidR="00093DA7" w:rsidRPr="00C96F4F">
        <w:rPr>
          <w:rFonts w:ascii="Arial Narrow" w:hAnsi="Arial Narrow"/>
          <w:b/>
          <w:color w:val="000000" w:themeColor="text1"/>
          <w:sz w:val="20"/>
          <w:szCs w:val="20"/>
        </w:rPr>
        <w:t xml:space="preserve"> de la Universidad Nacional del Callao</w:t>
      </w:r>
      <w:r w:rsidR="00047681" w:rsidRPr="00C96F4F">
        <w:rPr>
          <w:rFonts w:ascii="Arial Narrow" w:hAnsi="Arial Narrow"/>
          <w:sz w:val="20"/>
          <w:szCs w:val="20"/>
        </w:rPr>
        <w:t>; según detalle</w:t>
      </w:r>
      <w:r w:rsidRPr="00C96F4F">
        <w:rPr>
          <w:rFonts w:ascii="Arial Narrow" w:hAnsi="Arial Narrow"/>
          <w:sz w:val="20"/>
          <w:szCs w:val="20"/>
        </w:rPr>
        <w:t>:</w:t>
      </w:r>
    </w:p>
    <w:p w:rsidR="00C55407" w:rsidRPr="00C96F4F" w:rsidRDefault="00C55407" w:rsidP="00062309">
      <w:pPr>
        <w:pStyle w:val="Textoindependiente3"/>
        <w:spacing w:after="0"/>
        <w:ind w:left="360" w:hanging="360"/>
        <w:jc w:val="both"/>
        <w:rPr>
          <w:rFonts w:ascii="Arial Narrow" w:hAnsi="Arial Narrow"/>
          <w:sz w:val="20"/>
          <w:szCs w:val="20"/>
        </w:rPr>
      </w:pPr>
    </w:p>
    <w:p w:rsidR="00C96F4F" w:rsidRPr="00C96F4F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C96F4F">
        <w:rPr>
          <w:rFonts w:ascii="Arial Narrow" w:hAnsi="Arial Narrow"/>
          <w:sz w:val="20"/>
          <w:szCs w:val="20"/>
          <w:lang w:val="es-ES_tradnl"/>
        </w:rPr>
        <w:t>Mg. Ana Elvira López y Rojas</w:t>
      </w:r>
      <w:r w:rsidRPr="00C96F4F">
        <w:rPr>
          <w:rFonts w:ascii="Arial Narrow" w:hAnsi="Arial Narrow"/>
          <w:sz w:val="20"/>
          <w:szCs w:val="20"/>
          <w:lang w:val="es-ES_tradnl"/>
        </w:rPr>
        <w:tab/>
        <w:t xml:space="preserve"> </w:t>
      </w:r>
    </w:p>
    <w:p w:rsidR="00C96F4F" w:rsidRPr="00C96F4F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C96F4F">
        <w:rPr>
          <w:rFonts w:ascii="Arial Narrow" w:hAnsi="Arial Narrow"/>
          <w:sz w:val="20"/>
          <w:szCs w:val="20"/>
          <w:lang w:val="es-ES_tradnl"/>
        </w:rPr>
        <w:t xml:space="preserve">Dra. </w:t>
      </w:r>
      <w:proofErr w:type="spellStart"/>
      <w:r w:rsidRPr="00C96F4F">
        <w:rPr>
          <w:rFonts w:ascii="Arial Narrow" w:hAnsi="Arial Narrow"/>
          <w:sz w:val="20"/>
          <w:szCs w:val="20"/>
          <w:lang w:val="es-ES_tradnl"/>
        </w:rPr>
        <w:t>Lindomira</w:t>
      </w:r>
      <w:proofErr w:type="spellEnd"/>
      <w:r w:rsidRPr="00C96F4F">
        <w:rPr>
          <w:rFonts w:ascii="Arial Narrow" w:hAnsi="Arial Narrow"/>
          <w:sz w:val="20"/>
          <w:szCs w:val="20"/>
          <w:lang w:val="es-ES_tradnl"/>
        </w:rPr>
        <w:t xml:space="preserve"> Castro </w:t>
      </w:r>
      <w:proofErr w:type="spellStart"/>
      <w:r w:rsidRPr="00C96F4F">
        <w:rPr>
          <w:rFonts w:ascii="Arial Narrow" w:hAnsi="Arial Narrow"/>
          <w:sz w:val="20"/>
          <w:szCs w:val="20"/>
          <w:lang w:val="es-ES_tradnl"/>
        </w:rPr>
        <w:t>Llaja</w:t>
      </w:r>
      <w:proofErr w:type="spellEnd"/>
      <w:r w:rsidRPr="00C96F4F">
        <w:rPr>
          <w:rFonts w:ascii="Arial Narrow" w:hAnsi="Arial Narrow"/>
          <w:sz w:val="20"/>
          <w:szCs w:val="20"/>
          <w:lang w:val="es-ES_tradnl"/>
        </w:rPr>
        <w:tab/>
      </w:r>
      <w:r w:rsidRPr="00C96F4F">
        <w:rPr>
          <w:rFonts w:ascii="Arial Narrow" w:hAnsi="Arial Narrow"/>
          <w:sz w:val="20"/>
          <w:szCs w:val="20"/>
          <w:lang w:val="es-ES_tradnl"/>
        </w:rPr>
        <w:tab/>
      </w:r>
    </w:p>
    <w:p w:rsidR="00C96F4F" w:rsidRPr="00C96F4F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C96F4F">
        <w:rPr>
          <w:rFonts w:ascii="Arial Narrow" w:hAnsi="Arial Narrow"/>
          <w:sz w:val="20"/>
          <w:szCs w:val="20"/>
          <w:lang w:val="es-ES_tradnl"/>
        </w:rPr>
        <w:t xml:space="preserve">Dra. </w:t>
      </w:r>
      <w:r w:rsidRPr="00C96F4F">
        <w:rPr>
          <w:rFonts w:ascii="Arial Narrow" w:hAnsi="Arial Narrow" w:cs="Arial"/>
          <w:sz w:val="20"/>
          <w:szCs w:val="20"/>
        </w:rPr>
        <w:t xml:space="preserve">Nélida Isabel Chávez Linares </w:t>
      </w:r>
    </w:p>
    <w:p w:rsidR="00C96F4F" w:rsidRPr="00C96F4F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C96F4F">
        <w:rPr>
          <w:rFonts w:ascii="Arial Narrow" w:hAnsi="Arial Narrow"/>
          <w:sz w:val="20"/>
          <w:szCs w:val="20"/>
          <w:lang w:val="es-ES_tradnl"/>
        </w:rPr>
        <w:t>Blgo. Javier Jesús Cárdenas Tenorio</w:t>
      </w:r>
      <w:r w:rsidRPr="00C96F4F">
        <w:rPr>
          <w:rFonts w:ascii="Arial Narrow" w:hAnsi="Arial Narrow"/>
          <w:sz w:val="20"/>
          <w:szCs w:val="20"/>
          <w:lang w:val="es-ES_tradnl"/>
        </w:rPr>
        <w:tab/>
        <w:t xml:space="preserve"> </w:t>
      </w:r>
    </w:p>
    <w:p w:rsidR="00C96F4F" w:rsidRPr="00C96F4F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C96F4F">
        <w:rPr>
          <w:rFonts w:ascii="Arial Narrow" w:hAnsi="Arial Narrow"/>
          <w:sz w:val="20"/>
          <w:szCs w:val="20"/>
          <w:lang w:val="es-ES_tradnl"/>
        </w:rPr>
        <w:t xml:space="preserve">Mg. Cesar </w:t>
      </w:r>
      <w:r w:rsidRPr="00C96F4F">
        <w:rPr>
          <w:rFonts w:ascii="Arial Narrow" w:hAnsi="Arial Narrow" w:cs="Arial"/>
          <w:sz w:val="20"/>
          <w:szCs w:val="20"/>
        </w:rPr>
        <w:t>Miguel</w:t>
      </w:r>
      <w:r w:rsidRPr="00C96F4F">
        <w:rPr>
          <w:rFonts w:ascii="Arial Narrow" w:hAnsi="Arial Narrow"/>
          <w:sz w:val="20"/>
          <w:szCs w:val="20"/>
          <w:lang w:val="es-ES_tradnl"/>
        </w:rPr>
        <w:t xml:space="preserve"> Guevara </w:t>
      </w:r>
      <w:proofErr w:type="spellStart"/>
      <w:r w:rsidRPr="00C96F4F">
        <w:rPr>
          <w:rFonts w:ascii="Arial Narrow" w:hAnsi="Arial Narrow"/>
          <w:sz w:val="20"/>
          <w:szCs w:val="20"/>
          <w:lang w:val="es-ES_tradnl"/>
        </w:rPr>
        <w:t>Llacza</w:t>
      </w:r>
      <w:proofErr w:type="spellEnd"/>
      <w:r w:rsidRPr="00C96F4F">
        <w:rPr>
          <w:rFonts w:ascii="Arial Narrow" w:hAnsi="Arial Narrow"/>
          <w:sz w:val="20"/>
          <w:szCs w:val="20"/>
          <w:lang w:val="es-ES_tradnl"/>
        </w:rPr>
        <w:tab/>
      </w:r>
    </w:p>
    <w:p w:rsidR="00C96F4F" w:rsidRPr="00C96F4F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r w:rsidRPr="00C96F4F">
        <w:rPr>
          <w:rFonts w:ascii="Arial Narrow" w:hAnsi="Arial Narrow"/>
          <w:sz w:val="20"/>
          <w:szCs w:val="20"/>
          <w:lang w:val="es-ES_tradnl"/>
        </w:rPr>
        <w:t>Mg. Haydee Blanca Román Aramburu</w:t>
      </w:r>
      <w:r w:rsidRPr="00C96F4F">
        <w:rPr>
          <w:rFonts w:ascii="Arial Narrow" w:hAnsi="Arial Narrow"/>
          <w:sz w:val="20"/>
          <w:szCs w:val="20"/>
          <w:lang w:val="es-ES_tradnl"/>
        </w:rPr>
        <w:tab/>
      </w:r>
    </w:p>
    <w:p w:rsidR="00C96F4F" w:rsidRPr="00C96F4F" w:rsidRDefault="00C96F4F" w:rsidP="00C96F4F">
      <w:pPr>
        <w:ind w:left="360"/>
        <w:jc w:val="both"/>
        <w:rPr>
          <w:rFonts w:ascii="Arial Narrow" w:hAnsi="Arial Narrow"/>
          <w:sz w:val="20"/>
          <w:szCs w:val="20"/>
          <w:lang w:val="es-ES_tradnl"/>
        </w:rPr>
      </w:pPr>
      <w:proofErr w:type="spellStart"/>
      <w:r w:rsidRPr="00C96F4F">
        <w:rPr>
          <w:rFonts w:ascii="Arial Narrow" w:hAnsi="Arial Narrow"/>
          <w:sz w:val="20"/>
          <w:szCs w:val="20"/>
          <w:lang w:val="es-ES_tradnl"/>
        </w:rPr>
        <w:t>Lic</w:t>
      </w:r>
      <w:proofErr w:type="spellEnd"/>
      <w:r w:rsidRPr="00C96F4F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C96F4F">
        <w:rPr>
          <w:rFonts w:ascii="Arial Narrow" w:hAnsi="Arial Narrow"/>
          <w:sz w:val="20"/>
          <w:szCs w:val="20"/>
          <w:lang w:val="es-ES_tradnl"/>
        </w:rPr>
        <w:t>Yrene</w:t>
      </w:r>
      <w:proofErr w:type="spellEnd"/>
      <w:r w:rsidRPr="00C96F4F">
        <w:rPr>
          <w:rFonts w:ascii="Arial Narrow" w:hAnsi="Arial Narrow"/>
          <w:sz w:val="20"/>
          <w:szCs w:val="20"/>
          <w:lang w:val="es-ES_tradnl"/>
        </w:rPr>
        <w:t xml:space="preserve"> Zenaida Blas Sancho</w:t>
      </w:r>
    </w:p>
    <w:p w:rsidR="008E702D" w:rsidRPr="00C96F4F" w:rsidRDefault="008E702D" w:rsidP="00062309">
      <w:pPr>
        <w:ind w:left="360" w:hanging="360"/>
        <w:jc w:val="both"/>
        <w:rPr>
          <w:rFonts w:ascii="Arial Narrow" w:hAnsi="Arial Narrow"/>
          <w:sz w:val="20"/>
          <w:szCs w:val="20"/>
          <w:lang w:val="es-ES_tradnl"/>
        </w:rPr>
      </w:pPr>
      <w:bookmarkStart w:id="0" w:name="_GoBack"/>
      <w:bookmarkEnd w:id="0"/>
    </w:p>
    <w:p w:rsidR="00062309" w:rsidRPr="00C96F4F" w:rsidRDefault="00062309" w:rsidP="00062309">
      <w:pPr>
        <w:ind w:left="360" w:hanging="360"/>
        <w:jc w:val="both"/>
        <w:rPr>
          <w:rFonts w:ascii="Arial Narrow" w:hAnsi="Arial Narrow"/>
          <w:sz w:val="20"/>
          <w:szCs w:val="20"/>
          <w:lang w:val="es-ES_tradnl"/>
        </w:rPr>
      </w:pPr>
      <w:r w:rsidRPr="00C96F4F">
        <w:rPr>
          <w:rFonts w:ascii="Arial Narrow" w:hAnsi="Arial Narrow"/>
          <w:sz w:val="20"/>
          <w:szCs w:val="20"/>
          <w:lang w:val="es-ES_tradnl"/>
        </w:rPr>
        <w:t>2°</w:t>
      </w:r>
      <w:r w:rsidRPr="00C96F4F">
        <w:rPr>
          <w:rFonts w:ascii="Arial Narrow" w:hAnsi="Arial Narrow"/>
          <w:sz w:val="20"/>
          <w:szCs w:val="20"/>
          <w:lang w:val="es-ES_tradnl"/>
        </w:rPr>
        <w:tab/>
        <w:t>Transcribir la presente resolución a las diferentes unidades académicas administrativas e interesados de la Facultad.</w:t>
      </w:r>
    </w:p>
    <w:p w:rsidR="00062309" w:rsidRPr="00C96F4F" w:rsidRDefault="00062309" w:rsidP="00062309">
      <w:pPr>
        <w:jc w:val="both"/>
        <w:rPr>
          <w:rFonts w:ascii="Arial Narrow" w:hAnsi="Arial Narrow"/>
          <w:sz w:val="20"/>
          <w:szCs w:val="20"/>
          <w:lang w:val="es-ES_tradnl"/>
        </w:rPr>
      </w:pPr>
    </w:p>
    <w:p w:rsidR="00AC3066" w:rsidRPr="00C96F4F" w:rsidRDefault="00AC3066" w:rsidP="00AC3066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sz w:val="20"/>
          <w:szCs w:val="20"/>
          <w:lang w:val="es-MX"/>
        </w:rPr>
        <w:t>Regístrese, comuníquese y cúmplase.</w:t>
      </w:r>
    </w:p>
    <w:p w:rsidR="00AC3066" w:rsidRPr="00C96F4F" w:rsidRDefault="00AC3066" w:rsidP="00AC3066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sz w:val="20"/>
          <w:szCs w:val="20"/>
          <w:lang w:val="es-MX"/>
        </w:rPr>
        <w:t>(FDO.): Dra. ARCELIA OLGA ROJAS SALAZAR.- Decana de la Facultad de Ciencias de la Salud.- Sello.</w:t>
      </w:r>
    </w:p>
    <w:p w:rsidR="00AC3066" w:rsidRPr="00C96F4F" w:rsidRDefault="00AC3066" w:rsidP="00AC3066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C96F4F">
        <w:rPr>
          <w:rFonts w:ascii="Arial Narrow" w:hAnsi="Arial Narrow"/>
          <w:sz w:val="20"/>
          <w:szCs w:val="20"/>
          <w:lang w:val="es-MX"/>
        </w:rPr>
        <w:t>(FDO.): Mg. NOEMI ZUTA ARRIOLA.- Secretaria Académica.- Sello</w:t>
      </w:r>
    </w:p>
    <w:p w:rsidR="00AC3066" w:rsidRPr="00C96F4F" w:rsidRDefault="00AC3066" w:rsidP="00AC3066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AC3066" w:rsidRPr="00C96F4F" w:rsidRDefault="00AC3066" w:rsidP="00AC3066">
      <w:pPr>
        <w:jc w:val="both"/>
        <w:rPr>
          <w:rFonts w:ascii="Arial Narrow" w:hAnsi="Arial Narrow"/>
          <w:sz w:val="20"/>
          <w:szCs w:val="20"/>
        </w:rPr>
      </w:pPr>
      <w:r w:rsidRPr="00C96F4F">
        <w:rPr>
          <w:rFonts w:ascii="Arial Narrow" w:hAnsi="Arial Narrow"/>
          <w:sz w:val="20"/>
          <w:szCs w:val="20"/>
        </w:rPr>
        <w:t>Lo que transcribo a usted para los fines pertinentes.</w:t>
      </w:r>
    </w:p>
    <w:p w:rsidR="00AC3066" w:rsidRPr="00C96F4F" w:rsidRDefault="00AC3066" w:rsidP="00AC3066">
      <w:pPr>
        <w:jc w:val="both"/>
        <w:rPr>
          <w:rFonts w:ascii="Arial Narrow" w:hAnsi="Arial Narrow"/>
          <w:sz w:val="20"/>
          <w:szCs w:val="20"/>
        </w:rPr>
      </w:pPr>
    </w:p>
    <w:p w:rsidR="00093DA7" w:rsidRPr="00C96F4F" w:rsidRDefault="00093DA7" w:rsidP="00AC3066">
      <w:pPr>
        <w:jc w:val="both"/>
        <w:rPr>
          <w:rFonts w:ascii="Arial Narrow" w:hAnsi="Arial Narrow"/>
          <w:sz w:val="20"/>
          <w:szCs w:val="20"/>
        </w:rPr>
      </w:pPr>
    </w:p>
    <w:p w:rsidR="00AC3066" w:rsidRPr="00C96F4F" w:rsidRDefault="00AC3066" w:rsidP="00AC3066">
      <w:pPr>
        <w:jc w:val="both"/>
        <w:rPr>
          <w:rFonts w:ascii="Arial Narrow" w:hAnsi="Arial Narrow"/>
          <w:sz w:val="20"/>
          <w:szCs w:val="20"/>
        </w:rPr>
      </w:pPr>
    </w:p>
    <w:p w:rsidR="00AC3066" w:rsidRPr="00B21D04" w:rsidRDefault="00AC3066" w:rsidP="00AC306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AA5CF7" w:rsidRDefault="00AC3066" w:rsidP="008E702D">
      <w:pPr>
        <w:jc w:val="both"/>
        <w:rPr>
          <w:rFonts w:ascii="Arial Narrow" w:hAnsi="Arial Narrow"/>
          <w:b/>
          <w:i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AA5CF7" w:rsidSect="00F457F5">
      <w:headerReference w:type="default" r:id="rId9"/>
      <w:pgSz w:w="11906" w:h="16838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0A5" w:rsidRDefault="003360A5" w:rsidP="002D298C">
      <w:r>
        <w:separator/>
      </w:r>
    </w:p>
  </w:endnote>
  <w:endnote w:type="continuationSeparator" w:id="0">
    <w:p w:rsidR="003360A5" w:rsidRDefault="003360A5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0A5" w:rsidRDefault="003360A5" w:rsidP="002D298C">
      <w:r>
        <w:separator/>
      </w:r>
    </w:p>
  </w:footnote>
  <w:footnote w:type="continuationSeparator" w:id="0">
    <w:p w:rsidR="003360A5" w:rsidRDefault="003360A5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3DF23002" wp14:editId="0F289D5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C55407">
      <w:rPr>
        <w:rFonts w:ascii="Arial Black" w:hAnsi="Arial Black" w:cs="Arial"/>
        <w:b/>
        <w:sz w:val="16"/>
        <w:szCs w:val="16"/>
      </w:rPr>
      <w:t xml:space="preserve">ACADÉMICA 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____________________________________________________________________________________________</w:t>
    </w:r>
    <w:r w:rsidR="0034459E">
      <w:rPr>
        <w:rFonts w:ascii="Arial Black" w:hAnsi="Arial Black" w:cs="Arial"/>
        <w:b/>
        <w:sz w:val="16"/>
        <w:szCs w:val="16"/>
      </w:rPr>
      <w:t xml:space="preserve">______ </w:t>
    </w:r>
    <w:r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1E1C"/>
    <w:multiLevelType w:val="hybridMultilevel"/>
    <w:tmpl w:val="B05660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350C"/>
    <w:rsid w:val="00027BBE"/>
    <w:rsid w:val="00047681"/>
    <w:rsid w:val="00057CCE"/>
    <w:rsid w:val="00062309"/>
    <w:rsid w:val="0006458D"/>
    <w:rsid w:val="00065608"/>
    <w:rsid w:val="00074CB0"/>
    <w:rsid w:val="00075F62"/>
    <w:rsid w:val="00093DA7"/>
    <w:rsid w:val="000A3773"/>
    <w:rsid w:val="000B36D1"/>
    <w:rsid w:val="000B7C0A"/>
    <w:rsid w:val="000D553D"/>
    <w:rsid w:val="000E45A8"/>
    <w:rsid w:val="000F5F5E"/>
    <w:rsid w:val="001119AC"/>
    <w:rsid w:val="001309AF"/>
    <w:rsid w:val="001971B5"/>
    <w:rsid w:val="001A7221"/>
    <w:rsid w:val="001B57CA"/>
    <w:rsid w:val="001D1B62"/>
    <w:rsid w:val="001E1BAE"/>
    <w:rsid w:val="001E26FF"/>
    <w:rsid w:val="001E3A4C"/>
    <w:rsid w:val="002009CC"/>
    <w:rsid w:val="00222A1D"/>
    <w:rsid w:val="00260736"/>
    <w:rsid w:val="00263AAF"/>
    <w:rsid w:val="002A1364"/>
    <w:rsid w:val="002A3F19"/>
    <w:rsid w:val="002D298C"/>
    <w:rsid w:val="00305CF0"/>
    <w:rsid w:val="00314070"/>
    <w:rsid w:val="00323D00"/>
    <w:rsid w:val="003360A5"/>
    <w:rsid w:val="00340003"/>
    <w:rsid w:val="00342D21"/>
    <w:rsid w:val="0034459E"/>
    <w:rsid w:val="003533A1"/>
    <w:rsid w:val="0036494C"/>
    <w:rsid w:val="003C1001"/>
    <w:rsid w:val="003C5B29"/>
    <w:rsid w:val="004200A3"/>
    <w:rsid w:val="0044026C"/>
    <w:rsid w:val="00461E32"/>
    <w:rsid w:val="004730A3"/>
    <w:rsid w:val="00475C0E"/>
    <w:rsid w:val="00482FFB"/>
    <w:rsid w:val="004A2506"/>
    <w:rsid w:val="004B0751"/>
    <w:rsid w:val="004C72F7"/>
    <w:rsid w:val="004D19AF"/>
    <w:rsid w:val="004D4C09"/>
    <w:rsid w:val="004E2DC0"/>
    <w:rsid w:val="004E705E"/>
    <w:rsid w:val="004F3AF2"/>
    <w:rsid w:val="00520370"/>
    <w:rsid w:val="005324F4"/>
    <w:rsid w:val="00534A17"/>
    <w:rsid w:val="00564809"/>
    <w:rsid w:val="00565343"/>
    <w:rsid w:val="005A21B3"/>
    <w:rsid w:val="005A6FCD"/>
    <w:rsid w:val="005D4CE3"/>
    <w:rsid w:val="006130F4"/>
    <w:rsid w:val="00665799"/>
    <w:rsid w:val="00672CD2"/>
    <w:rsid w:val="0067360A"/>
    <w:rsid w:val="0069604E"/>
    <w:rsid w:val="006D18EE"/>
    <w:rsid w:val="006E39A7"/>
    <w:rsid w:val="006E3C9B"/>
    <w:rsid w:val="006E7B44"/>
    <w:rsid w:val="0071785E"/>
    <w:rsid w:val="0075109E"/>
    <w:rsid w:val="007873A1"/>
    <w:rsid w:val="007B545E"/>
    <w:rsid w:val="007B68BE"/>
    <w:rsid w:val="007D70B6"/>
    <w:rsid w:val="007D7BE0"/>
    <w:rsid w:val="007F49EF"/>
    <w:rsid w:val="007F67C2"/>
    <w:rsid w:val="0080226E"/>
    <w:rsid w:val="00805E89"/>
    <w:rsid w:val="008331B8"/>
    <w:rsid w:val="00845C65"/>
    <w:rsid w:val="00871F5D"/>
    <w:rsid w:val="008A2066"/>
    <w:rsid w:val="008A594C"/>
    <w:rsid w:val="008E702D"/>
    <w:rsid w:val="00914D2B"/>
    <w:rsid w:val="00915332"/>
    <w:rsid w:val="00925D6C"/>
    <w:rsid w:val="009408DA"/>
    <w:rsid w:val="00970066"/>
    <w:rsid w:val="00977EAD"/>
    <w:rsid w:val="00992871"/>
    <w:rsid w:val="00A01A9C"/>
    <w:rsid w:val="00A036AE"/>
    <w:rsid w:val="00A074B6"/>
    <w:rsid w:val="00A22527"/>
    <w:rsid w:val="00A45575"/>
    <w:rsid w:val="00A601DD"/>
    <w:rsid w:val="00A65A57"/>
    <w:rsid w:val="00A859A6"/>
    <w:rsid w:val="00AA5CF7"/>
    <w:rsid w:val="00AB2086"/>
    <w:rsid w:val="00AC3066"/>
    <w:rsid w:val="00AD204F"/>
    <w:rsid w:val="00AE1102"/>
    <w:rsid w:val="00B01D0E"/>
    <w:rsid w:val="00B0599C"/>
    <w:rsid w:val="00B215ED"/>
    <w:rsid w:val="00B24744"/>
    <w:rsid w:val="00B2582C"/>
    <w:rsid w:val="00B63711"/>
    <w:rsid w:val="00B901AB"/>
    <w:rsid w:val="00BB14F5"/>
    <w:rsid w:val="00BC39CB"/>
    <w:rsid w:val="00C07D5F"/>
    <w:rsid w:val="00C44024"/>
    <w:rsid w:val="00C55407"/>
    <w:rsid w:val="00C65C7C"/>
    <w:rsid w:val="00C71A03"/>
    <w:rsid w:val="00C900C6"/>
    <w:rsid w:val="00C96F4F"/>
    <w:rsid w:val="00CB0A6D"/>
    <w:rsid w:val="00CD4539"/>
    <w:rsid w:val="00CF41EC"/>
    <w:rsid w:val="00D146CA"/>
    <w:rsid w:val="00D16570"/>
    <w:rsid w:val="00D223DB"/>
    <w:rsid w:val="00D34C46"/>
    <w:rsid w:val="00D5147B"/>
    <w:rsid w:val="00D51490"/>
    <w:rsid w:val="00D525BA"/>
    <w:rsid w:val="00D70D7A"/>
    <w:rsid w:val="00D71F10"/>
    <w:rsid w:val="00D84A9D"/>
    <w:rsid w:val="00DA2497"/>
    <w:rsid w:val="00DD4982"/>
    <w:rsid w:val="00DD75B4"/>
    <w:rsid w:val="00DE13F6"/>
    <w:rsid w:val="00DF4613"/>
    <w:rsid w:val="00E01D34"/>
    <w:rsid w:val="00E16E26"/>
    <w:rsid w:val="00E65375"/>
    <w:rsid w:val="00E9445E"/>
    <w:rsid w:val="00E948EF"/>
    <w:rsid w:val="00EA5A73"/>
    <w:rsid w:val="00EE1EC7"/>
    <w:rsid w:val="00F43129"/>
    <w:rsid w:val="00F43BA2"/>
    <w:rsid w:val="00F457F5"/>
    <w:rsid w:val="00F71952"/>
    <w:rsid w:val="00F91CC6"/>
    <w:rsid w:val="00FB6AB5"/>
    <w:rsid w:val="00FD1F32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06230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6230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1E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1EC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3AF3-2832-462D-A954-82F7DF64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2016-03-18T17:04:00Z</cp:lastPrinted>
  <dcterms:created xsi:type="dcterms:W3CDTF">2016-04-04T22:10:00Z</dcterms:created>
  <dcterms:modified xsi:type="dcterms:W3CDTF">2016-04-04T22:10:00Z</dcterms:modified>
</cp:coreProperties>
</file>