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6D" w:rsidRPr="0026366D" w:rsidRDefault="0026366D" w:rsidP="0026366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 xml:space="preserve">Callao,  17 de marzo </w:t>
      </w:r>
      <w:r w:rsidRPr="0026366D">
        <w:rPr>
          <w:rFonts w:ascii="Arial Narrow" w:hAnsi="Arial Narrow"/>
        </w:rPr>
        <w:t xml:space="preserve"> del  </w:t>
      </w:r>
      <w:r w:rsidRPr="0026366D">
        <w:rPr>
          <w:rFonts w:ascii="Arial Narrow" w:hAnsi="Arial Narrow"/>
          <w:lang w:val="es-MX"/>
        </w:rPr>
        <w:t>2016.</w:t>
      </w: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Señor:</w:t>
      </w:r>
    </w:p>
    <w:p w:rsidR="0026366D" w:rsidRPr="0026366D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Presente.-</w:t>
      </w:r>
      <w:r w:rsidRPr="0026366D">
        <w:rPr>
          <w:rFonts w:ascii="Arial Narrow" w:hAnsi="Arial Narrow"/>
          <w:lang w:val="es-MX"/>
        </w:rPr>
        <w:tab/>
      </w:r>
    </w:p>
    <w:p w:rsidR="0026366D" w:rsidRPr="0026366D" w:rsidRDefault="0026366D" w:rsidP="0026366D">
      <w:pPr>
        <w:ind w:left="708"/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Con fecha 17 de marzo del 2016 se ha expedido la siguiente Resolución:</w:t>
      </w:r>
    </w:p>
    <w:p w:rsidR="0026366D" w:rsidRPr="0026366D" w:rsidRDefault="0026366D" w:rsidP="0026366D">
      <w:pPr>
        <w:jc w:val="both"/>
        <w:rPr>
          <w:rFonts w:ascii="Arial Narrow" w:hAnsi="Arial Narrow"/>
          <w:b/>
          <w:u w:val="single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26366D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26366D">
        <w:rPr>
          <w:rFonts w:ascii="Arial Narrow" w:hAnsi="Arial Narrow"/>
          <w:b/>
          <w:u w:val="single"/>
          <w:lang w:val="es-MX"/>
        </w:rPr>
        <w:t>Nº 1</w:t>
      </w:r>
      <w:r w:rsidR="00DA4264">
        <w:rPr>
          <w:rFonts w:ascii="Arial Narrow" w:hAnsi="Arial Narrow"/>
          <w:b/>
          <w:u w:val="single"/>
          <w:lang w:val="es-MX"/>
        </w:rPr>
        <w:t>53</w:t>
      </w:r>
      <w:r w:rsidRPr="0026366D">
        <w:rPr>
          <w:rFonts w:ascii="Arial Narrow" w:hAnsi="Arial Narrow"/>
          <w:b/>
          <w:u w:val="single"/>
          <w:lang w:val="es-MX"/>
        </w:rPr>
        <w:t>-2016-CF/FCS</w:t>
      </w:r>
      <w:r w:rsidRPr="0026366D">
        <w:rPr>
          <w:rFonts w:ascii="Arial Narrow" w:hAnsi="Arial Narrow"/>
          <w:b/>
          <w:lang w:val="es-MX"/>
        </w:rPr>
        <w:t xml:space="preserve">.- Callao, marzo 17 del  2016.- EL </w:t>
      </w:r>
      <w:r w:rsidRPr="0026366D">
        <w:rPr>
          <w:rFonts w:ascii="Arial Narrow" w:hAnsi="Arial Narrow"/>
          <w:b/>
          <w:caps/>
          <w:lang w:val="es-MX"/>
        </w:rPr>
        <w:t>consejo de facultad</w:t>
      </w:r>
      <w:r w:rsidRPr="0026366D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6366D" w:rsidRPr="0026366D" w:rsidRDefault="0026366D" w:rsidP="0026366D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3A5786" w:rsidRPr="00125112" w:rsidRDefault="003A5786" w:rsidP="003A5786">
      <w:pPr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>Visto el Oficio N°</w:t>
      </w:r>
      <w:r w:rsidR="00BA5C59">
        <w:rPr>
          <w:rFonts w:ascii="Arial Narrow" w:hAnsi="Arial Narrow" w:cs="Arial"/>
        </w:rPr>
        <w:t xml:space="preserve"> </w:t>
      </w:r>
      <w:r w:rsidR="00125112">
        <w:rPr>
          <w:rFonts w:ascii="Arial Narrow" w:hAnsi="Arial Narrow" w:cs="Arial"/>
        </w:rPr>
        <w:t>0</w:t>
      </w:r>
      <w:r w:rsidR="00BA5C59">
        <w:rPr>
          <w:rFonts w:ascii="Arial Narrow" w:hAnsi="Arial Narrow" w:cs="Arial"/>
        </w:rPr>
        <w:t>03/FCS-DE</w:t>
      </w:r>
      <w:r w:rsidR="00DA4264">
        <w:rPr>
          <w:rFonts w:ascii="Arial Narrow" w:hAnsi="Arial Narrow" w:cs="Arial"/>
        </w:rPr>
        <w:t>PE</w:t>
      </w:r>
      <w:r w:rsidR="00BA5C59">
        <w:rPr>
          <w:rFonts w:ascii="Arial Narrow" w:hAnsi="Arial Narrow" w:cs="Arial"/>
        </w:rPr>
        <w:t>/</w:t>
      </w:r>
      <w:r w:rsidRPr="00125112">
        <w:rPr>
          <w:rFonts w:ascii="Arial Narrow" w:hAnsi="Arial Narrow" w:cs="Arial"/>
        </w:rPr>
        <w:t>201</w:t>
      </w:r>
      <w:r w:rsidR="00125112">
        <w:rPr>
          <w:rFonts w:ascii="Arial Narrow" w:hAnsi="Arial Narrow" w:cs="Arial"/>
        </w:rPr>
        <w:t>6</w:t>
      </w:r>
      <w:r w:rsidRPr="00125112">
        <w:rPr>
          <w:rFonts w:ascii="Arial Narrow" w:hAnsi="Arial Narrow" w:cs="Arial"/>
        </w:rPr>
        <w:t xml:space="preserve"> de fecha </w:t>
      </w:r>
      <w:r w:rsidR="00BA5C59">
        <w:rPr>
          <w:rFonts w:ascii="Arial Narrow" w:hAnsi="Arial Narrow" w:cs="Arial"/>
        </w:rPr>
        <w:t>16</w:t>
      </w:r>
      <w:r w:rsidRPr="00125112">
        <w:rPr>
          <w:rFonts w:ascii="Arial Narrow" w:hAnsi="Arial Narrow" w:cs="Arial"/>
        </w:rPr>
        <w:t xml:space="preserve"> de </w:t>
      </w:r>
      <w:r w:rsidR="00BE21B0">
        <w:rPr>
          <w:rFonts w:ascii="Arial Narrow" w:hAnsi="Arial Narrow" w:cs="Arial"/>
        </w:rPr>
        <w:t xml:space="preserve">marzo del </w:t>
      </w:r>
      <w:r w:rsidRPr="00125112">
        <w:rPr>
          <w:rFonts w:ascii="Arial Narrow" w:hAnsi="Arial Narrow" w:cs="Arial"/>
        </w:rPr>
        <w:t>201</w:t>
      </w:r>
      <w:r w:rsidR="00125112">
        <w:rPr>
          <w:rFonts w:ascii="Arial Narrow" w:hAnsi="Arial Narrow" w:cs="Arial"/>
        </w:rPr>
        <w:t>6</w:t>
      </w:r>
      <w:r w:rsidRPr="00125112">
        <w:rPr>
          <w:rFonts w:ascii="Arial Narrow" w:hAnsi="Arial Narrow" w:cs="Arial"/>
        </w:rPr>
        <w:t xml:space="preserve">, presentado por la </w:t>
      </w:r>
      <w:r w:rsidR="00125112">
        <w:rPr>
          <w:rFonts w:ascii="Arial Narrow" w:hAnsi="Arial Narrow" w:cs="Arial"/>
          <w:b/>
        </w:rPr>
        <w:t>Dra</w:t>
      </w:r>
      <w:r w:rsidR="00BB5AB7" w:rsidRPr="00125112">
        <w:rPr>
          <w:rFonts w:ascii="Arial Narrow" w:hAnsi="Arial Narrow" w:cs="Arial"/>
          <w:b/>
        </w:rPr>
        <w:t xml:space="preserve">. </w:t>
      </w:r>
      <w:r w:rsidR="00BA5C59">
        <w:rPr>
          <w:rFonts w:ascii="Arial Narrow" w:hAnsi="Arial Narrow" w:cs="Arial"/>
          <w:b/>
        </w:rPr>
        <w:t>LINDOMIRA CASTRO LLAJA</w:t>
      </w:r>
      <w:r w:rsidRPr="00125112">
        <w:rPr>
          <w:rFonts w:ascii="Arial Narrow" w:hAnsi="Arial Narrow" w:cs="Arial"/>
        </w:rPr>
        <w:t>, Directora de la Escuela Profesional de E</w:t>
      </w:r>
      <w:r w:rsidR="00DA4264">
        <w:rPr>
          <w:rFonts w:ascii="Arial Narrow" w:hAnsi="Arial Narrow" w:cs="Arial"/>
        </w:rPr>
        <w:t xml:space="preserve">ducación Física </w:t>
      </w:r>
      <w:r w:rsidRPr="00125112">
        <w:rPr>
          <w:rFonts w:ascii="Arial Narrow" w:hAnsi="Arial Narrow" w:cs="Arial"/>
        </w:rPr>
        <w:t>de la Facultad de Ciencias de la Salud, mediante el cual solicita Acta</w:t>
      </w:r>
      <w:r w:rsidR="00DA4264">
        <w:rPr>
          <w:rFonts w:ascii="Arial Narrow" w:hAnsi="Arial Narrow" w:cs="Arial"/>
        </w:rPr>
        <w:t>s</w:t>
      </w:r>
      <w:r w:rsidRPr="00125112">
        <w:rPr>
          <w:rFonts w:ascii="Arial Narrow" w:hAnsi="Arial Narrow" w:cs="Arial"/>
        </w:rPr>
        <w:t xml:space="preserve"> </w:t>
      </w:r>
      <w:r w:rsidR="00733468">
        <w:rPr>
          <w:rFonts w:ascii="Arial Narrow" w:hAnsi="Arial Narrow" w:cs="Arial"/>
        </w:rPr>
        <w:t>Adicional</w:t>
      </w:r>
      <w:r w:rsidR="00DA4264">
        <w:rPr>
          <w:rFonts w:ascii="Arial Narrow" w:hAnsi="Arial Narrow" w:cs="Arial"/>
        </w:rPr>
        <w:t>es</w:t>
      </w:r>
      <w:r w:rsidR="00733468">
        <w:rPr>
          <w:rFonts w:ascii="Arial Narrow" w:hAnsi="Arial Narrow" w:cs="Arial"/>
        </w:rPr>
        <w:t xml:space="preserve"> </w:t>
      </w:r>
      <w:r w:rsidRPr="00125112">
        <w:rPr>
          <w:rFonts w:ascii="Arial Narrow" w:hAnsi="Arial Narrow" w:cs="Arial"/>
        </w:rPr>
        <w:t>de</w:t>
      </w:r>
      <w:r w:rsidR="00DA4264">
        <w:rPr>
          <w:rFonts w:ascii="Arial Narrow" w:hAnsi="Arial Narrow" w:cs="Arial"/>
        </w:rPr>
        <w:t xml:space="preserve"> </w:t>
      </w:r>
      <w:r w:rsidRPr="00125112">
        <w:rPr>
          <w:rFonts w:ascii="Arial Narrow" w:hAnsi="Arial Narrow" w:cs="Arial"/>
        </w:rPr>
        <w:t>l</w:t>
      </w:r>
      <w:r w:rsidR="00DA4264">
        <w:rPr>
          <w:rFonts w:ascii="Arial Narrow" w:hAnsi="Arial Narrow" w:cs="Arial"/>
        </w:rPr>
        <w:t xml:space="preserve">a alumna </w:t>
      </w:r>
      <w:r w:rsidR="00DA4264" w:rsidRPr="00DA4264">
        <w:rPr>
          <w:rFonts w:ascii="Arial Narrow" w:hAnsi="Arial Narrow" w:cs="Arial"/>
          <w:b/>
        </w:rPr>
        <w:t xml:space="preserve">Juana Andrea </w:t>
      </w:r>
      <w:proofErr w:type="spellStart"/>
      <w:r w:rsidR="00DA4264" w:rsidRPr="00DA4264">
        <w:rPr>
          <w:rFonts w:ascii="Arial Narrow" w:hAnsi="Arial Narrow" w:cs="Arial"/>
          <w:b/>
        </w:rPr>
        <w:t>Aviles</w:t>
      </w:r>
      <w:proofErr w:type="spellEnd"/>
      <w:r w:rsidR="00DA4264" w:rsidRPr="00DA4264">
        <w:rPr>
          <w:rFonts w:ascii="Arial Narrow" w:hAnsi="Arial Narrow" w:cs="Arial"/>
          <w:b/>
        </w:rPr>
        <w:t xml:space="preserve"> Ruda</w:t>
      </w:r>
      <w:r w:rsidRPr="00DA4264">
        <w:rPr>
          <w:rFonts w:ascii="Arial Narrow" w:hAnsi="Arial Narrow" w:cs="Arial"/>
        </w:rPr>
        <w:t xml:space="preserve"> </w:t>
      </w:r>
      <w:r w:rsidRPr="00125112">
        <w:rPr>
          <w:rFonts w:ascii="Arial Narrow" w:hAnsi="Arial Narrow" w:cs="Arial"/>
        </w:rPr>
        <w:t>correspondiente al Semestre Académico 201</w:t>
      </w:r>
      <w:r w:rsidR="00BB5AB7" w:rsidRPr="00125112">
        <w:rPr>
          <w:rFonts w:ascii="Arial Narrow" w:hAnsi="Arial Narrow" w:cs="Arial"/>
        </w:rPr>
        <w:t>5</w:t>
      </w:r>
      <w:r w:rsidRPr="00125112">
        <w:rPr>
          <w:rFonts w:ascii="Arial Narrow" w:hAnsi="Arial Narrow" w:cs="Arial"/>
        </w:rPr>
        <w:t>-</w:t>
      </w:r>
      <w:r w:rsidR="00125112">
        <w:rPr>
          <w:rFonts w:ascii="Arial Narrow" w:hAnsi="Arial Narrow" w:cs="Arial"/>
        </w:rPr>
        <w:t>B</w:t>
      </w:r>
      <w:r w:rsidRPr="00125112">
        <w:rPr>
          <w:rFonts w:ascii="Arial Narrow" w:hAnsi="Arial Narrow" w:cs="Arial"/>
        </w:rPr>
        <w:t>.</w:t>
      </w:r>
    </w:p>
    <w:p w:rsidR="003A5786" w:rsidRPr="00125112" w:rsidRDefault="003A5786" w:rsidP="003A5786">
      <w:pPr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jc w:val="both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</w:rPr>
        <w:t xml:space="preserve">  </w:t>
      </w:r>
      <w:r w:rsidRPr="00125112">
        <w:rPr>
          <w:rFonts w:ascii="Arial Narrow" w:hAnsi="Arial Narrow" w:cs="Arial"/>
          <w:b/>
        </w:rPr>
        <w:t>CONSIDERANDO:</w:t>
      </w:r>
    </w:p>
    <w:p w:rsidR="00125112" w:rsidRDefault="00125112" w:rsidP="003A5786">
      <w:pPr>
        <w:ind w:firstLine="708"/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Que, de conformidad con el Reglamento de Estudios de Pregrado, aprobado con Resolución Nº042-2011-CU de fecha 25 de febrero 2011, </w:t>
      </w:r>
      <w:r w:rsidR="00B364FD" w:rsidRPr="00125112">
        <w:rPr>
          <w:rFonts w:ascii="Arial Narrow" w:hAnsi="Arial Narrow" w:cs="Arial"/>
        </w:rPr>
        <w:t>en su artículo 89º</w:t>
      </w:r>
      <w:r w:rsidRPr="00125112">
        <w:rPr>
          <w:rFonts w:ascii="Arial Narrow" w:hAnsi="Arial Narrow" w:cs="Arial"/>
        </w:rPr>
        <w:t xml:space="preserve"> mediante el cual se faculta al Órgano de Gobierno de la Facultad de autorizar la emisión de Actas Adicionales;</w:t>
      </w:r>
    </w:p>
    <w:p w:rsidR="003A5786" w:rsidRPr="00125112" w:rsidRDefault="003A5786" w:rsidP="003A5786">
      <w:pPr>
        <w:ind w:firstLine="708"/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Que por acuerdo del Consejo de Facultad de la Facultad de Ciencias de la Salud en su Sesión </w:t>
      </w:r>
      <w:r w:rsidR="00B364FD" w:rsidRPr="00125112">
        <w:rPr>
          <w:rFonts w:ascii="Arial Narrow" w:hAnsi="Arial Narrow" w:cs="Arial"/>
        </w:rPr>
        <w:t>O</w:t>
      </w:r>
      <w:r w:rsidRPr="00125112">
        <w:rPr>
          <w:rFonts w:ascii="Arial Narrow" w:hAnsi="Arial Narrow" w:cs="Arial"/>
        </w:rPr>
        <w:t>rdinaria de fecha</w:t>
      </w:r>
      <w:r w:rsidR="00BE21B0" w:rsidRPr="00BE21B0">
        <w:rPr>
          <w:rFonts w:ascii="Arial Narrow" w:hAnsi="Arial Narrow"/>
          <w:lang w:val="es-MX"/>
        </w:rPr>
        <w:t xml:space="preserve"> </w:t>
      </w:r>
      <w:r w:rsidR="0026366D">
        <w:rPr>
          <w:rFonts w:ascii="Arial Narrow" w:hAnsi="Arial Narrow"/>
          <w:lang w:val="es-MX"/>
        </w:rPr>
        <w:t>17</w:t>
      </w:r>
      <w:r w:rsidR="00BE21B0" w:rsidRPr="00BE21B0">
        <w:rPr>
          <w:rFonts w:ascii="Arial Narrow" w:hAnsi="Arial Narrow"/>
          <w:lang w:val="es-MX"/>
        </w:rPr>
        <w:t xml:space="preserve"> de marzo </w:t>
      </w:r>
      <w:r w:rsidR="00BE21B0" w:rsidRPr="00BE21B0">
        <w:rPr>
          <w:rFonts w:ascii="Arial Narrow" w:hAnsi="Arial Narrow"/>
        </w:rPr>
        <w:t xml:space="preserve"> </w:t>
      </w:r>
      <w:r w:rsidR="00125112" w:rsidRPr="00125112">
        <w:rPr>
          <w:rFonts w:ascii="Arial Narrow" w:hAnsi="Arial Narrow"/>
          <w:lang w:val="es-MX"/>
        </w:rPr>
        <w:t>del 2016</w:t>
      </w:r>
      <w:r w:rsidRPr="00125112">
        <w:rPr>
          <w:rFonts w:ascii="Arial Narrow" w:hAnsi="Arial Narrow" w:cs="Arial"/>
        </w:rPr>
        <w:t xml:space="preserve">, la documentación </w:t>
      </w:r>
      <w:proofErr w:type="spellStart"/>
      <w:r w:rsidRPr="00125112">
        <w:rPr>
          <w:rFonts w:ascii="Arial Narrow" w:hAnsi="Arial Narrow" w:cs="Arial"/>
        </w:rPr>
        <w:t>sustentatoria</w:t>
      </w:r>
      <w:proofErr w:type="spellEnd"/>
      <w:r w:rsidRPr="00125112">
        <w:rPr>
          <w:rFonts w:ascii="Arial Narrow" w:hAnsi="Arial Narrow" w:cs="Arial"/>
        </w:rPr>
        <w:t xml:space="preserve"> y en uso de las atribuciones que le confiere el Artículo 1</w:t>
      </w:r>
      <w:r w:rsidR="00B364FD" w:rsidRPr="00125112">
        <w:rPr>
          <w:rFonts w:ascii="Arial Narrow" w:hAnsi="Arial Narrow" w:cs="Arial"/>
        </w:rPr>
        <w:t>80</w:t>
      </w:r>
      <w:r w:rsidRPr="00125112">
        <w:rPr>
          <w:rFonts w:ascii="Arial Narrow" w:hAnsi="Arial Narrow" w:cs="Arial"/>
        </w:rPr>
        <w:t>° del Estatuto de la Universidad Nacional del Callao;</w:t>
      </w:r>
    </w:p>
    <w:p w:rsidR="003A5786" w:rsidRPr="00125112" w:rsidRDefault="003A5786" w:rsidP="003A5786">
      <w:pPr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pStyle w:val="Textoindependiente2"/>
        <w:spacing w:after="0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  <w:b/>
        </w:rPr>
        <w:t>RESUELVE:</w:t>
      </w:r>
    </w:p>
    <w:p w:rsidR="00DA4264" w:rsidRPr="00DA4264" w:rsidRDefault="003A5786" w:rsidP="00DA4264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</w:rPr>
      </w:pPr>
      <w:r w:rsidRPr="00DA4264">
        <w:rPr>
          <w:rFonts w:ascii="Arial Narrow" w:hAnsi="Arial Narrow"/>
          <w:b/>
        </w:rPr>
        <w:t>1°</w:t>
      </w:r>
      <w:r w:rsidRPr="00DA4264">
        <w:rPr>
          <w:rFonts w:ascii="Arial Narrow" w:hAnsi="Arial Narrow"/>
        </w:rPr>
        <w:t xml:space="preserve">  </w:t>
      </w:r>
      <w:r w:rsidR="00DA4264" w:rsidRPr="00DA4264">
        <w:rPr>
          <w:rFonts w:ascii="Arial Narrow" w:hAnsi="Arial Narrow"/>
          <w:b/>
        </w:rPr>
        <w:t xml:space="preserve">AUTORIZAR </w:t>
      </w:r>
      <w:r w:rsidR="00DA4264" w:rsidRPr="00DA4264">
        <w:rPr>
          <w:rFonts w:ascii="Arial Narrow" w:hAnsi="Arial Narrow"/>
        </w:rPr>
        <w:t xml:space="preserve">a la </w:t>
      </w:r>
      <w:r w:rsidR="00DA4264" w:rsidRPr="00DA4264">
        <w:rPr>
          <w:rFonts w:ascii="Arial Narrow" w:hAnsi="Arial Narrow"/>
          <w:b/>
        </w:rPr>
        <w:t>Oficina de Registros y Archivos Académicos</w:t>
      </w:r>
      <w:r w:rsidR="00DA4264" w:rsidRPr="00DA4264">
        <w:rPr>
          <w:rFonts w:ascii="Arial Narrow" w:hAnsi="Arial Narrow"/>
        </w:rPr>
        <w:t>,</w:t>
      </w:r>
      <w:r w:rsidR="00DA4264" w:rsidRPr="00DA4264">
        <w:rPr>
          <w:rFonts w:ascii="Arial Narrow" w:hAnsi="Arial Narrow"/>
          <w:b/>
        </w:rPr>
        <w:t xml:space="preserve"> </w:t>
      </w:r>
      <w:r w:rsidR="00DA4264" w:rsidRPr="00DA4264">
        <w:rPr>
          <w:rFonts w:ascii="Arial Narrow" w:hAnsi="Arial Narrow"/>
        </w:rPr>
        <w:t>la emisión de</w:t>
      </w:r>
      <w:r w:rsidR="00DA4264">
        <w:rPr>
          <w:rFonts w:ascii="Arial Narrow" w:hAnsi="Arial Narrow"/>
        </w:rPr>
        <w:t xml:space="preserve"> </w:t>
      </w:r>
      <w:bookmarkStart w:id="0" w:name="_GoBack"/>
      <w:bookmarkEnd w:id="0"/>
      <w:r w:rsidR="00DA4264" w:rsidRPr="00DA4264">
        <w:rPr>
          <w:rFonts w:ascii="Arial Narrow" w:hAnsi="Arial Narrow"/>
        </w:rPr>
        <w:t>l</w:t>
      </w:r>
      <w:r w:rsidR="00DA4264">
        <w:rPr>
          <w:rFonts w:ascii="Arial Narrow" w:hAnsi="Arial Narrow"/>
        </w:rPr>
        <w:t>as</w:t>
      </w:r>
      <w:r w:rsidR="00DA4264" w:rsidRPr="00DA4264">
        <w:rPr>
          <w:rFonts w:ascii="Arial Narrow" w:hAnsi="Arial Narrow"/>
        </w:rPr>
        <w:t xml:space="preserve"> </w:t>
      </w:r>
      <w:r w:rsidR="00DA4264" w:rsidRPr="00DA4264">
        <w:rPr>
          <w:rFonts w:ascii="Arial Narrow" w:hAnsi="Arial Narrow"/>
          <w:b/>
        </w:rPr>
        <w:t>ACTA</w:t>
      </w:r>
      <w:r w:rsidR="00DA4264" w:rsidRPr="00DA4264">
        <w:rPr>
          <w:rFonts w:ascii="Arial Narrow" w:hAnsi="Arial Narrow"/>
          <w:b/>
        </w:rPr>
        <w:t>S</w:t>
      </w:r>
      <w:r w:rsidR="00DA4264" w:rsidRPr="00DA4264">
        <w:rPr>
          <w:rFonts w:ascii="Arial Narrow" w:hAnsi="Arial Narrow"/>
          <w:b/>
        </w:rPr>
        <w:t xml:space="preserve"> ADICIONAL</w:t>
      </w:r>
      <w:r w:rsidR="00DA4264" w:rsidRPr="00DA4264">
        <w:rPr>
          <w:rFonts w:ascii="Arial Narrow" w:hAnsi="Arial Narrow"/>
          <w:b/>
        </w:rPr>
        <w:t>ES</w:t>
      </w:r>
      <w:r w:rsidR="00DA4264" w:rsidRPr="00DA4264">
        <w:rPr>
          <w:rFonts w:ascii="Arial Narrow" w:hAnsi="Arial Narrow"/>
        </w:rPr>
        <w:t xml:space="preserve">, correspondiente a la alumna </w:t>
      </w:r>
      <w:r w:rsidR="00DA4264" w:rsidRPr="00DA4264">
        <w:rPr>
          <w:rFonts w:ascii="Arial Narrow" w:hAnsi="Arial Narrow" w:cs="Arial"/>
          <w:b/>
        </w:rPr>
        <w:t xml:space="preserve">Juana Andrea </w:t>
      </w:r>
      <w:proofErr w:type="spellStart"/>
      <w:r w:rsidR="00DA4264" w:rsidRPr="00DA4264">
        <w:rPr>
          <w:rFonts w:ascii="Arial Narrow" w:hAnsi="Arial Narrow" w:cs="Arial"/>
          <w:b/>
        </w:rPr>
        <w:t>Aviles</w:t>
      </w:r>
      <w:proofErr w:type="spellEnd"/>
      <w:r w:rsidR="00DA4264" w:rsidRPr="00DA4264">
        <w:rPr>
          <w:rFonts w:ascii="Arial Narrow" w:hAnsi="Arial Narrow" w:cs="Arial"/>
          <w:b/>
        </w:rPr>
        <w:t xml:space="preserve"> Ruda</w:t>
      </w:r>
      <w:r w:rsidR="00DA4264" w:rsidRPr="00DA4264">
        <w:rPr>
          <w:rFonts w:ascii="Arial Narrow" w:hAnsi="Arial Narrow"/>
        </w:rPr>
        <w:t>, con código Nº1</w:t>
      </w:r>
      <w:r w:rsidR="00DA4264">
        <w:rPr>
          <w:rFonts w:ascii="Arial Narrow" w:hAnsi="Arial Narrow"/>
        </w:rPr>
        <w:t xml:space="preserve">328220274 </w:t>
      </w:r>
      <w:r w:rsidR="00DA4264">
        <w:rPr>
          <w:rFonts w:ascii="Arial Narrow" w:hAnsi="Arial Narrow"/>
        </w:rPr>
        <w:t xml:space="preserve">de la Escuela Profesional de </w:t>
      </w:r>
      <w:r w:rsidR="00DA4264">
        <w:rPr>
          <w:rFonts w:ascii="Arial Narrow" w:hAnsi="Arial Narrow"/>
        </w:rPr>
        <w:t>Educación Física</w:t>
      </w:r>
      <w:r w:rsidR="00DA4264" w:rsidRPr="00DA4264">
        <w:rPr>
          <w:rFonts w:ascii="Arial Narrow" w:hAnsi="Arial Narrow"/>
        </w:rPr>
        <w:t xml:space="preserve"> de la</w:t>
      </w:r>
      <w:r w:rsidR="00DA4264">
        <w:rPr>
          <w:rFonts w:ascii="Arial Narrow" w:hAnsi="Arial Narrow"/>
        </w:rPr>
        <w:t>s</w:t>
      </w:r>
      <w:r w:rsidR="00DA4264" w:rsidRPr="00DA4264">
        <w:rPr>
          <w:rFonts w:ascii="Arial Narrow" w:hAnsi="Arial Narrow"/>
        </w:rPr>
        <w:t xml:space="preserve"> siguiente</w:t>
      </w:r>
      <w:r w:rsidR="00DA4264">
        <w:rPr>
          <w:rFonts w:ascii="Arial Narrow" w:hAnsi="Arial Narrow"/>
        </w:rPr>
        <w:t>s</w:t>
      </w:r>
      <w:r w:rsidR="00DA4264" w:rsidRPr="00DA4264">
        <w:rPr>
          <w:rFonts w:ascii="Arial Narrow" w:hAnsi="Arial Narrow"/>
        </w:rPr>
        <w:t xml:space="preserve"> asignatura</w:t>
      </w:r>
      <w:r w:rsidR="00DA4264">
        <w:rPr>
          <w:rFonts w:ascii="Arial Narrow" w:hAnsi="Arial Narrow"/>
        </w:rPr>
        <w:t>s</w:t>
      </w:r>
      <w:r w:rsidR="00DA4264" w:rsidRPr="00DA4264">
        <w:rPr>
          <w:rFonts w:ascii="Arial Narrow" w:hAnsi="Arial Narrow"/>
        </w:rPr>
        <w:t>:</w:t>
      </w:r>
    </w:p>
    <w:p w:rsidR="003A5786" w:rsidRPr="00125112" w:rsidRDefault="003A5786" w:rsidP="003A5786">
      <w:pPr>
        <w:ind w:left="360" w:hanging="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276"/>
        <w:gridCol w:w="1843"/>
      </w:tblGrid>
      <w:tr w:rsidR="00733468" w:rsidRPr="00125112" w:rsidTr="00DA426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C2682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C2682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Default="00733468" w:rsidP="00AD3B5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SEMESTRE </w:t>
            </w:r>
          </w:p>
          <w:p w:rsidR="00733468" w:rsidRPr="00125112" w:rsidRDefault="00733468" w:rsidP="00AD3B5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DA4264" w:rsidRPr="00125112" w:rsidTr="00DA426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4" w:rsidRPr="00125112" w:rsidRDefault="00DA4264" w:rsidP="00DA4264">
            <w:pPr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>F303</w:t>
            </w:r>
            <w:r w:rsidRPr="0012511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MORFOLOGÍA FUNCIONAL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64" w:rsidRPr="00125112" w:rsidRDefault="00DA4264" w:rsidP="00DA4264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264" w:rsidRPr="00125112" w:rsidRDefault="00DA4264" w:rsidP="00125112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2015-</w:t>
            </w:r>
            <w:r>
              <w:rPr>
                <w:rFonts w:ascii="Arial Narrow" w:hAnsi="Arial Narrow" w:cs="Arial"/>
              </w:rPr>
              <w:t>B</w:t>
            </w:r>
          </w:p>
        </w:tc>
      </w:tr>
      <w:tr w:rsidR="00DA4264" w:rsidRPr="00125112" w:rsidTr="00DA426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64" w:rsidRPr="00125112" w:rsidRDefault="00DA4264" w:rsidP="0073346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EF304 </w:t>
            </w:r>
            <w:r w:rsidRPr="00DA4264">
              <w:rPr>
                <w:rFonts w:ascii="Arial Narrow" w:hAnsi="Arial Narrow" w:cs="Arial"/>
                <w:b/>
              </w:rPr>
              <w:t>PSICOMOTRICIDAD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64" w:rsidRPr="00125112" w:rsidRDefault="00DA4264" w:rsidP="007334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264" w:rsidRPr="00125112" w:rsidRDefault="00DA4264" w:rsidP="0012511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A4264" w:rsidRPr="00125112" w:rsidTr="00DA426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64" w:rsidRPr="00125112" w:rsidRDefault="00DA4264" w:rsidP="0073346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EF306 </w:t>
            </w:r>
            <w:r w:rsidRPr="00DA4264">
              <w:rPr>
                <w:rFonts w:ascii="Arial Narrow" w:hAnsi="Arial Narrow" w:cs="Arial"/>
                <w:b/>
              </w:rPr>
              <w:t>DIDÁCTICA DE LA EDUCACIÓN FÍSICA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64" w:rsidRPr="00125112" w:rsidRDefault="00DA4264" w:rsidP="007334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64" w:rsidRPr="00125112" w:rsidRDefault="00DA4264" w:rsidP="00125112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3A5786" w:rsidRPr="00125112" w:rsidRDefault="003A5786" w:rsidP="003A5786">
      <w:pPr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ind w:left="360" w:hanging="360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  <w:b/>
        </w:rPr>
        <w:t>2°</w:t>
      </w:r>
      <w:r w:rsidRPr="00125112">
        <w:rPr>
          <w:rFonts w:ascii="Arial Narrow" w:hAnsi="Arial Narrow" w:cs="Arial"/>
          <w:b/>
        </w:rPr>
        <w:tab/>
        <w:t>TRANSCRIBIR,</w:t>
      </w:r>
      <w:r w:rsidRPr="00125112">
        <w:rPr>
          <w:rFonts w:ascii="Arial Narrow" w:hAnsi="Arial Narrow" w:cs="Arial"/>
        </w:rPr>
        <w:t xml:space="preserve"> la presente Resolución a ORA</w:t>
      </w:r>
      <w:r w:rsidR="008501E4" w:rsidRPr="00125112">
        <w:rPr>
          <w:rFonts w:ascii="Arial Narrow" w:hAnsi="Arial Narrow" w:cs="Arial"/>
        </w:rPr>
        <w:t>A</w:t>
      </w:r>
      <w:r w:rsidRPr="00125112">
        <w:rPr>
          <w:rFonts w:ascii="Arial Narrow" w:hAnsi="Arial Narrow" w:cs="Arial"/>
        </w:rPr>
        <w:t>, DEPE/FCS e interesada para conocimiento y fines pertinentes.</w:t>
      </w:r>
    </w:p>
    <w:p w:rsidR="003A5786" w:rsidRPr="00125112" w:rsidRDefault="003A5786" w:rsidP="003A578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125112" w:rsidRPr="00125112" w:rsidRDefault="00125112" w:rsidP="00125112">
      <w:pPr>
        <w:jc w:val="both"/>
        <w:rPr>
          <w:rFonts w:ascii="Arial Narrow" w:hAnsi="Arial Narrow"/>
          <w:lang w:val="es-MX"/>
        </w:rPr>
      </w:pPr>
      <w:r w:rsidRPr="00125112">
        <w:rPr>
          <w:rFonts w:ascii="Arial Narrow" w:hAnsi="Arial Narrow"/>
          <w:lang w:val="es-MX"/>
        </w:rPr>
        <w:t>Regístrese, comuníquese y cúmplase.</w:t>
      </w:r>
    </w:p>
    <w:p w:rsidR="00125112" w:rsidRPr="00AD3B52" w:rsidRDefault="00125112" w:rsidP="0012511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125112" w:rsidRPr="00AD3B52" w:rsidRDefault="00125112" w:rsidP="0012511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125112" w:rsidRPr="00125112" w:rsidRDefault="00125112" w:rsidP="00125112">
      <w:pPr>
        <w:jc w:val="both"/>
        <w:rPr>
          <w:rFonts w:ascii="Arial Narrow" w:hAnsi="Arial Narrow"/>
          <w:lang w:val="es-MX"/>
        </w:rPr>
      </w:pPr>
    </w:p>
    <w:p w:rsidR="00125112" w:rsidRPr="00125112" w:rsidRDefault="00125112" w:rsidP="00125112">
      <w:pPr>
        <w:jc w:val="both"/>
        <w:rPr>
          <w:rFonts w:ascii="Arial Narrow" w:hAnsi="Arial Narrow"/>
        </w:rPr>
      </w:pPr>
      <w:r w:rsidRPr="00125112">
        <w:rPr>
          <w:rFonts w:ascii="Arial Narrow" w:hAnsi="Arial Narrow"/>
        </w:rPr>
        <w:t>Lo que transcribo a usted para los fines pertinentes.</w:t>
      </w:r>
    </w:p>
    <w:p w:rsidR="00125112" w:rsidRPr="0013274C" w:rsidRDefault="00125112" w:rsidP="00125112">
      <w:pPr>
        <w:jc w:val="both"/>
        <w:rPr>
          <w:rFonts w:ascii="Arial Narrow" w:hAnsi="Arial Narrow"/>
          <w:sz w:val="21"/>
          <w:szCs w:val="21"/>
        </w:rPr>
      </w:pPr>
    </w:p>
    <w:p w:rsidR="00125112" w:rsidRDefault="00125112" w:rsidP="00125112">
      <w:pPr>
        <w:jc w:val="both"/>
        <w:rPr>
          <w:rFonts w:ascii="Arial Narrow" w:hAnsi="Arial Narrow"/>
          <w:sz w:val="21"/>
          <w:szCs w:val="21"/>
        </w:rPr>
      </w:pPr>
    </w:p>
    <w:p w:rsidR="00AD3B52" w:rsidRPr="0013274C" w:rsidRDefault="00AD3B52" w:rsidP="00125112">
      <w:pPr>
        <w:jc w:val="both"/>
        <w:rPr>
          <w:rFonts w:ascii="Arial Narrow" w:hAnsi="Arial Narrow"/>
          <w:sz w:val="21"/>
          <w:szCs w:val="21"/>
        </w:rPr>
      </w:pPr>
    </w:p>
    <w:p w:rsidR="00125112" w:rsidRPr="00B21D04" w:rsidRDefault="00125112" w:rsidP="0012511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8C5680" w:rsidRDefault="00125112" w:rsidP="0012511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8C5680" w:rsidSect="00DA4264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56" w:rsidRDefault="002D0A56" w:rsidP="003A5786">
      <w:r>
        <w:separator/>
      </w:r>
    </w:p>
  </w:endnote>
  <w:endnote w:type="continuationSeparator" w:id="0">
    <w:p w:rsidR="002D0A56" w:rsidRDefault="002D0A56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56" w:rsidRDefault="002D0A56" w:rsidP="003A5786">
      <w:r>
        <w:separator/>
      </w:r>
    </w:p>
  </w:footnote>
  <w:footnote w:type="continuationSeparator" w:id="0">
    <w:p w:rsidR="002D0A56" w:rsidRDefault="002D0A56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892F361" wp14:editId="188FA8E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3456C"/>
    <w:rsid w:val="000D0045"/>
    <w:rsid w:val="00125112"/>
    <w:rsid w:val="00126BBB"/>
    <w:rsid w:val="00163142"/>
    <w:rsid w:val="002413EC"/>
    <w:rsid w:val="0026366D"/>
    <w:rsid w:val="002D0A56"/>
    <w:rsid w:val="002E5B75"/>
    <w:rsid w:val="00321AF7"/>
    <w:rsid w:val="00383499"/>
    <w:rsid w:val="003A5786"/>
    <w:rsid w:val="00452F80"/>
    <w:rsid w:val="004E30B3"/>
    <w:rsid w:val="0050592C"/>
    <w:rsid w:val="005461FC"/>
    <w:rsid w:val="006063CF"/>
    <w:rsid w:val="00623D08"/>
    <w:rsid w:val="00630DB6"/>
    <w:rsid w:val="00733468"/>
    <w:rsid w:val="00776FA4"/>
    <w:rsid w:val="008501E4"/>
    <w:rsid w:val="008563D6"/>
    <w:rsid w:val="00893B3D"/>
    <w:rsid w:val="008C5680"/>
    <w:rsid w:val="00904872"/>
    <w:rsid w:val="00A67221"/>
    <w:rsid w:val="00AB38AE"/>
    <w:rsid w:val="00AC5140"/>
    <w:rsid w:val="00AD3B52"/>
    <w:rsid w:val="00AD5BAB"/>
    <w:rsid w:val="00B2225A"/>
    <w:rsid w:val="00B364FD"/>
    <w:rsid w:val="00B45FCF"/>
    <w:rsid w:val="00B90248"/>
    <w:rsid w:val="00BA5C59"/>
    <w:rsid w:val="00BB5AB7"/>
    <w:rsid w:val="00BD2F27"/>
    <w:rsid w:val="00BE21B0"/>
    <w:rsid w:val="00C50BE3"/>
    <w:rsid w:val="00CD2EEB"/>
    <w:rsid w:val="00CE658D"/>
    <w:rsid w:val="00DA166D"/>
    <w:rsid w:val="00DA4264"/>
    <w:rsid w:val="00DC4A29"/>
    <w:rsid w:val="00E52AB0"/>
    <w:rsid w:val="00E745A8"/>
    <w:rsid w:val="00EF3D51"/>
    <w:rsid w:val="00F63C88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2016-03-17T17:54:00Z</cp:lastPrinted>
  <dcterms:created xsi:type="dcterms:W3CDTF">2016-03-17T20:43:00Z</dcterms:created>
  <dcterms:modified xsi:type="dcterms:W3CDTF">2016-03-17T20:43:00Z</dcterms:modified>
</cp:coreProperties>
</file>