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29" w:rsidRPr="00873C97" w:rsidRDefault="00725529" w:rsidP="00725529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873C97">
        <w:rPr>
          <w:rFonts w:ascii="Arial Narrow" w:hAnsi="Arial Narrow"/>
          <w:sz w:val="22"/>
          <w:szCs w:val="22"/>
          <w:lang w:val="es-MX"/>
        </w:rPr>
        <w:t xml:space="preserve">Callao,  17 de marzo </w:t>
      </w:r>
      <w:r w:rsidRPr="00873C97">
        <w:rPr>
          <w:rFonts w:ascii="Arial Narrow" w:hAnsi="Arial Narrow"/>
          <w:sz w:val="22"/>
          <w:szCs w:val="22"/>
        </w:rPr>
        <w:t xml:space="preserve"> del  </w:t>
      </w:r>
      <w:r w:rsidRPr="00873C97">
        <w:rPr>
          <w:rFonts w:ascii="Arial Narrow" w:hAnsi="Arial Narrow"/>
          <w:sz w:val="22"/>
          <w:szCs w:val="22"/>
          <w:lang w:val="es-MX"/>
        </w:rPr>
        <w:t>2016.</w:t>
      </w:r>
    </w:p>
    <w:p w:rsidR="00725529" w:rsidRPr="00873C97" w:rsidRDefault="00725529" w:rsidP="00725529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25529" w:rsidRPr="00873C97" w:rsidRDefault="00725529" w:rsidP="0072552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73C97">
        <w:rPr>
          <w:rFonts w:ascii="Arial Narrow" w:hAnsi="Arial Narrow"/>
          <w:sz w:val="22"/>
          <w:szCs w:val="22"/>
          <w:lang w:val="es-MX"/>
        </w:rPr>
        <w:t>Señor:</w:t>
      </w:r>
    </w:p>
    <w:p w:rsidR="00725529" w:rsidRPr="00873C97" w:rsidRDefault="00725529" w:rsidP="00725529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725529" w:rsidRPr="00873C97" w:rsidRDefault="00725529" w:rsidP="00725529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873C97">
        <w:rPr>
          <w:rFonts w:ascii="Arial Narrow" w:hAnsi="Arial Narrow"/>
          <w:sz w:val="22"/>
          <w:szCs w:val="22"/>
          <w:lang w:val="es-MX"/>
        </w:rPr>
        <w:t>Presente.-</w:t>
      </w:r>
      <w:r w:rsidRPr="00873C97">
        <w:rPr>
          <w:rFonts w:ascii="Arial Narrow" w:hAnsi="Arial Narrow"/>
          <w:sz w:val="22"/>
          <w:szCs w:val="22"/>
          <w:lang w:val="es-MX"/>
        </w:rPr>
        <w:tab/>
      </w:r>
    </w:p>
    <w:p w:rsidR="00725529" w:rsidRPr="00873C97" w:rsidRDefault="00725529" w:rsidP="00725529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725529" w:rsidRPr="00873C97" w:rsidRDefault="00725529" w:rsidP="0072552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73C97">
        <w:rPr>
          <w:rFonts w:ascii="Arial Narrow" w:hAnsi="Arial Narrow"/>
          <w:sz w:val="22"/>
          <w:szCs w:val="22"/>
          <w:lang w:val="es-MX"/>
        </w:rPr>
        <w:t>Con fecha 17 de marzo del 2016 se ha expedido la siguiente Resolución:</w:t>
      </w:r>
    </w:p>
    <w:p w:rsidR="00725529" w:rsidRPr="00873C97" w:rsidRDefault="00725529" w:rsidP="00725529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725529" w:rsidRPr="00873C97" w:rsidRDefault="00725529" w:rsidP="0072552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73C97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873C97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873C97">
        <w:rPr>
          <w:rFonts w:ascii="Arial Narrow" w:hAnsi="Arial Narrow"/>
          <w:b/>
          <w:sz w:val="22"/>
          <w:szCs w:val="22"/>
          <w:u w:val="single"/>
          <w:lang w:val="es-MX"/>
        </w:rPr>
        <w:t>Nº 15</w:t>
      </w:r>
      <w:r w:rsidR="001672AB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873C97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873C97">
        <w:rPr>
          <w:rFonts w:ascii="Arial Narrow" w:hAnsi="Arial Narrow"/>
          <w:b/>
          <w:sz w:val="22"/>
          <w:szCs w:val="22"/>
          <w:lang w:val="es-MX"/>
        </w:rPr>
        <w:t xml:space="preserve">.- Callao, marzo 17 del  2016.- EL </w:t>
      </w:r>
      <w:r w:rsidRPr="00873C97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873C97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3006AE" w:rsidRPr="007E5DBE" w:rsidRDefault="003006AE" w:rsidP="003006AE">
      <w:pPr>
        <w:ind w:firstLine="708"/>
        <w:jc w:val="both"/>
        <w:rPr>
          <w:rFonts w:ascii="Arial Narrow" w:hAnsi="Arial Narrow" w:cs="Arial"/>
          <w:sz w:val="20"/>
          <w:szCs w:val="20"/>
          <w:lang w:val="es-MX"/>
        </w:rPr>
      </w:pPr>
    </w:p>
    <w:p w:rsidR="003006AE" w:rsidRPr="0073641C" w:rsidRDefault="00391DAD" w:rsidP="003006AE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73641C">
        <w:rPr>
          <w:rFonts w:ascii="Arial Narrow" w:hAnsi="Arial Narrow"/>
          <w:sz w:val="22"/>
          <w:szCs w:val="22"/>
        </w:rPr>
        <w:t xml:space="preserve">Visto </w:t>
      </w:r>
      <w:r w:rsidR="0073641C">
        <w:rPr>
          <w:rFonts w:ascii="Arial Narrow" w:hAnsi="Arial Narrow"/>
          <w:sz w:val="22"/>
          <w:szCs w:val="22"/>
        </w:rPr>
        <w:t>e</w:t>
      </w:r>
      <w:r w:rsidRPr="0073641C">
        <w:rPr>
          <w:rFonts w:ascii="Arial Narrow" w:hAnsi="Arial Narrow"/>
          <w:sz w:val="22"/>
          <w:szCs w:val="22"/>
        </w:rPr>
        <w:t>l Oficio Nº</w:t>
      </w:r>
      <w:r w:rsidR="00725529">
        <w:rPr>
          <w:rFonts w:ascii="Arial Narrow" w:hAnsi="Arial Narrow"/>
          <w:sz w:val="22"/>
          <w:szCs w:val="22"/>
        </w:rPr>
        <w:t xml:space="preserve"> </w:t>
      </w:r>
      <w:r w:rsidR="00C67FC6">
        <w:rPr>
          <w:rFonts w:ascii="Arial Narrow" w:hAnsi="Arial Narrow"/>
          <w:sz w:val="22"/>
          <w:szCs w:val="22"/>
        </w:rPr>
        <w:t>0</w:t>
      </w:r>
      <w:r w:rsidR="00725529">
        <w:rPr>
          <w:rFonts w:ascii="Arial Narrow" w:hAnsi="Arial Narrow"/>
          <w:sz w:val="22"/>
          <w:szCs w:val="22"/>
        </w:rPr>
        <w:t>11</w:t>
      </w:r>
      <w:r w:rsidR="00C67FC6">
        <w:rPr>
          <w:rFonts w:ascii="Arial Narrow" w:hAnsi="Arial Narrow"/>
          <w:sz w:val="22"/>
          <w:szCs w:val="22"/>
        </w:rPr>
        <w:t>-</w:t>
      </w:r>
      <w:r w:rsidR="003006AE" w:rsidRPr="0073641C">
        <w:rPr>
          <w:rFonts w:ascii="Arial Narrow" w:hAnsi="Arial Narrow"/>
          <w:sz w:val="22"/>
          <w:szCs w:val="22"/>
        </w:rPr>
        <w:t>201</w:t>
      </w:r>
      <w:r w:rsidR="00725529">
        <w:rPr>
          <w:rFonts w:ascii="Arial Narrow" w:hAnsi="Arial Narrow"/>
          <w:sz w:val="22"/>
          <w:szCs w:val="22"/>
        </w:rPr>
        <w:t>6</w:t>
      </w:r>
      <w:r w:rsidR="00C67FC6">
        <w:rPr>
          <w:rFonts w:ascii="Arial Narrow" w:hAnsi="Arial Narrow"/>
          <w:sz w:val="22"/>
          <w:szCs w:val="22"/>
        </w:rPr>
        <w:t>-</w:t>
      </w:r>
      <w:r w:rsidR="003006AE" w:rsidRPr="0073641C">
        <w:rPr>
          <w:rFonts w:ascii="Arial Narrow" w:hAnsi="Arial Narrow"/>
          <w:sz w:val="22"/>
          <w:szCs w:val="22"/>
        </w:rPr>
        <w:t>DE</w:t>
      </w:r>
      <w:r w:rsidR="00C67FC6">
        <w:rPr>
          <w:rFonts w:ascii="Arial Narrow" w:hAnsi="Arial Narrow"/>
          <w:sz w:val="22"/>
          <w:szCs w:val="22"/>
        </w:rPr>
        <w:t>RS/FCS</w:t>
      </w:r>
      <w:r w:rsidR="0073641C">
        <w:rPr>
          <w:rFonts w:ascii="Arial Narrow" w:hAnsi="Arial Narrow"/>
          <w:sz w:val="22"/>
          <w:szCs w:val="22"/>
        </w:rPr>
        <w:t xml:space="preserve"> </w:t>
      </w:r>
      <w:r w:rsidR="003006AE" w:rsidRPr="0073641C">
        <w:rPr>
          <w:rFonts w:ascii="Arial Narrow" w:hAnsi="Arial Narrow"/>
          <w:sz w:val="22"/>
          <w:szCs w:val="22"/>
        </w:rPr>
        <w:t xml:space="preserve">y con fecha de recepción </w:t>
      </w:r>
      <w:r w:rsidR="00C67FC6">
        <w:rPr>
          <w:rFonts w:ascii="Arial Narrow" w:hAnsi="Arial Narrow"/>
          <w:sz w:val="22"/>
          <w:szCs w:val="22"/>
        </w:rPr>
        <w:t>1</w:t>
      </w:r>
      <w:r w:rsidR="00725529">
        <w:rPr>
          <w:rFonts w:ascii="Arial Narrow" w:hAnsi="Arial Narrow"/>
          <w:sz w:val="22"/>
          <w:szCs w:val="22"/>
        </w:rPr>
        <w:t>6</w:t>
      </w:r>
      <w:r w:rsidR="003006AE" w:rsidRPr="0073641C">
        <w:rPr>
          <w:rFonts w:ascii="Arial Narrow" w:hAnsi="Arial Narrow"/>
          <w:sz w:val="22"/>
          <w:szCs w:val="22"/>
        </w:rPr>
        <w:t xml:space="preserve"> de </w:t>
      </w:r>
      <w:r w:rsidR="00725529">
        <w:rPr>
          <w:rFonts w:ascii="Arial Narrow" w:hAnsi="Arial Narrow"/>
          <w:sz w:val="22"/>
          <w:szCs w:val="22"/>
        </w:rPr>
        <w:t>marzo</w:t>
      </w:r>
      <w:r w:rsidRPr="0073641C">
        <w:rPr>
          <w:rFonts w:ascii="Arial Narrow" w:hAnsi="Arial Narrow"/>
          <w:sz w:val="22"/>
          <w:szCs w:val="22"/>
        </w:rPr>
        <w:t xml:space="preserve"> 201</w:t>
      </w:r>
      <w:r w:rsidR="00725529">
        <w:rPr>
          <w:rFonts w:ascii="Arial Narrow" w:hAnsi="Arial Narrow"/>
          <w:sz w:val="22"/>
          <w:szCs w:val="22"/>
        </w:rPr>
        <w:t>6</w:t>
      </w:r>
      <w:r w:rsidR="003006AE" w:rsidRPr="0073641C">
        <w:rPr>
          <w:rFonts w:ascii="Arial Narrow" w:hAnsi="Arial Narrow"/>
          <w:sz w:val="22"/>
          <w:szCs w:val="22"/>
        </w:rPr>
        <w:t xml:space="preserve">, presentado por la </w:t>
      </w:r>
      <w:r w:rsidR="00C67FC6">
        <w:rPr>
          <w:rFonts w:ascii="Arial Narrow" w:hAnsi="Arial Narrow"/>
          <w:b/>
          <w:sz w:val="22"/>
          <w:szCs w:val="22"/>
        </w:rPr>
        <w:t xml:space="preserve">Lic. </w:t>
      </w:r>
      <w:proofErr w:type="spellStart"/>
      <w:r w:rsidR="00C67FC6">
        <w:rPr>
          <w:rFonts w:ascii="Arial Narrow" w:hAnsi="Arial Narrow"/>
          <w:b/>
          <w:sz w:val="22"/>
          <w:szCs w:val="22"/>
        </w:rPr>
        <w:t>Yrene</w:t>
      </w:r>
      <w:proofErr w:type="spellEnd"/>
      <w:r w:rsidR="00C67FC6">
        <w:rPr>
          <w:rFonts w:ascii="Arial Narrow" w:hAnsi="Arial Narrow"/>
          <w:b/>
          <w:sz w:val="22"/>
          <w:szCs w:val="22"/>
        </w:rPr>
        <w:t xml:space="preserve"> Zenaida Blas Sancho</w:t>
      </w:r>
      <w:r w:rsidR="00C67FC6" w:rsidRPr="00C67FC6">
        <w:rPr>
          <w:rFonts w:ascii="Arial Narrow" w:hAnsi="Arial Narrow"/>
          <w:sz w:val="22"/>
          <w:szCs w:val="22"/>
        </w:rPr>
        <w:t>,</w:t>
      </w:r>
      <w:r w:rsidR="003006AE" w:rsidRPr="0073641C">
        <w:rPr>
          <w:rFonts w:ascii="Arial Narrow" w:hAnsi="Arial Narrow"/>
          <w:sz w:val="22"/>
          <w:szCs w:val="22"/>
        </w:rPr>
        <w:t xml:space="preserve"> Directora de </w:t>
      </w:r>
      <w:r w:rsidR="00A61CB4">
        <w:rPr>
          <w:rFonts w:ascii="Arial Narrow" w:hAnsi="Arial Narrow"/>
          <w:sz w:val="22"/>
          <w:szCs w:val="22"/>
        </w:rPr>
        <w:t xml:space="preserve">Centro de </w:t>
      </w:r>
      <w:r w:rsidR="00C67FC6">
        <w:rPr>
          <w:rFonts w:ascii="Arial Narrow" w:hAnsi="Arial Narrow"/>
          <w:sz w:val="22"/>
          <w:szCs w:val="22"/>
        </w:rPr>
        <w:t>Extensión y Responsabilidad Social</w:t>
      </w:r>
      <w:r w:rsidR="003006AE" w:rsidRPr="0073641C">
        <w:rPr>
          <w:rFonts w:ascii="Arial Narrow" w:hAnsi="Arial Narrow"/>
          <w:sz w:val="22"/>
          <w:szCs w:val="22"/>
        </w:rPr>
        <w:t xml:space="preserve"> de la Facultad de Ciencias de la Salud</w:t>
      </w:r>
      <w:r w:rsidR="0073641C">
        <w:rPr>
          <w:rFonts w:ascii="Arial Narrow" w:hAnsi="Arial Narrow"/>
          <w:sz w:val="22"/>
          <w:szCs w:val="22"/>
        </w:rPr>
        <w:t>,</w:t>
      </w:r>
      <w:r w:rsidR="003006AE" w:rsidRPr="0073641C">
        <w:rPr>
          <w:rFonts w:ascii="Arial Narrow" w:hAnsi="Arial Narrow"/>
          <w:sz w:val="22"/>
          <w:szCs w:val="22"/>
        </w:rPr>
        <w:t xml:space="preserve"> mediante el cual presenta el Proyecto</w:t>
      </w:r>
      <w:r w:rsidR="00C67FC6">
        <w:rPr>
          <w:rFonts w:ascii="Arial Narrow" w:hAnsi="Arial Narrow"/>
          <w:sz w:val="22"/>
          <w:szCs w:val="22"/>
        </w:rPr>
        <w:t xml:space="preserve"> del </w:t>
      </w:r>
      <w:r w:rsidR="00C67FC6" w:rsidRPr="00C67FC6">
        <w:rPr>
          <w:rFonts w:ascii="Arial Narrow" w:hAnsi="Arial Narrow"/>
          <w:b/>
          <w:sz w:val="22"/>
          <w:szCs w:val="22"/>
        </w:rPr>
        <w:t>CURSO</w:t>
      </w:r>
      <w:r w:rsidR="00725529">
        <w:rPr>
          <w:rFonts w:ascii="Arial Narrow" w:hAnsi="Arial Narrow"/>
          <w:b/>
          <w:sz w:val="22"/>
          <w:szCs w:val="22"/>
        </w:rPr>
        <w:t xml:space="preserve"> ”REANIMACIÓN Y SOPORTE BÁSICO DE VIDA</w:t>
      </w:r>
      <w:r w:rsidR="00C67FC6" w:rsidRPr="00C67FC6">
        <w:rPr>
          <w:rFonts w:ascii="Arial Narrow" w:hAnsi="Arial Narrow"/>
          <w:b/>
          <w:sz w:val="22"/>
          <w:szCs w:val="22"/>
        </w:rPr>
        <w:t>”</w:t>
      </w:r>
      <w:r w:rsidR="003006AE" w:rsidRPr="0073641C">
        <w:rPr>
          <w:rFonts w:ascii="Arial Narrow" w:hAnsi="Arial Narrow"/>
          <w:sz w:val="22"/>
          <w:szCs w:val="22"/>
        </w:rPr>
        <w:t xml:space="preserve">, para </w:t>
      </w:r>
      <w:r w:rsidR="00437495">
        <w:rPr>
          <w:rFonts w:ascii="Arial Narrow" w:hAnsi="Arial Narrow"/>
          <w:sz w:val="22"/>
          <w:szCs w:val="22"/>
        </w:rPr>
        <w:t>su revisión y aprobación</w:t>
      </w:r>
      <w:r w:rsidR="003006AE" w:rsidRPr="0073641C">
        <w:rPr>
          <w:rFonts w:ascii="Arial Narrow" w:hAnsi="Arial Narrow"/>
          <w:sz w:val="22"/>
          <w:szCs w:val="22"/>
        </w:rPr>
        <w:t>.</w:t>
      </w:r>
    </w:p>
    <w:p w:rsidR="003006AE" w:rsidRPr="0073641C" w:rsidRDefault="003006AE" w:rsidP="003006AE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  <w:r w:rsidRPr="0073641C">
        <w:rPr>
          <w:rFonts w:ascii="Arial Narrow" w:hAnsi="Arial Narrow"/>
          <w:color w:val="FF0000"/>
          <w:sz w:val="22"/>
          <w:szCs w:val="22"/>
        </w:rPr>
        <w:t xml:space="preserve">  </w:t>
      </w:r>
    </w:p>
    <w:p w:rsidR="003006AE" w:rsidRPr="0073641C" w:rsidRDefault="003006AE" w:rsidP="003006AE">
      <w:pPr>
        <w:jc w:val="both"/>
        <w:rPr>
          <w:rFonts w:ascii="Arial Narrow" w:hAnsi="Arial Narrow"/>
          <w:b/>
          <w:sz w:val="22"/>
          <w:szCs w:val="22"/>
        </w:rPr>
      </w:pPr>
      <w:r w:rsidRPr="0073641C">
        <w:rPr>
          <w:rFonts w:ascii="Arial Narrow" w:hAnsi="Arial Narrow"/>
          <w:b/>
          <w:sz w:val="22"/>
          <w:szCs w:val="22"/>
        </w:rPr>
        <w:t>CONSIDERANDO:</w:t>
      </w:r>
    </w:p>
    <w:p w:rsidR="003006AE" w:rsidRPr="007E5DBE" w:rsidRDefault="003006AE" w:rsidP="003006AE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A61CB4" w:rsidRPr="00A61CB4" w:rsidRDefault="004C3479" w:rsidP="004C3479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A61CB4">
        <w:rPr>
          <w:rFonts w:ascii="Arial Narrow" w:hAnsi="Arial Narrow"/>
          <w:sz w:val="22"/>
          <w:szCs w:val="22"/>
        </w:rPr>
        <w:t>Que, según el Art. 4</w:t>
      </w:r>
      <w:r w:rsidR="00A61CB4" w:rsidRPr="00A61CB4">
        <w:rPr>
          <w:rFonts w:ascii="Arial Narrow" w:hAnsi="Arial Narrow"/>
          <w:sz w:val="22"/>
          <w:szCs w:val="22"/>
        </w:rPr>
        <w:t>6</w:t>
      </w:r>
      <w:r w:rsidRPr="00A61CB4">
        <w:rPr>
          <w:rFonts w:ascii="Arial Narrow" w:hAnsi="Arial Narrow"/>
          <w:sz w:val="22"/>
          <w:szCs w:val="22"/>
        </w:rPr>
        <w:t xml:space="preserve">° </w:t>
      </w:r>
      <w:r w:rsidR="00A61CB4" w:rsidRPr="00A61CB4">
        <w:rPr>
          <w:rFonts w:ascii="Arial Narrow" w:hAnsi="Arial Narrow"/>
          <w:sz w:val="22"/>
          <w:szCs w:val="22"/>
        </w:rPr>
        <w:t>del Estatuto de la Universidad Nacional del Callao “cada Facultad tiene la estructura orgánica y funcional básica siguiente: inciso 46.2 c) el Centro de Extensión y Responsabilidad Social se encuentra dentro de los Órganos de Línea de la Facultad;</w:t>
      </w:r>
    </w:p>
    <w:p w:rsidR="00A61CB4" w:rsidRDefault="00A61CB4" w:rsidP="004C3479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</w:p>
    <w:p w:rsidR="00A61CB4" w:rsidRDefault="00A61CB4" w:rsidP="004C3479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  <w:r w:rsidRPr="00C95CFC">
        <w:rPr>
          <w:rFonts w:ascii="Arial Narrow" w:hAnsi="Arial Narrow"/>
          <w:sz w:val="22"/>
          <w:szCs w:val="22"/>
        </w:rPr>
        <w:t>Que, de acuerdo a lo estipulado en el Art. 6</w:t>
      </w:r>
      <w:r w:rsidR="00C95CFC" w:rsidRPr="00C95CFC">
        <w:rPr>
          <w:rFonts w:ascii="Arial Narrow" w:hAnsi="Arial Narrow"/>
          <w:sz w:val="22"/>
          <w:szCs w:val="22"/>
        </w:rPr>
        <w:t>5</w:t>
      </w:r>
      <w:r w:rsidRPr="00C95CFC">
        <w:rPr>
          <w:rFonts w:ascii="Arial Narrow" w:hAnsi="Arial Narrow"/>
          <w:sz w:val="22"/>
          <w:szCs w:val="22"/>
        </w:rPr>
        <w:t xml:space="preserve">° del Estatuto de la Universidad Nacional del Callao, </w:t>
      </w:r>
      <w:r>
        <w:rPr>
          <w:rFonts w:ascii="Arial Narrow" w:hAnsi="Arial Narrow"/>
          <w:sz w:val="22"/>
          <w:szCs w:val="22"/>
        </w:rPr>
        <w:t>“</w:t>
      </w:r>
      <w:r w:rsidR="00C95CFC">
        <w:rPr>
          <w:rFonts w:ascii="Arial Narrow" w:hAnsi="Arial Narrow"/>
          <w:sz w:val="22"/>
          <w:szCs w:val="22"/>
        </w:rPr>
        <w:t>El Centro de Extensión y Responsabilidad Social de cada Facultad desarrolla actividades de extensión y proyección que competen a la responsabilidad social de la Facultad…”;</w:t>
      </w:r>
    </w:p>
    <w:p w:rsidR="00983B9F" w:rsidRPr="007E5DBE" w:rsidRDefault="00983B9F" w:rsidP="003006AE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3006AE" w:rsidRPr="0073641C" w:rsidRDefault="003006AE" w:rsidP="003006AE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 w:rsidRPr="0073641C">
        <w:rPr>
          <w:rFonts w:ascii="Arial Narrow" w:hAnsi="Arial Narrow"/>
          <w:sz w:val="22"/>
          <w:szCs w:val="22"/>
        </w:rPr>
        <w:t>Estando a lo informado y acordado por el Consejo de Facultad de la Facultad de Ciencias de la Salud, en su Sesión Ordinaria del</w:t>
      </w:r>
      <w:r w:rsidR="00BA26A2">
        <w:rPr>
          <w:rFonts w:ascii="Arial Narrow" w:hAnsi="Arial Narrow"/>
          <w:sz w:val="22"/>
          <w:szCs w:val="22"/>
        </w:rPr>
        <w:t xml:space="preserve"> </w:t>
      </w:r>
      <w:r w:rsidR="00725529" w:rsidRPr="00873C97">
        <w:rPr>
          <w:rFonts w:ascii="Arial Narrow" w:hAnsi="Arial Narrow"/>
          <w:sz w:val="22"/>
          <w:szCs w:val="22"/>
          <w:lang w:val="es-MX"/>
        </w:rPr>
        <w:t>17 de marzo del 2016</w:t>
      </w:r>
      <w:r w:rsidRPr="0073641C">
        <w:rPr>
          <w:rFonts w:ascii="Arial Narrow" w:hAnsi="Arial Narrow"/>
          <w:sz w:val="22"/>
          <w:szCs w:val="22"/>
        </w:rPr>
        <w:t xml:space="preserve">; y en uso de las </w:t>
      </w:r>
      <w:r w:rsidRPr="0073641C">
        <w:rPr>
          <w:rFonts w:ascii="Arial Narrow" w:hAnsi="Arial Narrow" w:cs="Arial"/>
          <w:sz w:val="22"/>
          <w:szCs w:val="22"/>
        </w:rPr>
        <w:t>atribuciones</w:t>
      </w:r>
      <w:r w:rsidR="005574EC" w:rsidRPr="0073641C">
        <w:rPr>
          <w:rFonts w:ascii="Arial Narrow" w:hAnsi="Arial Narrow" w:cs="Arial"/>
          <w:sz w:val="22"/>
          <w:szCs w:val="22"/>
        </w:rPr>
        <w:t xml:space="preserve"> que le confiere el Artículo 180</w:t>
      </w:r>
      <w:r w:rsidRPr="0073641C">
        <w:rPr>
          <w:rFonts w:ascii="Arial Narrow" w:hAnsi="Arial Narrow" w:cs="Arial"/>
          <w:sz w:val="22"/>
          <w:szCs w:val="22"/>
        </w:rPr>
        <w:t xml:space="preserve">° Inc. </w:t>
      </w:r>
      <w:r w:rsidR="00383CBC" w:rsidRPr="0073641C">
        <w:rPr>
          <w:rFonts w:ascii="Arial Narrow" w:hAnsi="Arial Narrow" w:cs="Arial"/>
          <w:sz w:val="22"/>
          <w:szCs w:val="22"/>
        </w:rPr>
        <w:t>180.23</w:t>
      </w:r>
      <w:r w:rsidRPr="0073641C">
        <w:rPr>
          <w:rFonts w:ascii="Arial Narrow" w:hAnsi="Arial Narrow" w:cs="Arial"/>
          <w:sz w:val="22"/>
          <w:szCs w:val="22"/>
        </w:rPr>
        <w:t xml:space="preserve"> del Estatuto de la Universidad Nacional del Callao;</w:t>
      </w:r>
    </w:p>
    <w:p w:rsidR="003006AE" w:rsidRPr="0073641C" w:rsidRDefault="003006AE" w:rsidP="003006AE">
      <w:pPr>
        <w:jc w:val="both"/>
        <w:rPr>
          <w:rFonts w:ascii="Arial Narrow" w:hAnsi="Arial Narrow" w:cs="Arial"/>
          <w:sz w:val="22"/>
          <w:szCs w:val="22"/>
        </w:rPr>
      </w:pPr>
    </w:p>
    <w:p w:rsidR="003006AE" w:rsidRDefault="003006AE" w:rsidP="003006AE">
      <w:pPr>
        <w:jc w:val="both"/>
        <w:rPr>
          <w:rFonts w:ascii="Arial Narrow" w:hAnsi="Arial Narrow" w:cs="Arial"/>
          <w:b/>
          <w:sz w:val="22"/>
          <w:szCs w:val="22"/>
        </w:rPr>
      </w:pPr>
      <w:r w:rsidRPr="0073641C">
        <w:rPr>
          <w:rFonts w:ascii="Arial Narrow" w:hAnsi="Arial Narrow" w:cs="Arial"/>
          <w:b/>
          <w:sz w:val="22"/>
          <w:szCs w:val="22"/>
        </w:rPr>
        <w:t>RESUELVE:</w:t>
      </w:r>
    </w:p>
    <w:p w:rsidR="00C95CFC" w:rsidRPr="0073641C" w:rsidRDefault="00C95CFC" w:rsidP="003006A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3006AE" w:rsidRPr="00495E15" w:rsidRDefault="003006AE" w:rsidP="00495E15">
      <w:pPr>
        <w:pStyle w:val="Textoindependiente3"/>
        <w:ind w:left="360" w:hanging="360"/>
        <w:jc w:val="both"/>
        <w:rPr>
          <w:rFonts w:ascii="Arial Narrow" w:hAnsi="Arial Narrow"/>
          <w:b/>
          <w:sz w:val="22"/>
          <w:szCs w:val="22"/>
        </w:rPr>
      </w:pPr>
      <w:r w:rsidRPr="0073641C">
        <w:rPr>
          <w:rFonts w:ascii="Arial Narrow" w:hAnsi="Arial Narrow" w:cs="Arial"/>
          <w:bCs/>
          <w:sz w:val="22"/>
          <w:szCs w:val="22"/>
        </w:rPr>
        <w:t>1°</w:t>
      </w:r>
      <w:r w:rsidRPr="0073641C">
        <w:rPr>
          <w:rFonts w:ascii="Arial Narrow" w:hAnsi="Arial Narrow" w:cs="Arial"/>
          <w:bCs/>
          <w:sz w:val="22"/>
          <w:szCs w:val="22"/>
        </w:rPr>
        <w:tab/>
      </w:r>
      <w:r w:rsidRPr="0073641C">
        <w:rPr>
          <w:rFonts w:ascii="Arial Narrow" w:hAnsi="Arial Narrow" w:cs="Arial"/>
          <w:b/>
          <w:sz w:val="22"/>
          <w:szCs w:val="22"/>
        </w:rPr>
        <w:t xml:space="preserve">APROBAR </w:t>
      </w:r>
      <w:r w:rsidR="00C67FC6">
        <w:rPr>
          <w:rFonts w:ascii="Arial Narrow" w:hAnsi="Arial Narrow" w:cs="Arial"/>
          <w:b/>
          <w:sz w:val="22"/>
          <w:szCs w:val="22"/>
        </w:rPr>
        <w:t>e</w:t>
      </w:r>
      <w:r w:rsidRPr="0073641C">
        <w:rPr>
          <w:rFonts w:ascii="Arial Narrow" w:hAnsi="Arial Narrow" w:cs="Arial"/>
          <w:sz w:val="22"/>
          <w:szCs w:val="22"/>
        </w:rPr>
        <w:t xml:space="preserve">l </w:t>
      </w:r>
      <w:r w:rsidR="00E01AE5">
        <w:rPr>
          <w:rFonts w:ascii="Arial Narrow" w:hAnsi="Arial Narrow" w:cs="Arial"/>
          <w:sz w:val="22"/>
          <w:szCs w:val="22"/>
        </w:rPr>
        <w:t xml:space="preserve">Proyecto de </w:t>
      </w:r>
      <w:r w:rsidR="00E01AE5">
        <w:rPr>
          <w:rFonts w:ascii="Arial Narrow" w:hAnsi="Arial Narrow"/>
          <w:sz w:val="22"/>
          <w:szCs w:val="22"/>
        </w:rPr>
        <w:t>Extensión y Responsabilidad Social</w:t>
      </w:r>
      <w:r w:rsidR="00E01AE5" w:rsidRPr="0073641C">
        <w:rPr>
          <w:rFonts w:ascii="Arial Narrow" w:hAnsi="Arial Narrow"/>
          <w:sz w:val="22"/>
          <w:szCs w:val="22"/>
        </w:rPr>
        <w:t xml:space="preserve"> </w:t>
      </w:r>
      <w:r w:rsidR="00725529" w:rsidRPr="00C67FC6">
        <w:rPr>
          <w:rFonts w:ascii="Arial Narrow" w:hAnsi="Arial Narrow"/>
          <w:b/>
          <w:sz w:val="22"/>
          <w:szCs w:val="22"/>
        </w:rPr>
        <w:t>CURSO</w:t>
      </w:r>
      <w:r w:rsidR="00725529">
        <w:rPr>
          <w:rFonts w:ascii="Arial Narrow" w:hAnsi="Arial Narrow"/>
          <w:b/>
          <w:sz w:val="22"/>
          <w:szCs w:val="22"/>
        </w:rPr>
        <w:t xml:space="preserve"> </w:t>
      </w:r>
      <w:r w:rsidR="00495E15">
        <w:rPr>
          <w:rFonts w:ascii="Arial Narrow" w:hAnsi="Arial Narrow"/>
          <w:b/>
          <w:sz w:val="22"/>
          <w:szCs w:val="22"/>
        </w:rPr>
        <w:t>“</w:t>
      </w:r>
      <w:r w:rsidR="00725529">
        <w:rPr>
          <w:rFonts w:ascii="Arial Narrow" w:hAnsi="Arial Narrow"/>
          <w:b/>
          <w:sz w:val="22"/>
          <w:szCs w:val="22"/>
        </w:rPr>
        <w:t>REANIMACIÓN Y SOPORTE BÁSICO DE VIDA</w:t>
      </w:r>
      <w:r w:rsidR="005C0680">
        <w:rPr>
          <w:rFonts w:ascii="Arial Narrow" w:hAnsi="Arial Narrow"/>
          <w:b/>
          <w:sz w:val="22"/>
          <w:szCs w:val="22"/>
        </w:rPr>
        <w:t xml:space="preserve">, </w:t>
      </w:r>
      <w:r w:rsidR="005C0680" w:rsidRPr="0073641C">
        <w:rPr>
          <w:rFonts w:ascii="Arial Narrow" w:hAnsi="Arial Narrow"/>
          <w:sz w:val="22"/>
          <w:szCs w:val="22"/>
        </w:rPr>
        <w:t xml:space="preserve">presentado por la </w:t>
      </w:r>
      <w:r w:rsidR="005C0680">
        <w:rPr>
          <w:rFonts w:ascii="Arial Narrow" w:hAnsi="Arial Narrow"/>
          <w:b/>
          <w:sz w:val="22"/>
          <w:szCs w:val="22"/>
        </w:rPr>
        <w:t xml:space="preserve">Lic. </w:t>
      </w:r>
      <w:proofErr w:type="spellStart"/>
      <w:r w:rsidR="005C0680">
        <w:rPr>
          <w:rFonts w:ascii="Arial Narrow" w:hAnsi="Arial Narrow"/>
          <w:b/>
          <w:sz w:val="22"/>
          <w:szCs w:val="22"/>
        </w:rPr>
        <w:t>Yrene</w:t>
      </w:r>
      <w:proofErr w:type="spellEnd"/>
      <w:r w:rsidR="005C0680">
        <w:rPr>
          <w:rFonts w:ascii="Arial Narrow" w:hAnsi="Arial Narrow"/>
          <w:b/>
          <w:sz w:val="22"/>
          <w:szCs w:val="22"/>
        </w:rPr>
        <w:t xml:space="preserve"> Zenaida Blas Sancho</w:t>
      </w:r>
      <w:r w:rsidR="005C0680" w:rsidRPr="00C67FC6">
        <w:rPr>
          <w:rFonts w:ascii="Arial Narrow" w:hAnsi="Arial Narrow"/>
          <w:sz w:val="22"/>
          <w:szCs w:val="22"/>
        </w:rPr>
        <w:t>,</w:t>
      </w:r>
      <w:r w:rsidR="005C0680" w:rsidRPr="0073641C">
        <w:rPr>
          <w:rFonts w:ascii="Arial Narrow" w:hAnsi="Arial Narrow"/>
          <w:sz w:val="22"/>
          <w:szCs w:val="22"/>
        </w:rPr>
        <w:t xml:space="preserve"> Directora de </w:t>
      </w:r>
      <w:r w:rsidR="005C0680">
        <w:rPr>
          <w:rFonts w:ascii="Arial Narrow" w:hAnsi="Arial Narrow"/>
          <w:sz w:val="22"/>
          <w:szCs w:val="22"/>
        </w:rPr>
        <w:t>Centro de Extensión y Responsabilidad Social</w:t>
      </w:r>
      <w:r w:rsidR="005C0680" w:rsidRPr="0073641C">
        <w:rPr>
          <w:rFonts w:ascii="Arial Narrow" w:hAnsi="Arial Narrow"/>
          <w:sz w:val="22"/>
          <w:szCs w:val="22"/>
        </w:rPr>
        <w:t xml:space="preserve"> de la Facultad de Ciencias de la Salud</w:t>
      </w:r>
      <w:r w:rsidR="005C0680">
        <w:rPr>
          <w:rFonts w:ascii="Arial Narrow" w:hAnsi="Arial Narrow"/>
          <w:sz w:val="22"/>
          <w:szCs w:val="22"/>
        </w:rPr>
        <w:t xml:space="preserve">, que se llevara a cabo los días </w:t>
      </w:r>
      <w:r w:rsidR="00725529">
        <w:rPr>
          <w:rFonts w:ascii="Arial Narrow" w:hAnsi="Arial Narrow"/>
          <w:sz w:val="22"/>
          <w:szCs w:val="22"/>
        </w:rPr>
        <w:t xml:space="preserve">01 y 08 </w:t>
      </w:r>
      <w:r w:rsidR="005C0680">
        <w:rPr>
          <w:rFonts w:ascii="Arial Narrow" w:hAnsi="Arial Narrow"/>
          <w:sz w:val="22"/>
          <w:szCs w:val="22"/>
        </w:rPr>
        <w:t xml:space="preserve">de </w:t>
      </w:r>
      <w:r w:rsidR="00725529">
        <w:rPr>
          <w:rFonts w:ascii="Arial Narrow" w:hAnsi="Arial Narrow"/>
          <w:sz w:val="22"/>
          <w:szCs w:val="22"/>
        </w:rPr>
        <w:t xml:space="preserve">abril </w:t>
      </w:r>
      <w:r w:rsidR="005C0680">
        <w:rPr>
          <w:rFonts w:ascii="Arial Narrow" w:hAnsi="Arial Narrow"/>
          <w:sz w:val="22"/>
          <w:szCs w:val="22"/>
        </w:rPr>
        <w:t>del 201</w:t>
      </w:r>
      <w:r w:rsidR="00725529">
        <w:rPr>
          <w:rFonts w:ascii="Arial Narrow" w:hAnsi="Arial Narrow"/>
          <w:sz w:val="22"/>
          <w:szCs w:val="22"/>
        </w:rPr>
        <w:t xml:space="preserve">6 para trabajadoras del </w:t>
      </w:r>
      <w:r w:rsidR="00725529" w:rsidRPr="00725529">
        <w:rPr>
          <w:rFonts w:ascii="Arial Narrow" w:hAnsi="Arial Narrow"/>
          <w:sz w:val="22"/>
          <w:szCs w:val="22"/>
        </w:rPr>
        <w:t>Hospital Nacional Daniel Alcides Carrión</w:t>
      </w:r>
      <w:r w:rsidR="00725529">
        <w:rPr>
          <w:rFonts w:ascii="Arial Narrow" w:hAnsi="Arial Narrow"/>
          <w:sz w:val="22"/>
          <w:szCs w:val="22"/>
        </w:rPr>
        <w:t xml:space="preserve"> como parte de la contraprestación por el convenio establecido</w:t>
      </w:r>
      <w:r w:rsidR="00495E15">
        <w:rPr>
          <w:rFonts w:ascii="Arial Narrow" w:hAnsi="Arial Narrow"/>
          <w:sz w:val="22"/>
          <w:szCs w:val="22"/>
        </w:rPr>
        <w:t xml:space="preserve">, </w:t>
      </w:r>
      <w:r w:rsidR="001672AB">
        <w:rPr>
          <w:rFonts w:ascii="Arial Narrow" w:hAnsi="Arial Narrow"/>
          <w:sz w:val="22"/>
          <w:szCs w:val="22"/>
        </w:rPr>
        <w:t xml:space="preserve">que será </w:t>
      </w:r>
      <w:r w:rsidR="00495E15">
        <w:rPr>
          <w:rFonts w:ascii="Arial Narrow" w:hAnsi="Arial Narrow"/>
          <w:sz w:val="22"/>
          <w:szCs w:val="22"/>
        </w:rPr>
        <w:t xml:space="preserve">dictado por el </w:t>
      </w:r>
      <w:r w:rsidR="00495E15" w:rsidRPr="00495E15">
        <w:rPr>
          <w:rFonts w:ascii="Arial Narrow" w:hAnsi="Arial Narrow"/>
          <w:b/>
          <w:sz w:val="22"/>
          <w:szCs w:val="22"/>
        </w:rPr>
        <w:t xml:space="preserve">Mg. César Miguel Guevara </w:t>
      </w:r>
      <w:proofErr w:type="spellStart"/>
      <w:r w:rsidR="00495E15" w:rsidRPr="00495E15">
        <w:rPr>
          <w:rFonts w:ascii="Arial Narrow" w:hAnsi="Arial Narrow"/>
          <w:b/>
          <w:sz w:val="22"/>
          <w:szCs w:val="22"/>
        </w:rPr>
        <w:t>Llacza</w:t>
      </w:r>
      <w:proofErr w:type="spellEnd"/>
      <w:r w:rsidRPr="00495E15">
        <w:rPr>
          <w:rFonts w:ascii="Arial Narrow" w:hAnsi="Arial Narrow"/>
          <w:b/>
          <w:sz w:val="22"/>
          <w:szCs w:val="22"/>
        </w:rPr>
        <w:t>.</w:t>
      </w:r>
      <w:bookmarkStart w:id="0" w:name="_GoBack"/>
      <w:bookmarkEnd w:id="0"/>
    </w:p>
    <w:p w:rsidR="00391DAD" w:rsidRPr="0073641C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2"/>
          <w:szCs w:val="22"/>
        </w:rPr>
      </w:pPr>
      <w:r w:rsidRPr="0073641C">
        <w:rPr>
          <w:rFonts w:ascii="Arial Narrow" w:hAnsi="Arial Narrow"/>
          <w:sz w:val="22"/>
          <w:szCs w:val="22"/>
        </w:rPr>
        <w:t xml:space="preserve">2º </w:t>
      </w:r>
      <w:r w:rsidR="006E40E0" w:rsidRPr="0073641C">
        <w:rPr>
          <w:rFonts w:ascii="Arial Narrow" w:hAnsi="Arial Narrow"/>
          <w:sz w:val="22"/>
          <w:szCs w:val="22"/>
        </w:rPr>
        <w:t xml:space="preserve"> </w:t>
      </w:r>
      <w:r w:rsidRPr="0073641C">
        <w:rPr>
          <w:rFonts w:ascii="Arial Narrow" w:hAnsi="Arial Narrow"/>
          <w:sz w:val="22"/>
          <w:szCs w:val="22"/>
        </w:rPr>
        <w:t xml:space="preserve">Transcribir la presente Resolución </w:t>
      </w:r>
      <w:r w:rsidRPr="0073641C">
        <w:rPr>
          <w:rFonts w:ascii="Arial Narrow" w:hAnsi="Arial Narrow" w:cs="Arial"/>
          <w:sz w:val="22"/>
          <w:szCs w:val="22"/>
        </w:rPr>
        <w:t>a las diferentes unidades académicas administrativas de la Facultad</w:t>
      </w:r>
      <w:r w:rsidRPr="0073641C">
        <w:rPr>
          <w:rFonts w:ascii="Arial Narrow" w:hAnsi="Arial Narrow"/>
          <w:sz w:val="22"/>
          <w:szCs w:val="22"/>
        </w:rPr>
        <w:t xml:space="preserve"> y dependencias  administrativas de la Facultad para conocimiento y fines consiguientes.</w:t>
      </w:r>
    </w:p>
    <w:p w:rsidR="00391DAD" w:rsidRPr="0073641C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2"/>
          <w:szCs w:val="22"/>
        </w:rPr>
      </w:pPr>
    </w:p>
    <w:p w:rsidR="00725529" w:rsidRPr="00237BF3" w:rsidRDefault="00725529" w:rsidP="0072552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725529" w:rsidRPr="00237BF3" w:rsidRDefault="00725529" w:rsidP="00725529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25529" w:rsidRPr="00237BF3" w:rsidRDefault="00725529" w:rsidP="0072552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725529" w:rsidRPr="00237BF3" w:rsidRDefault="00725529" w:rsidP="0072552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725529" w:rsidRPr="00237BF3" w:rsidRDefault="00725529" w:rsidP="00725529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25529" w:rsidRPr="00237BF3" w:rsidRDefault="00725529" w:rsidP="0072552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237BF3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725529" w:rsidRPr="00237BF3" w:rsidRDefault="00725529" w:rsidP="00725529">
      <w:pPr>
        <w:jc w:val="both"/>
        <w:rPr>
          <w:rFonts w:ascii="Arial Narrow" w:hAnsi="Arial Narrow"/>
          <w:sz w:val="22"/>
          <w:szCs w:val="22"/>
        </w:rPr>
      </w:pPr>
    </w:p>
    <w:p w:rsidR="00725529" w:rsidRPr="00237BF3" w:rsidRDefault="00725529" w:rsidP="00725529">
      <w:pPr>
        <w:jc w:val="both"/>
        <w:rPr>
          <w:rFonts w:ascii="Arial Narrow" w:hAnsi="Arial Narrow"/>
          <w:sz w:val="22"/>
          <w:szCs w:val="22"/>
        </w:rPr>
      </w:pPr>
    </w:p>
    <w:p w:rsidR="00725529" w:rsidRPr="00B21D04" w:rsidRDefault="00725529" w:rsidP="00725529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A726CA" w:rsidRDefault="00725529" w:rsidP="00AE0FFB">
      <w:pPr>
        <w:jc w:val="both"/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AE0FFB" w:rsidRDefault="00AE0FFB" w:rsidP="00725529">
      <w:pPr>
        <w:pStyle w:val="Sinespaciado"/>
        <w:jc w:val="both"/>
      </w:pPr>
    </w:p>
    <w:p w:rsidR="00AE0FFB" w:rsidRDefault="00AE0FFB" w:rsidP="00725529">
      <w:pPr>
        <w:pStyle w:val="Sinespaciado"/>
        <w:jc w:val="both"/>
      </w:pPr>
    </w:p>
    <w:p w:rsidR="00AE0FFB" w:rsidRDefault="00AE0FFB" w:rsidP="00725529">
      <w:pPr>
        <w:pStyle w:val="Sinespaciado"/>
        <w:jc w:val="both"/>
      </w:pPr>
    </w:p>
    <w:sectPr w:rsidR="00AE0FFB" w:rsidSect="007E5DBE">
      <w:headerReference w:type="default" r:id="rId8"/>
      <w:pgSz w:w="11906" w:h="16838"/>
      <w:pgMar w:top="127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9E" w:rsidRDefault="0083289E" w:rsidP="006E40E0">
      <w:r>
        <w:separator/>
      </w:r>
    </w:p>
  </w:endnote>
  <w:endnote w:type="continuationSeparator" w:id="0">
    <w:p w:rsidR="0083289E" w:rsidRDefault="0083289E" w:rsidP="006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9E" w:rsidRDefault="0083289E" w:rsidP="006E40E0">
      <w:r>
        <w:separator/>
      </w:r>
    </w:p>
  </w:footnote>
  <w:footnote w:type="continuationSeparator" w:id="0">
    <w:p w:rsidR="0083289E" w:rsidRDefault="0083289E" w:rsidP="006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E0" w:rsidRPr="001F3EA1" w:rsidRDefault="006E40E0" w:rsidP="006E40E0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546CDD6" wp14:editId="6853657A">
          <wp:simplePos x="0" y="0"/>
          <wp:positionH relativeFrom="column">
            <wp:posOffset>228600</wp:posOffset>
          </wp:positionH>
          <wp:positionV relativeFrom="paragraph">
            <wp:posOffset>-135890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7C1A6A">
      <w:rPr>
        <w:rFonts w:ascii="Eras Bold ITC" w:hAnsi="Eras Bold ITC"/>
        <w:b/>
        <w:sz w:val="16"/>
        <w:szCs w:val="16"/>
      </w:rPr>
      <w:t>SECRETARIA DOCENTE</w:t>
    </w:r>
  </w:p>
  <w:p w:rsidR="006E40E0" w:rsidRDefault="006E40E0">
    <w:pPr>
      <w:pStyle w:val="Encabezado"/>
    </w:pPr>
    <w: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E"/>
    <w:rsid w:val="00027FD9"/>
    <w:rsid w:val="000658E4"/>
    <w:rsid w:val="000E469B"/>
    <w:rsid w:val="0011180C"/>
    <w:rsid w:val="001672AB"/>
    <w:rsid w:val="00227768"/>
    <w:rsid w:val="003006AE"/>
    <w:rsid w:val="00383CBC"/>
    <w:rsid w:val="00391DAD"/>
    <w:rsid w:val="003F3E64"/>
    <w:rsid w:val="004036ED"/>
    <w:rsid w:val="00407D24"/>
    <w:rsid w:val="00437495"/>
    <w:rsid w:val="00450D59"/>
    <w:rsid w:val="00487AFD"/>
    <w:rsid w:val="00495E15"/>
    <w:rsid w:val="004C3479"/>
    <w:rsid w:val="005241A6"/>
    <w:rsid w:val="005348D9"/>
    <w:rsid w:val="005574EC"/>
    <w:rsid w:val="005C0680"/>
    <w:rsid w:val="00605D01"/>
    <w:rsid w:val="006069B6"/>
    <w:rsid w:val="0061220F"/>
    <w:rsid w:val="0068241E"/>
    <w:rsid w:val="006E40E0"/>
    <w:rsid w:val="00725529"/>
    <w:rsid w:val="0073641C"/>
    <w:rsid w:val="007579C6"/>
    <w:rsid w:val="007D53B6"/>
    <w:rsid w:val="007E2232"/>
    <w:rsid w:val="007E5DBE"/>
    <w:rsid w:val="0083289E"/>
    <w:rsid w:val="00901032"/>
    <w:rsid w:val="00932A95"/>
    <w:rsid w:val="00983B9F"/>
    <w:rsid w:val="00A61CB4"/>
    <w:rsid w:val="00A726CA"/>
    <w:rsid w:val="00AE0FFB"/>
    <w:rsid w:val="00B017E9"/>
    <w:rsid w:val="00B7398A"/>
    <w:rsid w:val="00BA26A2"/>
    <w:rsid w:val="00BF7D29"/>
    <w:rsid w:val="00C67FC6"/>
    <w:rsid w:val="00C95CFC"/>
    <w:rsid w:val="00CC295E"/>
    <w:rsid w:val="00E01AE5"/>
    <w:rsid w:val="00EC60F3"/>
    <w:rsid w:val="00F7515F"/>
    <w:rsid w:val="00F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5F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5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B1B5-73BD-4CAC-AB86-A04D1CAD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2015-11-20T15:17:00Z</cp:lastPrinted>
  <dcterms:created xsi:type="dcterms:W3CDTF">2016-03-17T20:22:00Z</dcterms:created>
  <dcterms:modified xsi:type="dcterms:W3CDTF">2016-03-17T20:22:00Z</dcterms:modified>
</cp:coreProperties>
</file>