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1C" w:rsidRPr="00E9195E" w:rsidRDefault="00FD5D1C" w:rsidP="00FD5D1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 xml:space="preserve">Callao,  26 de febrero </w:t>
      </w:r>
      <w:r w:rsidRPr="00E9195E">
        <w:rPr>
          <w:rFonts w:ascii="Arial Narrow" w:hAnsi="Arial Narrow"/>
          <w:sz w:val="20"/>
          <w:szCs w:val="20"/>
        </w:rPr>
        <w:t xml:space="preserve"> del  </w:t>
      </w:r>
      <w:r w:rsidRPr="00E9195E">
        <w:rPr>
          <w:rFonts w:ascii="Arial Narrow" w:hAnsi="Arial Narrow"/>
          <w:sz w:val="20"/>
          <w:szCs w:val="20"/>
          <w:lang w:val="es-MX"/>
        </w:rPr>
        <w:t>2016.</w:t>
      </w: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Señor:</w:t>
      </w:r>
    </w:p>
    <w:p w:rsidR="00FD5D1C" w:rsidRPr="00E9195E" w:rsidRDefault="00FD5D1C" w:rsidP="00FD5D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Presente.-</w:t>
      </w:r>
      <w:r w:rsidRPr="00E9195E">
        <w:rPr>
          <w:rFonts w:ascii="Arial Narrow" w:hAnsi="Arial Narrow"/>
          <w:sz w:val="20"/>
          <w:szCs w:val="20"/>
          <w:lang w:val="es-MX"/>
        </w:rPr>
        <w:tab/>
      </w:r>
    </w:p>
    <w:p w:rsidR="00FD5D1C" w:rsidRPr="00E9195E" w:rsidRDefault="00FD5D1C" w:rsidP="00FD5D1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Con fecha 26 de febrero del 2016 se ha expedido la siguiente Resolución:</w:t>
      </w:r>
    </w:p>
    <w:p w:rsidR="00FD5D1C" w:rsidRPr="00E9195E" w:rsidRDefault="00FD5D1C" w:rsidP="00FD5D1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E9195E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E9195E" w:rsidRPr="00E9195E">
        <w:rPr>
          <w:rFonts w:ascii="Arial Narrow" w:hAnsi="Arial Narrow"/>
          <w:b/>
          <w:sz w:val="20"/>
          <w:szCs w:val="20"/>
          <w:u w:val="single"/>
          <w:lang w:val="es-MX"/>
        </w:rPr>
        <w:t>1</w:t>
      </w:r>
      <w:r w:rsidR="00730F90">
        <w:rPr>
          <w:rFonts w:ascii="Arial Narrow" w:hAnsi="Arial Narrow"/>
          <w:b/>
          <w:sz w:val="20"/>
          <w:szCs w:val="20"/>
          <w:u w:val="single"/>
          <w:lang w:val="es-MX"/>
        </w:rPr>
        <w:t>2</w:t>
      </w:r>
      <w:r w:rsidR="008108B9">
        <w:rPr>
          <w:rFonts w:ascii="Arial Narrow" w:hAnsi="Arial Narrow"/>
          <w:b/>
          <w:sz w:val="20"/>
          <w:szCs w:val="20"/>
          <w:u w:val="single"/>
          <w:lang w:val="es-MX"/>
        </w:rPr>
        <w:t>3</w:t>
      </w: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E9195E">
        <w:rPr>
          <w:rFonts w:ascii="Arial Narrow" w:hAnsi="Arial Narrow"/>
          <w:b/>
          <w:sz w:val="20"/>
          <w:szCs w:val="20"/>
          <w:lang w:val="es-MX"/>
        </w:rPr>
        <w:t xml:space="preserve">.- Callao, febrero 26 del  2016.- EL </w:t>
      </w:r>
      <w:r w:rsidRPr="00E9195E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E9195E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E9195E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00</w:t>
      </w:r>
      <w:r w:rsidR="00730F90">
        <w:rPr>
          <w:rFonts w:ascii="Arial Narrow" w:hAnsi="Arial Narrow"/>
          <w:color w:val="000000" w:themeColor="text1"/>
          <w:sz w:val="20"/>
          <w:szCs w:val="20"/>
          <w:lang w:val="es-MX"/>
        </w:rPr>
        <w:t>6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-2016-DERS/FCS, mediante el cual la Lic. </w:t>
      </w:r>
      <w:proofErr w:type="spellStart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Yrene</w:t>
      </w:r>
      <w:proofErr w:type="spellEnd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Zenaida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Blas Sancho informa sobre la suscripción del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specífico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Docente Asistencial entre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el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Hospital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>Nacional “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Víctor </w:t>
      </w:r>
      <w:proofErr w:type="spellStart"/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>Larco</w:t>
      </w:r>
      <w:proofErr w:type="spellEnd"/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Herrera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” y la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la Universidad Nacional del Callao.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E9195E" w:rsidRPr="00E9195E" w:rsidRDefault="00E9195E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="00E429E8" w:rsidRPr="00E9195E">
        <w:rPr>
          <w:rFonts w:ascii="Arial Narrow" w:hAnsi="Arial Narrow"/>
          <w:sz w:val="20"/>
          <w:szCs w:val="20"/>
        </w:rPr>
        <w:t>13,6</w:t>
      </w:r>
      <w:r w:rsidR="00264920"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</w:t>
      </w:r>
      <w:r w:rsidR="00E429E8" w:rsidRPr="00E9195E">
        <w:rPr>
          <w:rFonts w:ascii="Arial Narrow" w:hAnsi="Arial Narrow"/>
          <w:color w:val="000000" w:themeColor="text1"/>
          <w:sz w:val="20"/>
          <w:szCs w:val="20"/>
        </w:rPr>
        <w:t>Fomentar y establecer el intercambio cultural, científico y tecnológico con instituciones universitarias y otras nacionales, latinoamericanas y del resto del mundo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”;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BB69F1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vista la propuesta de</w:t>
      </w:r>
      <w:r w:rsidR="00BD4195" w:rsidRPr="00E9195E">
        <w:rPr>
          <w:rFonts w:ascii="Arial Narrow" w:hAnsi="Arial Narrow"/>
          <w:sz w:val="20"/>
          <w:szCs w:val="20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 Específico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Docente Asistencial entre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el 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Hospital Nacional “Víctor </w:t>
      </w:r>
      <w:proofErr w:type="spellStart"/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>Larco</w:t>
      </w:r>
      <w:proofErr w:type="spellEnd"/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Herrera” y la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 w:rsidR="00264920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 </w:t>
      </w:r>
      <w:r w:rsidR="00264920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la Universidad Nacional del Callao</w:t>
      </w:r>
      <w:r w:rsidR="00DF1818" w:rsidRPr="00E9195E">
        <w:rPr>
          <w:rFonts w:ascii="Arial Narrow" w:hAnsi="Arial Narrow"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de cooperación profesional a través de la Facultad de Ciencias de la Salud y el </w:t>
      </w:r>
      <w:r w:rsidR="00264920">
        <w:rPr>
          <w:rFonts w:ascii="Arial Narrow" w:hAnsi="Arial Narrow"/>
          <w:sz w:val="20"/>
          <w:szCs w:val="20"/>
        </w:rPr>
        <w:t>Hospital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</w:t>
      </w:r>
      <w:r w:rsidR="001E3AF6" w:rsidRPr="00E9195E">
        <w:rPr>
          <w:rFonts w:ascii="Arial Narrow" w:hAnsi="Arial Narrow"/>
          <w:sz w:val="20"/>
          <w:szCs w:val="20"/>
        </w:rPr>
        <w:t>;</w:t>
      </w:r>
    </w:p>
    <w:p w:rsidR="00DF1818" w:rsidRPr="00E9195E" w:rsidRDefault="00DF1818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estando a lo acordado y aprobado en Consejo de Facultad de la Facultad de Ciencias de la Salud en su Sesión O</w:t>
      </w:r>
      <w:r w:rsidR="00BB69F1" w:rsidRPr="00E9195E">
        <w:rPr>
          <w:rFonts w:ascii="Arial Narrow" w:hAnsi="Arial Narrow"/>
          <w:sz w:val="20"/>
          <w:szCs w:val="20"/>
        </w:rPr>
        <w:t xml:space="preserve">rdinaria del </w:t>
      </w:r>
      <w:r w:rsidR="00BD4195" w:rsidRPr="00E9195E">
        <w:rPr>
          <w:rFonts w:ascii="Arial Narrow" w:hAnsi="Arial Narrow"/>
          <w:sz w:val="20"/>
          <w:szCs w:val="20"/>
          <w:lang w:val="es-MX"/>
        </w:rPr>
        <w:t>2</w:t>
      </w:r>
      <w:r w:rsidR="00FD5D1C" w:rsidRPr="00E9195E">
        <w:rPr>
          <w:rFonts w:ascii="Arial Narrow" w:hAnsi="Arial Narrow"/>
          <w:sz w:val="20"/>
          <w:szCs w:val="20"/>
          <w:lang w:val="es-MX"/>
        </w:rPr>
        <w:t>6</w:t>
      </w:r>
      <w:r w:rsidR="00BD4195" w:rsidRPr="00E9195E">
        <w:rPr>
          <w:rFonts w:ascii="Arial Narrow" w:hAnsi="Arial Narrow"/>
          <w:sz w:val="20"/>
          <w:szCs w:val="20"/>
          <w:lang w:val="es-MX"/>
        </w:rPr>
        <w:t xml:space="preserve"> de febrero del 2016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</w:t>
      </w:r>
      <w:r w:rsidR="001E3AF6" w:rsidRPr="00E9195E">
        <w:rPr>
          <w:rFonts w:ascii="Arial Narrow" w:hAnsi="Arial Narrow"/>
          <w:sz w:val="20"/>
          <w:szCs w:val="20"/>
        </w:rPr>
        <w:t>80.23</w:t>
      </w:r>
      <w:r w:rsidRPr="00E9195E">
        <w:rPr>
          <w:rFonts w:ascii="Arial Narrow" w:hAnsi="Arial Narrow"/>
          <w:sz w:val="20"/>
          <w:szCs w:val="20"/>
        </w:rPr>
        <w:t xml:space="preserve">  del Estatuto de la Universidad Nacional del Callao;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3C2634" w:rsidRPr="00E9195E" w:rsidRDefault="003C2634" w:rsidP="003C2634">
      <w:pPr>
        <w:ind w:left="284" w:hanging="284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8108B9" w:rsidRPr="00E9195E" w:rsidRDefault="003C2634" w:rsidP="008108B9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="00DF1818"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="008108B9" w:rsidRPr="00E9195E">
        <w:rPr>
          <w:rFonts w:ascii="Arial Narrow" w:hAnsi="Arial Narrow"/>
          <w:sz w:val="20"/>
          <w:szCs w:val="20"/>
        </w:rPr>
        <w:t xml:space="preserve">la </w:t>
      </w:r>
      <w:r w:rsidR="008108B9">
        <w:rPr>
          <w:rFonts w:ascii="Arial Narrow" w:hAnsi="Arial Narrow"/>
          <w:sz w:val="20"/>
          <w:szCs w:val="20"/>
        </w:rPr>
        <w:t>suscripción</w:t>
      </w:r>
      <w:r w:rsidR="008108B9" w:rsidRPr="00E9195E">
        <w:rPr>
          <w:rFonts w:ascii="Arial Narrow" w:hAnsi="Arial Narrow"/>
          <w:sz w:val="20"/>
          <w:szCs w:val="20"/>
        </w:rPr>
        <w:t xml:space="preserve"> del</w:t>
      </w:r>
      <w:r w:rsidR="008108B9" w:rsidRPr="00E9195E">
        <w:rPr>
          <w:rFonts w:ascii="Arial Narrow" w:hAnsi="Arial Narrow"/>
          <w:b/>
          <w:sz w:val="20"/>
          <w:szCs w:val="20"/>
        </w:rPr>
        <w:t xml:space="preserve"> </w:t>
      </w:r>
      <w:r w:rsidR="00264920" w:rsidRPr="00264920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CONVENIO  ESPECÍFICO DE COOPERACIÓN DOCENTE ASISTENCIAL ENTRE EL HOSPITAL NACIONAL “VÍCTOR LARCO HERRERA” Y LA FACULTAD DE CIENCIAS DE LA SALUD DE LA UNIVERSIDAD NACIONAL DEL CALLAO</w:t>
      </w:r>
      <w:r w:rsidR="00BC1AE1" w:rsidRPr="00E9195E">
        <w:rPr>
          <w:rFonts w:ascii="Arial Narrow" w:hAnsi="Arial Narrow"/>
          <w:b/>
          <w:sz w:val="20"/>
          <w:szCs w:val="20"/>
        </w:rPr>
        <w:t xml:space="preserve">, </w:t>
      </w:r>
      <w:r w:rsidR="00BC1AE1" w:rsidRPr="00E9195E">
        <w:rPr>
          <w:rFonts w:ascii="Arial Narrow" w:hAnsi="Arial Narrow"/>
          <w:sz w:val="20"/>
          <w:szCs w:val="20"/>
        </w:rPr>
        <w:t xml:space="preserve">que tendrá una duración de dos (02) años renovables,  </w:t>
      </w:r>
      <w:r w:rsidR="008108B9" w:rsidRPr="00E9195E">
        <w:rPr>
          <w:rFonts w:ascii="Arial Narrow" w:hAnsi="Arial Narrow"/>
          <w:sz w:val="20"/>
          <w:szCs w:val="20"/>
        </w:rPr>
        <w:t>contados a partir de su suscripción.</w:t>
      </w:r>
      <w:r w:rsidR="008108B9" w:rsidRPr="00E9195E">
        <w:rPr>
          <w:rFonts w:ascii="Arial Narrow" w:hAnsi="Arial Narrow"/>
          <w:b/>
          <w:sz w:val="20"/>
          <w:szCs w:val="20"/>
        </w:rPr>
        <w:tab/>
      </w:r>
    </w:p>
    <w:p w:rsidR="00E9195E" w:rsidRDefault="00E9195E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</w:t>
      </w:r>
      <w:r w:rsidR="00BB69F1" w:rsidRPr="00E9195E">
        <w:rPr>
          <w:rFonts w:ascii="Arial Narrow" w:hAnsi="Arial Narrow"/>
          <w:sz w:val="20"/>
          <w:szCs w:val="20"/>
        </w:rPr>
        <w:t xml:space="preserve">la Presidenta de la Comisión de Convenios y </w:t>
      </w:r>
      <w:r w:rsidRPr="00E9195E">
        <w:rPr>
          <w:rFonts w:ascii="Arial Narrow" w:hAnsi="Arial Narrow"/>
          <w:sz w:val="20"/>
          <w:szCs w:val="20"/>
        </w:rPr>
        <w:t>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  <w:r w:rsidRPr="00E9195E">
        <w:rPr>
          <w:sz w:val="20"/>
        </w:rPr>
        <w:t xml:space="preserve"> 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Regístrese, comuníquese y cúmplase.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Mg. NOEMI ZUTA ARRIOLA.- Secretaria Académica.- Sello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2E1460" w:rsidRPr="00E9195E" w:rsidRDefault="002E1460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B21D04" w:rsidRDefault="003C2634" w:rsidP="003C26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080E" w:rsidRDefault="003C2634" w:rsidP="00E9195E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080E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99" w:rsidRDefault="00042699">
      <w:r>
        <w:separator/>
      </w:r>
    </w:p>
  </w:endnote>
  <w:endnote w:type="continuationSeparator" w:id="0">
    <w:p w:rsidR="00042699" w:rsidRDefault="0004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99" w:rsidRDefault="00042699">
      <w:r>
        <w:separator/>
      </w:r>
    </w:p>
  </w:footnote>
  <w:footnote w:type="continuationSeparator" w:id="0">
    <w:p w:rsidR="00042699" w:rsidRDefault="0004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02DAE3" wp14:editId="0D94242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042699"/>
    <w:rsid w:val="0006732F"/>
    <w:rsid w:val="000D066E"/>
    <w:rsid w:val="001E3AF6"/>
    <w:rsid w:val="00264920"/>
    <w:rsid w:val="002E1460"/>
    <w:rsid w:val="003C2634"/>
    <w:rsid w:val="004865BC"/>
    <w:rsid w:val="0053022C"/>
    <w:rsid w:val="00583E14"/>
    <w:rsid w:val="005B5472"/>
    <w:rsid w:val="00730F90"/>
    <w:rsid w:val="007C1DB2"/>
    <w:rsid w:val="007F574B"/>
    <w:rsid w:val="008108B9"/>
    <w:rsid w:val="009A080E"/>
    <w:rsid w:val="009D2650"/>
    <w:rsid w:val="00B42B68"/>
    <w:rsid w:val="00B44470"/>
    <w:rsid w:val="00BB69F1"/>
    <w:rsid w:val="00BC1AE1"/>
    <w:rsid w:val="00BD1128"/>
    <w:rsid w:val="00BD4195"/>
    <w:rsid w:val="00C0428C"/>
    <w:rsid w:val="00C419CF"/>
    <w:rsid w:val="00C44A47"/>
    <w:rsid w:val="00DF1818"/>
    <w:rsid w:val="00E429E8"/>
    <w:rsid w:val="00E9195E"/>
    <w:rsid w:val="00EF575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2016-02-29T15:15:00Z</cp:lastPrinted>
  <dcterms:created xsi:type="dcterms:W3CDTF">2016-02-29T19:49:00Z</dcterms:created>
  <dcterms:modified xsi:type="dcterms:W3CDTF">2016-02-29T19:49:00Z</dcterms:modified>
</cp:coreProperties>
</file>