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66" w:rsidRPr="00431660" w:rsidRDefault="00971766" w:rsidP="00847AB9">
      <w:pPr>
        <w:tabs>
          <w:tab w:val="left" w:pos="1701"/>
        </w:tabs>
        <w:spacing w:after="0" w:line="240" w:lineRule="auto"/>
        <w:ind w:left="1701" w:hanging="1701"/>
        <w:jc w:val="center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Según Resolución de Presidencia Ejecutiva N° 107-2011-SERVIR/PE</w:t>
      </w:r>
    </w:p>
    <w:p w:rsidR="00C919AA" w:rsidRPr="00431660" w:rsidRDefault="00EA7530" w:rsidP="00456E81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noProof/>
          <w:sz w:val="18"/>
          <w:szCs w:val="18"/>
          <w:lang w:val="es-PE" w:eastAsia="es-PE"/>
        </w:rPr>
        <w:drawing>
          <wp:anchor distT="0" distB="0" distL="114300" distR="114300" simplePos="0" relativeHeight="251657728" behindDoc="0" locked="0" layoutInCell="1" allowOverlap="1" wp14:anchorId="7E234365" wp14:editId="29DD81FD">
            <wp:simplePos x="0" y="0"/>
            <wp:positionH relativeFrom="column">
              <wp:posOffset>-39370</wp:posOffset>
            </wp:positionH>
            <wp:positionV relativeFrom="paragraph">
              <wp:posOffset>-198120</wp:posOffset>
            </wp:positionV>
            <wp:extent cx="459105" cy="650240"/>
            <wp:effectExtent l="0" t="0" r="0" b="0"/>
            <wp:wrapSquare wrapText="bothSides"/>
            <wp:docPr id="2" name="Imagen 2" descr="http://tbn1.google.com/images?q=tbn:xEWFLk8UmnKVDM:http://4.bp.blogspot.com/_G1YaTmedqkc/Sc29ZE1UFxI/AAAAAAAAAAk/4KXwpU8I1Qo/s320/unac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tbn1.google.com/images?q=tbn:xEWFLk8UmnKVDM:http://4.bp.blogspot.com/_G1YaTmedqkc/Sc29ZE1UFxI/AAAAAAAAAAk/4KXwpU8I1Qo/s320/unac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9D3" w:rsidRPr="00431660" w:rsidRDefault="005E59D3" w:rsidP="005D4164">
      <w:pPr>
        <w:spacing w:after="0" w:line="240" w:lineRule="auto"/>
        <w:jc w:val="center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</w:p>
    <w:p w:rsidR="005D4164" w:rsidRPr="00431660" w:rsidRDefault="005D4164" w:rsidP="005D4164">
      <w:pPr>
        <w:spacing w:after="0" w:line="240" w:lineRule="auto"/>
        <w:jc w:val="center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CONTRATO ADMINISTRATIVO DE SERVICIOS </w:t>
      </w:r>
    </w:p>
    <w:p w:rsidR="00971766" w:rsidRPr="00431660" w:rsidRDefault="00971766" w:rsidP="005D4164">
      <w:pPr>
        <w:spacing w:after="0" w:line="240" w:lineRule="auto"/>
        <w:jc w:val="center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N°</w:t>
      </w:r>
      <w:r w:rsidR="003C0BF8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 </w:t>
      </w:r>
      <w:r w:rsidR="00E95EE9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                </w:t>
      </w: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-</w:t>
      </w:r>
      <w:r w:rsidR="003C0BF8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 </w:t>
      </w: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201</w:t>
      </w:r>
      <w:r w:rsidR="004601B0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6</w:t>
      </w:r>
    </w:p>
    <w:p w:rsidR="00FD2F23" w:rsidRPr="00431660" w:rsidRDefault="00FD2F23" w:rsidP="00F81017">
      <w:pPr>
        <w:spacing w:after="0" w:line="240" w:lineRule="auto"/>
        <w:contextualSpacing/>
        <w:jc w:val="center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</w:p>
    <w:p w:rsidR="00465A38" w:rsidRPr="00431660" w:rsidRDefault="00465A38" w:rsidP="00465A38">
      <w:pPr>
        <w:jc w:val="both"/>
        <w:rPr>
          <w:rFonts w:ascii="Verdana" w:hAnsi="Verdana"/>
          <w:b/>
          <w:sz w:val="18"/>
          <w:szCs w:val="18"/>
          <w:shd w:val="clear" w:color="auto" w:fill="FFFFFF"/>
        </w:rPr>
      </w:pPr>
      <w:r w:rsidRPr="00431660">
        <w:rPr>
          <w:rFonts w:ascii="Arial" w:hAnsi="Arial" w:cs="Arial"/>
          <w:sz w:val="18"/>
          <w:szCs w:val="18"/>
          <w:lang w:val="es-PE"/>
        </w:rPr>
        <w:t>Conste por el presente, el Contrato Administrativo de Servicios que suscriben de una parte, la Universidad Nacional del Callao</w:t>
      </w:r>
      <w:r w:rsidR="0026644E" w:rsidRPr="00431660">
        <w:rPr>
          <w:rFonts w:ascii="Arial" w:hAnsi="Arial" w:cs="Arial"/>
          <w:sz w:val="18"/>
          <w:szCs w:val="18"/>
          <w:lang w:val="es-PE"/>
        </w:rPr>
        <w:t xml:space="preserve"> </w:t>
      </w:r>
      <w:r w:rsidRPr="00431660">
        <w:rPr>
          <w:rFonts w:ascii="Arial" w:hAnsi="Arial" w:cs="Arial"/>
          <w:sz w:val="18"/>
          <w:szCs w:val="18"/>
          <w:lang w:val="es-PE"/>
        </w:rPr>
        <w:t xml:space="preserve">(UNAC), con Registro Único de Contribuyentes (RUC) </w:t>
      </w:r>
      <w:r w:rsidR="0094431C" w:rsidRPr="00431660">
        <w:rPr>
          <w:rFonts w:ascii="Arial" w:hAnsi="Arial" w:cs="Arial"/>
          <w:sz w:val="18"/>
          <w:szCs w:val="18"/>
          <w:lang w:val="es-PE"/>
        </w:rPr>
        <w:t xml:space="preserve"> </w:t>
      </w:r>
      <w:r w:rsidRPr="00431660">
        <w:rPr>
          <w:rFonts w:ascii="Arial" w:hAnsi="Arial" w:cs="Arial"/>
          <w:sz w:val="18"/>
          <w:szCs w:val="18"/>
          <w:lang w:val="es-PE"/>
        </w:rPr>
        <w:t xml:space="preserve">Nº </w:t>
      </w:r>
      <w:r w:rsidR="0094431C" w:rsidRPr="00431660">
        <w:rPr>
          <w:rFonts w:ascii="Arial" w:hAnsi="Arial" w:cs="Arial"/>
          <w:sz w:val="18"/>
          <w:szCs w:val="18"/>
          <w:lang w:val="es-PE"/>
        </w:rPr>
        <w:t xml:space="preserve"> </w:t>
      </w:r>
      <w:r w:rsidRPr="00431660">
        <w:rPr>
          <w:rFonts w:ascii="Arial" w:hAnsi="Arial" w:cs="Arial"/>
          <w:sz w:val="18"/>
          <w:szCs w:val="18"/>
          <w:lang w:val="es-PE"/>
        </w:rPr>
        <w:t>20138705944, señalando domicilio en la Av</w:t>
      </w:r>
      <w:r w:rsidR="007F73F2" w:rsidRPr="00431660">
        <w:rPr>
          <w:rFonts w:ascii="Arial" w:hAnsi="Arial" w:cs="Arial"/>
          <w:sz w:val="18"/>
          <w:szCs w:val="18"/>
          <w:lang w:val="es-PE"/>
        </w:rPr>
        <w:t>.</w:t>
      </w:r>
      <w:r w:rsidRPr="00431660">
        <w:rPr>
          <w:rFonts w:ascii="Arial" w:hAnsi="Arial" w:cs="Arial"/>
          <w:sz w:val="18"/>
          <w:szCs w:val="18"/>
          <w:lang w:val="es-PE"/>
        </w:rPr>
        <w:t xml:space="preserve"> </w:t>
      </w:r>
      <w:r w:rsidR="007F73F2" w:rsidRPr="00431660">
        <w:rPr>
          <w:rFonts w:ascii="Arial" w:hAnsi="Arial" w:cs="Arial"/>
          <w:sz w:val="18"/>
          <w:szCs w:val="18"/>
          <w:lang w:val="es-PE"/>
        </w:rPr>
        <w:t>Sáenz</w:t>
      </w:r>
      <w:r w:rsidRPr="00431660">
        <w:rPr>
          <w:rFonts w:ascii="Arial" w:hAnsi="Arial" w:cs="Arial"/>
          <w:sz w:val="18"/>
          <w:szCs w:val="18"/>
          <w:lang w:val="es-PE"/>
        </w:rPr>
        <w:t xml:space="preserve"> Peña 1060 Callao, representada por</w:t>
      </w:r>
      <w:r w:rsidR="00971766" w:rsidRPr="00431660">
        <w:rPr>
          <w:rFonts w:ascii="Arial" w:hAnsi="Arial" w:cs="Arial"/>
          <w:sz w:val="18"/>
          <w:szCs w:val="18"/>
          <w:lang w:val="es-PE"/>
        </w:rPr>
        <w:t xml:space="preserve"> l</w:t>
      </w:r>
      <w:r w:rsidR="00195E9D" w:rsidRPr="00431660">
        <w:rPr>
          <w:rFonts w:ascii="Arial" w:hAnsi="Arial" w:cs="Arial"/>
          <w:sz w:val="18"/>
          <w:szCs w:val="18"/>
          <w:lang w:val="es-PE"/>
        </w:rPr>
        <w:t>a</w:t>
      </w:r>
      <w:r w:rsidR="00971766" w:rsidRPr="00431660">
        <w:rPr>
          <w:rFonts w:ascii="Arial" w:hAnsi="Arial" w:cs="Arial"/>
          <w:sz w:val="18"/>
          <w:szCs w:val="18"/>
          <w:lang w:val="es-PE"/>
        </w:rPr>
        <w:t xml:space="preserve"> </w:t>
      </w:r>
      <w:r w:rsidR="005D4164" w:rsidRPr="00431660">
        <w:rPr>
          <w:rFonts w:ascii="Arial" w:hAnsi="Arial" w:cs="Arial"/>
          <w:sz w:val="18"/>
          <w:szCs w:val="18"/>
          <w:lang w:val="es-PE"/>
        </w:rPr>
        <w:t xml:space="preserve"> </w:t>
      </w:r>
      <w:r w:rsidR="00195E9D" w:rsidRPr="00431660">
        <w:rPr>
          <w:rFonts w:ascii="Arial" w:hAnsi="Arial" w:cs="Arial"/>
          <w:b/>
          <w:sz w:val="18"/>
          <w:szCs w:val="18"/>
          <w:lang w:val="es-PE"/>
        </w:rPr>
        <w:t>Econ. RAQUEL MERCEDES HUAVIL COQUIS</w:t>
      </w:r>
      <w:r w:rsidR="00195E9D" w:rsidRPr="00431660">
        <w:rPr>
          <w:rFonts w:ascii="Arial" w:hAnsi="Arial" w:cs="Arial"/>
          <w:sz w:val="18"/>
          <w:szCs w:val="18"/>
          <w:lang w:val="es-PE"/>
        </w:rPr>
        <w:t xml:space="preserve">  identificado con Documento Nacional de Identidad Nº </w:t>
      </w:r>
      <w:r w:rsidR="00195E9D" w:rsidRPr="00431660">
        <w:rPr>
          <w:rFonts w:ascii="Verdana" w:hAnsi="Verdana"/>
          <w:b/>
          <w:sz w:val="18"/>
          <w:szCs w:val="18"/>
          <w:shd w:val="clear" w:color="auto" w:fill="FFFFFF"/>
        </w:rPr>
        <w:t>08097179</w:t>
      </w:r>
      <w:r w:rsidR="00301BFD" w:rsidRPr="00431660">
        <w:rPr>
          <w:rFonts w:ascii="Arial" w:hAnsi="Arial" w:cs="Arial"/>
          <w:b/>
          <w:sz w:val="18"/>
          <w:szCs w:val="18"/>
          <w:lang w:val="es-PE"/>
        </w:rPr>
        <w:t>,</w:t>
      </w:r>
      <w:r w:rsidR="00971766" w:rsidRPr="00431660">
        <w:rPr>
          <w:rFonts w:ascii="Arial" w:hAnsi="Arial" w:cs="Arial"/>
          <w:sz w:val="18"/>
          <w:szCs w:val="18"/>
          <w:lang w:val="es-PE"/>
        </w:rPr>
        <w:t xml:space="preserve"> en su cali</w:t>
      </w:r>
      <w:r w:rsidR="00794CE8" w:rsidRPr="00431660">
        <w:rPr>
          <w:rFonts w:ascii="Arial" w:hAnsi="Arial" w:cs="Arial"/>
          <w:sz w:val="18"/>
          <w:szCs w:val="18"/>
          <w:lang w:val="es-PE"/>
        </w:rPr>
        <w:t xml:space="preserve">dad de Directora </w:t>
      </w:r>
      <w:r w:rsidR="00971766" w:rsidRPr="00431660">
        <w:rPr>
          <w:rFonts w:ascii="Arial" w:hAnsi="Arial" w:cs="Arial"/>
          <w:sz w:val="18"/>
          <w:szCs w:val="18"/>
          <w:lang w:val="es-PE"/>
        </w:rPr>
        <w:t xml:space="preserve">de la Oficina de </w:t>
      </w:r>
      <w:r w:rsidR="00794CE8" w:rsidRPr="00431660">
        <w:rPr>
          <w:rFonts w:ascii="Arial" w:hAnsi="Arial" w:cs="Arial"/>
          <w:sz w:val="18"/>
          <w:szCs w:val="18"/>
          <w:lang w:val="es-PE"/>
        </w:rPr>
        <w:t>Recursos Humanos</w:t>
      </w:r>
      <w:r w:rsidR="00971766" w:rsidRPr="00431660">
        <w:rPr>
          <w:rFonts w:ascii="Arial" w:hAnsi="Arial" w:cs="Arial"/>
          <w:sz w:val="18"/>
          <w:szCs w:val="18"/>
          <w:lang w:val="es-PE"/>
        </w:rPr>
        <w:t xml:space="preserve">, a quien </w:t>
      </w:r>
      <w:r w:rsidRPr="00431660">
        <w:rPr>
          <w:rFonts w:ascii="Arial" w:hAnsi="Arial" w:cs="Arial"/>
          <w:sz w:val="18"/>
          <w:szCs w:val="18"/>
          <w:lang w:val="es-PE"/>
        </w:rPr>
        <w:t xml:space="preserve">en adelante se denominará </w:t>
      </w:r>
      <w:r w:rsidR="00C90F4F" w:rsidRPr="00431660">
        <w:rPr>
          <w:rFonts w:ascii="Arial" w:hAnsi="Arial" w:cs="Arial"/>
          <w:b/>
          <w:sz w:val="18"/>
          <w:szCs w:val="18"/>
          <w:lang w:val="es-PE"/>
        </w:rPr>
        <w:t>LA UNIVERSIDAD</w:t>
      </w:r>
      <w:r w:rsidR="00971766" w:rsidRPr="00431660">
        <w:rPr>
          <w:rFonts w:ascii="Arial" w:hAnsi="Arial" w:cs="Arial"/>
          <w:sz w:val="18"/>
          <w:szCs w:val="18"/>
          <w:lang w:val="es-PE"/>
        </w:rPr>
        <w:t>;</w:t>
      </w:r>
      <w:r w:rsidR="00971766" w:rsidRPr="00431660">
        <w:rPr>
          <w:rFonts w:ascii="Arial" w:hAnsi="Arial" w:cs="Arial"/>
          <w:b/>
          <w:sz w:val="18"/>
          <w:szCs w:val="18"/>
          <w:lang w:val="es-PE"/>
        </w:rPr>
        <w:t xml:space="preserve"> </w:t>
      </w:r>
      <w:r w:rsidRPr="00431660">
        <w:rPr>
          <w:rFonts w:ascii="Arial" w:hAnsi="Arial" w:cs="Arial"/>
          <w:sz w:val="18"/>
          <w:szCs w:val="18"/>
          <w:lang w:val="es-PE"/>
        </w:rPr>
        <w:t xml:space="preserve"> y de la otra parte</w:t>
      </w:r>
      <w:r w:rsidR="00400A81" w:rsidRPr="00431660">
        <w:rPr>
          <w:rFonts w:ascii="Arial" w:hAnsi="Arial" w:cs="Arial"/>
          <w:sz w:val="18"/>
          <w:szCs w:val="18"/>
          <w:lang w:val="es-PE"/>
        </w:rPr>
        <w:t>…………………………………………………………………………………………………..</w:t>
      </w:r>
      <w:r w:rsidR="00B72986" w:rsidRPr="00431660">
        <w:rPr>
          <w:rFonts w:ascii="Arial" w:hAnsi="Arial" w:cs="Arial"/>
          <w:b/>
          <w:sz w:val="18"/>
          <w:szCs w:val="18"/>
          <w:lang w:val="es-PE"/>
        </w:rPr>
        <w:t>,</w:t>
      </w:r>
      <w:r w:rsidR="00DD338F" w:rsidRPr="00431660">
        <w:rPr>
          <w:rFonts w:ascii="Arial" w:hAnsi="Arial" w:cs="Arial"/>
          <w:sz w:val="18"/>
          <w:szCs w:val="18"/>
          <w:lang w:val="es-PE"/>
        </w:rPr>
        <w:t xml:space="preserve"> </w:t>
      </w:r>
      <w:r w:rsidRPr="00431660">
        <w:rPr>
          <w:rFonts w:ascii="Arial" w:hAnsi="Arial" w:cs="Arial"/>
          <w:sz w:val="18"/>
          <w:szCs w:val="18"/>
          <w:lang w:val="es-PE"/>
        </w:rPr>
        <w:t>identificado con D</w:t>
      </w:r>
      <w:r w:rsidR="00971766" w:rsidRPr="00431660">
        <w:rPr>
          <w:rFonts w:ascii="Arial" w:hAnsi="Arial" w:cs="Arial"/>
          <w:sz w:val="18"/>
          <w:szCs w:val="18"/>
          <w:lang w:val="es-PE"/>
        </w:rPr>
        <w:t xml:space="preserve">ocumento Nacional de Identidad </w:t>
      </w:r>
      <w:r w:rsidR="00400A81" w:rsidRPr="00431660">
        <w:rPr>
          <w:rFonts w:ascii="Arial" w:hAnsi="Arial" w:cs="Arial"/>
          <w:sz w:val="18"/>
          <w:szCs w:val="18"/>
          <w:lang w:val="es-PE"/>
        </w:rPr>
        <w:t>…………………………</w:t>
      </w:r>
      <w:r w:rsidR="00BC7D76" w:rsidRPr="00431660">
        <w:rPr>
          <w:rFonts w:ascii="Arial" w:hAnsi="Arial" w:cs="Arial"/>
          <w:b/>
          <w:sz w:val="18"/>
          <w:szCs w:val="18"/>
          <w:lang w:val="es-PE"/>
        </w:rPr>
        <w:t xml:space="preserve"> </w:t>
      </w:r>
      <w:r w:rsidRPr="00431660">
        <w:rPr>
          <w:rFonts w:ascii="Arial" w:hAnsi="Arial" w:cs="Arial"/>
          <w:sz w:val="18"/>
          <w:szCs w:val="18"/>
          <w:lang w:val="es-PE"/>
        </w:rPr>
        <w:t>y Registro Único de Contribuyente</w:t>
      </w:r>
      <w:r w:rsidR="00E95EE9" w:rsidRPr="00431660">
        <w:rPr>
          <w:rFonts w:ascii="Arial" w:hAnsi="Arial" w:cs="Arial"/>
          <w:sz w:val="18"/>
          <w:szCs w:val="18"/>
          <w:lang w:val="es-PE"/>
        </w:rPr>
        <w:t xml:space="preserve"> </w:t>
      </w:r>
      <w:r w:rsidR="00400A81" w:rsidRPr="00431660">
        <w:rPr>
          <w:rFonts w:ascii="Arial" w:hAnsi="Arial" w:cs="Arial"/>
          <w:sz w:val="18"/>
          <w:szCs w:val="18"/>
          <w:lang w:val="es-PE"/>
        </w:rPr>
        <w:t>………………………………</w:t>
      </w:r>
      <w:r w:rsidR="00B72986" w:rsidRPr="00431660">
        <w:rPr>
          <w:rFonts w:ascii="Verdana" w:hAnsi="Verdana"/>
          <w:b/>
          <w:sz w:val="18"/>
          <w:szCs w:val="18"/>
          <w:shd w:val="clear" w:color="auto" w:fill="FFFFFF"/>
        </w:rPr>
        <w:t xml:space="preserve"> </w:t>
      </w:r>
      <w:r w:rsidR="00DD338F" w:rsidRPr="00431660">
        <w:rPr>
          <w:rFonts w:ascii="Arial" w:hAnsi="Arial" w:cs="Arial"/>
          <w:sz w:val="18"/>
          <w:szCs w:val="18"/>
          <w:lang w:val="es-PE"/>
        </w:rPr>
        <w:t xml:space="preserve">con </w:t>
      </w:r>
      <w:r w:rsidRPr="00431660">
        <w:rPr>
          <w:rFonts w:ascii="Arial" w:hAnsi="Arial" w:cs="Arial"/>
          <w:sz w:val="18"/>
          <w:szCs w:val="18"/>
          <w:lang w:val="es-PE"/>
        </w:rPr>
        <w:t>domicilio en</w:t>
      </w:r>
      <w:r w:rsidR="00400A81" w:rsidRPr="00431660">
        <w:rPr>
          <w:rFonts w:ascii="Arial" w:hAnsi="Arial" w:cs="Arial"/>
          <w:sz w:val="18"/>
          <w:szCs w:val="18"/>
          <w:lang w:val="es-PE"/>
        </w:rPr>
        <w:t>……………………………………………………………………</w:t>
      </w:r>
      <w:r w:rsidR="00B72986" w:rsidRPr="00431660">
        <w:rPr>
          <w:rFonts w:ascii="Verdana" w:hAnsi="Verdana"/>
          <w:b/>
          <w:sz w:val="18"/>
          <w:szCs w:val="18"/>
          <w:shd w:val="clear" w:color="auto" w:fill="FFFFFF"/>
        </w:rPr>
        <w:t>,</w:t>
      </w:r>
      <w:r w:rsidRPr="00431660">
        <w:rPr>
          <w:rFonts w:ascii="Arial" w:hAnsi="Arial" w:cs="Arial"/>
          <w:sz w:val="18"/>
          <w:szCs w:val="18"/>
          <w:lang w:val="es-PE"/>
        </w:rPr>
        <w:t xml:space="preserve"> quien en adelante se le denominará </w:t>
      </w:r>
      <w:r w:rsidRPr="00431660">
        <w:rPr>
          <w:rFonts w:ascii="Arial" w:hAnsi="Arial" w:cs="Arial"/>
          <w:b/>
          <w:sz w:val="18"/>
          <w:szCs w:val="18"/>
          <w:lang w:val="es-PE"/>
        </w:rPr>
        <w:t xml:space="preserve">EL </w:t>
      </w:r>
      <w:r w:rsidR="00971766" w:rsidRPr="00431660">
        <w:rPr>
          <w:rFonts w:ascii="Arial" w:hAnsi="Arial" w:cs="Arial"/>
          <w:b/>
          <w:sz w:val="18"/>
          <w:szCs w:val="18"/>
          <w:lang w:val="es-PE"/>
        </w:rPr>
        <w:t>TRABAJADOR</w:t>
      </w:r>
      <w:r w:rsidRPr="00431660">
        <w:rPr>
          <w:rFonts w:ascii="Arial" w:hAnsi="Arial" w:cs="Arial"/>
          <w:sz w:val="18"/>
          <w:szCs w:val="18"/>
          <w:lang w:val="es-PE"/>
        </w:rPr>
        <w:t>, en los términos y condiciones siguientes:</w:t>
      </w: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CLÁUSULA  PRIMERA: BASE LEGAL</w:t>
      </w:r>
    </w:p>
    <w:p w:rsidR="005E59D3" w:rsidRPr="00431660" w:rsidRDefault="005E59D3" w:rsidP="00FD2F23">
      <w:pPr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  <w:u w:val="single"/>
        </w:rPr>
      </w:pP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>El presente Contrato se celebra exclusivamente al amparo de las siguientes disposiciones:</w:t>
      </w:r>
    </w:p>
    <w:p w:rsidR="00FD2F23" w:rsidRPr="00431660" w:rsidRDefault="00FD2F23" w:rsidP="00FD2F2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67" w:hanging="540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>Decreto Legislativo N° 1057, que regula el Régimen Especial de Contratación Administrativa de Servicios</w:t>
      </w:r>
      <w:r w:rsidR="00971766" w:rsidRPr="00431660">
        <w:rPr>
          <w:rFonts w:ascii="Arial" w:hAnsi="Arial" w:cs="Arial"/>
          <w:spacing w:val="-3"/>
          <w:sz w:val="18"/>
          <w:szCs w:val="18"/>
        </w:rPr>
        <w:t xml:space="preserve"> (en adelante, “régimen CAS”)</w:t>
      </w:r>
      <w:r w:rsidRPr="00431660">
        <w:rPr>
          <w:rFonts w:ascii="Arial" w:hAnsi="Arial" w:cs="Arial"/>
          <w:spacing w:val="-3"/>
          <w:sz w:val="18"/>
          <w:szCs w:val="18"/>
        </w:rPr>
        <w:t>.</w:t>
      </w:r>
    </w:p>
    <w:p w:rsidR="00FD2F23" w:rsidRPr="00431660" w:rsidRDefault="00FD2F23" w:rsidP="00FD2F2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67" w:hanging="540"/>
        <w:jc w:val="both"/>
        <w:rPr>
          <w:rFonts w:ascii="Arial" w:hAnsi="Arial" w:cs="Arial"/>
          <w:spacing w:val="-3"/>
          <w:sz w:val="18"/>
          <w:szCs w:val="18"/>
          <w:lang w:val="pt-BR"/>
        </w:rPr>
      </w:pPr>
      <w:r w:rsidRPr="00431660">
        <w:rPr>
          <w:rFonts w:ascii="Arial" w:hAnsi="Arial" w:cs="Arial"/>
          <w:spacing w:val="-3"/>
          <w:sz w:val="18"/>
          <w:szCs w:val="18"/>
          <w:lang w:val="pt-BR"/>
        </w:rPr>
        <w:t xml:space="preserve">Decreto Supremo Nº 075-2008-PCM – </w:t>
      </w:r>
      <w:proofErr w:type="spellStart"/>
      <w:r w:rsidRPr="00431660">
        <w:rPr>
          <w:rFonts w:ascii="Arial" w:hAnsi="Arial" w:cs="Arial"/>
          <w:spacing w:val="-3"/>
          <w:sz w:val="18"/>
          <w:szCs w:val="18"/>
          <w:lang w:val="pt-BR"/>
        </w:rPr>
        <w:t>Reglamento</w:t>
      </w:r>
      <w:proofErr w:type="spellEnd"/>
      <w:r w:rsidRPr="00431660">
        <w:rPr>
          <w:rFonts w:ascii="Arial" w:hAnsi="Arial" w:cs="Arial"/>
          <w:spacing w:val="-3"/>
          <w:sz w:val="18"/>
          <w:szCs w:val="18"/>
          <w:lang w:val="pt-BR"/>
        </w:rPr>
        <w:t xml:space="preserve"> </w:t>
      </w:r>
      <w:proofErr w:type="spellStart"/>
      <w:r w:rsidRPr="00431660">
        <w:rPr>
          <w:rFonts w:ascii="Arial" w:hAnsi="Arial" w:cs="Arial"/>
          <w:spacing w:val="-3"/>
          <w:sz w:val="18"/>
          <w:szCs w:val="18"/>
          <w:lang w:val="pt-BR"/>
        </w:rPr>
        <w:t>del</w:t>
      </w:r>
      <w:proofErr w:type="spellEnd"/>
      <w:r w:rsidRPr="00431660">
        <w:rPr>
          <w:rFonts w:ascii="Arial" w:hAnsi="Arial" w:cs="Arial"/>
          <w:spacing w:val="-3"/>
          <w:sz w:val="18"/>
          <w:szCs w:val="18"/>
          <w:lang w:val="pt-BR"/>
        </w:rPr>
        <w:t xml:space="preserve"> Decreto Legislativo Nº 1057</w:t>
      </w:r>
      <w:r w:rsidR="00971766" w:rsidRPr="00431660">
        <w:rPr>
          <w:rFonts w:ascii="Arial" w:hAnsi="Arial" w:cs="Arial"/>
          <w:spacing w:val="-3"/>
          <w:sz w:val="18"/>
          <w:szCs w:val="18"/>
          <w:lang w:val="pt-BR"/>
        </w:rPr>
        <w:t>, modificador por Decreto Supremo 065-2011-PCM</w:t>
      </w:r>
    </w:p>
    <w:p w:rsidR="00971766" w:rsidRPr="00431660" w:rsidRDefault="00971766" w:rsidP="00FD2F2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67" w:hanging="540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 xml:space="preserve">Ley N° 27815, Código de </w:t>
      </w:r>
      <w:r w:rsidR="00C90F4F" w:rsidRPr="00431660">
        <w:rPr>
          <w:rFonts w:ascii="Arial" w:hAnsi="Arial" w:cs="Arial"/>
          <w:spacing w:val="-3"/>
          <w:sz w:val="18"/>
          <w:szCs w:val="18"/>
        </w:rPr>
        <w:t>Ética</w:t>
      </w:r>
      <w:r w:rsidRPr="00431660">
        <w:rPr>
          <w:rFonts w:ascii="Arial" w:hAnsi="Arial" w:cs="Arial"/>
          <w:spacing w:val="-3"/>
          <w:sz w:val="18"/>
          <w:szCs w:val="18"/>
        </w:rPr>
        <w:t xml:space="preserve"> de la Función Pública y normas complementarias</w:t>
      </w:r>
    </w:p>
    <w:p w:rsidR="00971766" w:rsidRPr="00431660" w:rsidRDefault="00971766" w:rsidP="0097176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67" w:hanging="540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>Ley N° 26771, que regula la prohibición de ejercer la facultad de nombramiento y contratación de personal en el sector público en caso de parentesco y normas complementarias.</w:t>
      </w:r>
    </w:p>
    <w:p w:rsidR="00971766" w:rsidRPr="00431660" w:rsidRDefault="00971766" w:rsidP="00FD2F2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67" w:hanging="540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>Sentencia del Tribunal Constitucional recaída en el Expediente N° 000002-2010-PI/TC,</w:t>
      </w:r>
      <w:r w:rsidR="00C90F4F" w:rsidRPr="00431660">
        <w:rPr>
          <w:rFonts w:ascii="Arial" w:hAnsi="Arial" w:cs="Arial"/>
          <w:spacing w:val="-3"/>
          <w:sz w:val="18"/>
          <w:szCs w:val="18"/>
        </w:rPr>
        <w:t xml:space="preserve"> </w:t>
      </w:r>
      <w:r w:rsidRPr="00431660">
        <w:rPr>
          <w:rFonts w:ascii="Arial" w:hAnsi="Arial" w:cs="Arial"/>
          <w:spacing w:val="-3"/>
          <w:sz w:val="18"/>
          <w:szCs w:val="18"/>
        </w:rPr>
        <w:t>que declara la constitucionalidad del régimen CAS y su naturaleza laboral.</w:t>
      </w:r>
    </w:p>
    <w:p w:rsidR="00971766" w:rsidRPr="00431660" w:rsidRDefault="00971766" w:rsidP="00FD2F2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67" w:hanging="540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>Las demás disposiciones que resulten aplicables al Contrato Administrativo de Servicios.</w:t>
      </w: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CLÁUSULA SEGUNDA: </w:t>
      </w:r>
      <w:r w:rsidR="00504510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NATURALEZA DEL CONTRATO</w:t>
      </w:r>
    </w:p>
    <w:p w:rsidR="00504510" w:rsidRPr="00431660" w:rsidRDefault="00FD2F23" w:rsidP="00FD2F23">
      <w:pPr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 xml:space="preserve">El presente Contrato Administrativo de Servicios constituye </w:t>
      </w:r>
      <w:r w:rsidR="00504510" w:rsidRPr="00431660">
        <w:rPr>
          <w:rFonts w:ascii="Arial" w:hAnsi="Arial" w:cs="Arial"/>
          <w:spacing w:val="-3"/>
          <w:sz w:val="18"/>
          <w:szCs w:val="18"/>
        </w:rPr>
        <w:t>un régimen especial de contratación laboral para el sector público que se celebra conforme a lo establecido en el Decreto Legislativo N° 1057, sus normas reglamentarias y las disposiciones presupuestales que resulten pertinentes.</w:t>
      </w:r>
    </w:p>
    <w:p w:rsidR="00504510" w:rsidRPr="00431660" w:rsidRDefault="00504510" w:rsidP="00FD2F23">
      <w:pPr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>Por su naturaleza de régimen laboral especial de contratación del Estado, confiere a EL TRABAJADOR únicamente los derechos y obligaciones establecidos en el Decreto Legislativo 1057, su Reglamento y modificatorias.</w:t>
      </w: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CLÁUSULA TERCERA: OBJETO DEL CONTRATO</w:t>
      </w:r>
    </w:p>
    <w:p w:rsidR="0083653D" w:rsidRPr="00431660" w:rsidRDefault="00504510" w:rsidP="0083653D">
      <w:pPr>
        <w:jc w:val="both"/>
        <w:rPr>
          <w:rFonts w:ascii="Arial" w:hAnsi="Arial" w:cs="Arial"/>
          <w:sz w:val="18"/>
          <w:szCs w:val="18"/>
          <w:lang w:val="es-PE"/>
        </w:rPr>
      </w:pPr>
      <w:r w:rsidRPr="00431660">
        <w:rPr>
          <w:rFonts w:ascii="Arial" w:hAnsi="Arial" w:cs="Arial"/>
          <w:b/>
          <w:bCs/>
          <w:sz w:val="18"/>
          <w:szCs w:val="18"/>
        </w:rPr>
        <w:t xml:space="preserve">EL TRABAJADOR </w:t>
      </w:r>
      <w:r w:rsidRPr="00431660">
        <w:rPr>
          <w:rFonts w:ascii="Arial" w:hAnsi="Arial" w:cs="Arial"/>
          <w:bCs/>
          <w:sz w:val="18"/>
          <w:szCs w:val="18"/>
        </w:rPr>
        <w:t xml:space="preserve">y </w:t>
      </w:r>
      <w:r w:rsidR="00C90F4F" w:rsidRPr="00431660">
        <w:rPr>
          <w:rFonts w:ascii="Arial" w:hAnsi="Arial" w:cs="Arial"/>
          <w:b/>
          <w:bCs/>
          <w:sz w:val="18"/>
          <w:szCs w:val="18"/>
        </w:rPr>
        <w:t>LA UNIVERSIDAD</w:t>
      </w:r>
      <w:r w:rsidRPr="00431660">
        <w:rPr>
          <w:rFonts w:ascii="Arial" w:hAnsi="Arial" w:cs="Arial"/>
          <w:b/>
          <w:sz w:val="18"/>
          <w:szCs w:val="18"/>
          <w:lang w:val="es-PE"/>
        </w:rPr>
        <w:t xml:space="preserve"> </w:t>
      </w:r>
      <w:r w:rsidR="00FD2F23" w:rsidRPr="00431660">
        <w:rPr>
          <w:rFonts w:ascii="Arial" w:hAnsi="Arial" w:cs="Arial"/>
          <w:spacing w:val="-3"/>
          <w:sz w:val="18"/>
          <w:szCs w:val="18"/>
        </w:rPr>
        <w:t xml:space="preserve"> suscriben el presente Contrato a fin </w:t>
      </w:r>
      <w:r w:rsidRPr="00431660">
        <w:rPr>
          <w:rFonts w:ascii="Arial" w:hAnsi="Arial" w:cs="Arial"/>
          <w:spacing w:val="-3"/>
          <w:sz w:val="18"/>
          <w:szCs w:val="18"/>
        </w:rPr>
        <w:t>que el primero se desempeñe de form</w:t>
      </w:r>
      <w:r w:rsidR="005A540E" w:rsidRPr="00431660">
        <w:rPr>
          <w:rFonts w:ascii="Arial" w:hAnsi="Arial" w:cs="Arial"/>
          <w:spacing w:val="-3"/>
          <w:sz w:val="18"/>
          <w:szCs w:val="18"/>
        </w:rPr>
        <w:t xml:space="preserve">a individual y subordinada como </w:t>
      </w:r>
      <w:r w:rsidR="00400A81" w:rsidRPr="00431660">
        <w:rPr>
          <w:rFonts w:ascii="Arial" w:hAnsi="Arial" w:cs="Arial"/>
          <w:spacing w:val="-3"/>
          <w:sz w:val="18"/>
          <w:szCs w:val="18"/>
        </w:rPr>
        <w:t>……………………………………………………………………………………</w:t>
      </w:r>
      <w:r w:rsidRPr="00431660">
        <w:rPr>
          <w:rFonts w:ascii="Arial" w:hAnsi="Arial" w:cs="Arial"/>
          <w:spacing w:val="-3"/>
          <w:sz w:val="18"/>
          <w:szCs w:val="18"/>
        </w:rPr>
        <w:t>unidad orgánica y/o área</w:t>
      </w:r>
      <w:r w:rsidR="0083653D" w:rsidRPr="00431660">
        <w:rPr>
          <w:rFonts w:ascii="Arial" w:hAnsi="Arial" w:cs="Arial"/>
          <w:spacing w:val="-3"/>
          <w:sz w:val="18"/>
          <w:szCs w:val="18"/>
        </w:rPr>
        <w:t xml:space="preserve"> </w:t>
      </w:r>
      <w:r w:rsidR="00973D42" w:rsidRPr="00431660">
        <w:rPr>
          <w:rFonts w:ascii="Arial" w:hAnsi="Arial" w:cs="Arial"/>
          <w:spacing w:val="-3"/>
          <w:sz w:val="18"/>
          <w:szCs w:val="18"/>
        </w:rPr>
        <w:t>en</w:t>
      </w:r>
      <w:r w:rsidR="00245CF0" w:rsidRPr="00431660">
        <w:rPr>
          <w:rFonts w:ascii="Arial" w:hAnsi="Arial" w:cs="Arial"/>
          <w:spacing w:val="-3"/>
          <w:sz w:val="18"/>
          <w:szCs w:val="18"/>
        </w:rPr>
        <w:t xml:space="preserve"> </w:t>
      </w:r>
      <w:r w:rsidR="00063A3C" w:rsidRPr="00431660">
        <w:rPr>
          <w:rFonts w:ascii="Arial" w:hAnsi="Arial" w:cs="Arial"/>
          <w:spacing w:val="-3"/>
          <w:sz w:val="18"/>
          <w:szCs w:val="18"/>
        </w:rPr>
        <w:t>Oficina de</w:t>
      </w:r>
      <w:r w:rsidR="00E95EE9" w:rsidRPr="00431660">
        <w:rPr>
          <w:rFonts w:ascii="Arial" w:hAnsi="Arial" w:cs="Arial"/>
          <w:spacing w:val="-3"/>
          <w:sz w:val="18"/>
          <w:szCs w:val="18"/>
        </w:rPr>
        <w:t xml:space="preserve"> </w:t>
      </w:r>
      <w:r w:rsidR="00400A81" w:rsidRPr="00431660">
        <w:rPr>
          <w:rFonts w:ascii="Arial" w:hAnsi="Arial" w:cs="Arial"/>
          <w:spacing w:val="-3"/>
          <w:sz w:val="18"/>
          <w:szCs w:val="18"/>
        </w:rPr>
        <w:t>……………………………………………………….</w:t>
      </w:r>
      <w:r w:rsidRPr="00431660">
        <w:rPr>
          <w:rFonts w:ascii="Arial" w:hAnsi="Arial" w:cs="Arial"/>
          <w:spacing w:val="-3"/>
          <w:sz w:val="18"/>
          <w:szCs w:val="18"/>
        </w:rPr>
        <w:t>cumpliendo las funciones detalladas en la Convocatoria para la Contratación Administrativa de Servicios y que forma parte integrante del presente Contrato</w:t>
      </w:r>
      <w:r w:rsidR="004A4D9C" w:rsidRPr="00431660">
        <w:rPr>
          <w:rFonts w:ascii="Arial" w:hAnsi="Arial" w:cs="Arial"/>
          <w:spacing w:val="-3"/>
          <w:sz w:val="18"/>
          <w:szCs w:val="18"/>
        </w:rPr>
        <w:t xml:space="preserve"> y/o </w:t>
      </w:r>
      <w:r w:rsidR="006B42BA" w:rsidRPr="00431660">
        <w:rPr>
          <w:rFonts w:ascii="Arial" w:hAnsi="Arial" w:cs="Arial"/>
          <w:spacing w:val="-3"/>
          <w:sz w:val="18"/>
          <w:szCs w:val="18"/>
        </w:rPr>
        <w:t xml:space="preserve">par a el caso de los </w:t>
      </w:r>
      <w:r w:rsidR="004A4D9C" w:rsidRPr="00431660">
        <w:rPr>
          <w:rFonts w:ascii="Arial" w:hAnsi="Arial" w:cs="Arial"/>
          <w:spacing w:val="-3"/>
          <w:sz w:val="18"/>
          <w:szCs w:val="18"/>
        </w:rPr>
        <w:t xml:space="preserve">trabajadores </w:t>
      </w:r>
      <w:r w:rsidR="006B42BA" w:rsidRPr="00431660">
        <w:rPr>
          <w:rFonts w:ascii="Arial" w:hAnsi="Arial" w:cs="Arial"/>
          <w:spacing w:val="-3"/>
          <w:sz w:val="18"/>
          <w:szCs w:val="18"/>
        </w:rPr>
        <w:t>por Servicios no Personales que pasaron automáticamente al régimen de Contratado Administrativo de Servicios del D.L. 1057 y su reglamento, según funciones que se detallan a continuación;</w:t>
      </w:r>
      <w:r w:rsidRPr="00431660">
        <w:rPr>
          <w:rFonts w:ascii="Arial" w:hAnsi="Arial" w:cs="Arial"/>
          <w:spacing w:val="-3"/>
          <w:sz w:val="18"/>
          <w:szCs w:val="18"/>
        </w:rPr>
        <w:t xml:space="preserve"> por  el plazo señalado en la cláusula siguiente</w:t>
      </w:r>
      <w:r w:rsidR="006B42BA" w:rsidRPr="00431660">
        <w:rPr>
          <w:rFonts w:ascii="Arial" w:hAnsi="Arial" w:cs="Arial"/>
          <w:spacing w:val="-3"/>
          <w:sz w:val="18"/>
          <w:szCs w:val="18"/>
        </w:rPr>
        <w:t>.</w:t>
      </w:r>
      <w:r w:rsidR="004A4D9C" w:rsidRPr="00431660">
        <w:rPr>
          <w:rFonts w:ascii="Arial" w:hAnsi="Arial" w:cs="Arial"/>
          <w:spacing w:val="-3"/>
          <w:sz w:val="18"/>
          <w:szCs w:val="18"/>
        </w:rPr>
        <w:t xml:space="preserve"> </w:t>
      </w:r>
      <w:r w:rsidRPr="00431660">
        <w:rPr>
          <w:rFonts w:ascii="Arial" w:hAnsi="Arial" w:cs="Arial"/>
          <w:sz w:val="18"/>
          <w:szCs w:val="18"/>
          <w:lang w:val="es-PE"/>
        </w:rPr>
        <w:t xml:space="preserve"> </w:t>
      </w:r>
    </w:p>
    <w:p w:rsidR="006B1814" w:rsidRPr="00431660" w:rsidRDefault="006B1814" w:rsidP="006B1814">
      <w:pPr>
        <w:spacing w:after="0"/>
        <w:jc w:val="both"/>
        <w:rPr>
          <w:rFonts w:ascii="Arial" w:hAnsi="Arial" w:cs="Arial"/>
          <w:spacing w:val="-3"/>
          <w:sz w:val="18"/>
          <w:szCs w:val="18"/>
          <w:lang w:val="es-PE"/>
        </w:rPr>
      </w:pPr>
      <w:proofErr w:type="gramStart"/>
      <w:r w:rsidRPr="00431660">
        <w:rPr>
          <w:rFonts w:ascii="Arial" w:hAnsi="Arial" w:cs="Arial"/>
          <w:spacing w:val="-3"/>
          <w:sz w:val="18"/>
          <w:szCs w:val="18"/>
          <w:lang w:val="es-PE"/>
        </w:rPr>
        <w:t>a</w:t>
      </w:r>
      <w:proofErr w:type="gramEnd"/>
      <w:r w:rsidRPr="00431660">
        <w:rPr>
          <w:rFonts w:ascii="Arial" w:hAnsi="Arial" w:cs="Arial"/>
          <w:spacing w:val="-3"/>
          <w:sz w:val="18"/>
          <w:szCs w:val="18"/>
          <w:lang w:val="es-PE"/>
        </w:rPr>
        <w:t xml:space="preserve">.   </w:t>
      </w:r>
    </w:p>
    <w:p w:rsidR="006B1814" w:rsidRPr="00431660" w:rsidRDefault="006B1814" w:rsidP="006B1814">
      <w:pPr>
        <w:spacing w:after="0"/>
        <w:jc w:val="both"/>
        <w:rPr>
          <w:rFonts w:ascii="Arial" w:hAnsi="Arial" w:cs="Arial"/>
          <w:spacing w:val="-3"/>
          <w:sz w:val="18"/>
          <w:szCs w:val="18"/>
          <w:lang w:val="es-PE"/>
        </w:rPr>
      </w:pPr>
      <w:r w:rsidRPr="00431660">
        <w:rPr>
          <w:rFonts w:ascii="Arial" w:hAnsi="Arial" w:cs="Arial"/>
          <w:spacing w:val="-3"/>
          <w:sz w:val="18"/>
          <w:szCs w:val="18"/>
          <w:lang w:val="es-PE"/>
        </w:rPr>
        <w:t xml:space="preserve">b.   </w:t>
      </w:r>
    </w:p>
    <w:p w:rsidR="00400A81" w:rsidRPr="00431660" w:rsidRDefault="006B1814" w:rsidP="006B1814">
      <w:pPr>
        <w:spacing w:after="0"/>
        <w:jc w:val="both"/>
        <w:rPr>
          <w:rFonts w:ascii="Arial" w:hAnsi="Arial" w:cs="Arial"/>
          <w:spacing w:val="-3"/>
          <w:sz w:val="18"/>
          <w:szCs w:val="18"/>
          <w:lang w:val="es-PE"/>
        </w:rPr>
      </w:pPr>
      <w:proofErr w:type="gramStart"/>
      <w:r w:rsidRPr="00431660">
        <w:rPr>
          <w:rFonts w:ascii="Arial" w:hAnsi="Arial" w:cs="Arial"/>
          <w:spacing w:val="-3"/>
          <w:sz w:val="18"/>
          <w:szCs w:val="18"/>
          <w:lang w:val="es-PE"/>
        </w:rPr>
        <w:t>c</w:t>
      </w:r>
      <w:proofErr w:type="gramEnd"/>
      <w:r w:rsidRPr="00431660">
        <w:rPr>
          <w:rFonts w:ascii="Arial" w:hAnsi="Arial" w:cs="Arial"/>
          <w:spacing w:val="-3"/>
          <w:sz w:val="18"/>
          <w:szCs w:val="18"/>
          <w:lang w:val="es-PE"/>
        </w:rPr>
        <w:t xml:space="preserve">.   </w:t>
      </w:r>
    </w:p>
    <w:p w:rsidR="006B1814" w:rsidRPr="00431660" w:rsidRDefault="006B1814" w:rsidP="00794CE8">
      <w:pPr>
        <w:spacing w:after="0"/>
        <w:jc w:val="both"/>
        <w:rPr>
          <w:rFonts w:ascii="Arial" w:hAnsi="Arial" w:cs="Arial"/>
          <w:spacing w:val="-3"/>
          <w:sz w:val="18"/>
          <w:szCs w:val="18"/>
          <w:lang w:val="es-PE"/>
        </w:rPr>
      </w:pPr>
      <w:r w:rsidRPr="00431660">
        <w:rPr>
          <w:rFonts w:ascii="Arial" w:hAnsi="Arial" w:cs="Arial"/>
          <w:spacing w:val="-3"/>
          <w:sz w:val="18"/>
          <w:szCs w:val="18"/>
          <w:lang w:val="es-PE"/>
        </w:rPr>
        <w:t xml:space="preserve">d.   </w:t>
      </w:r>
    </w:p>
    <w:p w:rsidR="00794CE8" w:rsidRPr="00431660" w:rsidRDefault="00794CE8" w:rsidP="00794CE8">
      <w:pPr>
        <w:spacing w:after="0"/>
        <w:jc w:val="both"/>
        <w:rPr>
          <w:rFonts w:ascii="Arial" w:hAnsi="Arial" w:cs="Arial"/>
          <w:spacing w:val="-3"/>
          <w:sz w:val="18"/>
          <w:szCs w:val="18"/>
          <w:lang w:val="es-PE"/>
        </w:rPr>
      </w:pPr>
      <w:r w:rsidRPr="00431660">
        <w:rPr>
          <w:rFonts w:ascii="Arial" w:hAnsi="Arial" w:cs="Arial"/>
          <w:spacing w:val="-3"/>
          <w:sz w:val="18"/>
          <w:szCs w:val="18"/>
          <w:lang w:val="es-PE"/>
        </w:rPr>
        <w:t>e. (se debe de omitir otras funciones que se le asigne)</w:t>
      </w:r>
    </w:p>
    <w:p w:rsidR="00794CE8" w:rsidRPr="00431660" w:rsidRDefault="00794CE8" w:rsidP="00794CE8">
      <w:pPr>
        <w:spacing w:after="0"/>
        <w:jc w:val="both"/>
        <w:rPr>
          <w:rFonts w:ascii="Arial" w:hAnsi="Arial" w:cs="Arial"/>
          <w:spacing w:val="-3"/>
          <w:sz w:val="18"/>
          <w:szCs w:val="18"/>
          <w:lang w:val="es-PE"/>
        </w:rPr>
      </w:pPr>
    </w:p>
    <w:p w:rsidR="00FD2F23" w:rsidRPr="00431660" w:rsidRDefault="007758CB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CLÁUSULA CUARTA: </w:t>
      </w:r>
      <w:r w:rsidR="00FD2F23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PLAZO DEL CONTRATO</w:t>
      </w:r>
    </w:p>
    <w:p w:rsidR="007A2397" w:rsidRPr="00431660" w:rsidRDefault="007A2397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Cs/>
          <w:spacing w:val="-3"/>
          <w:sz w:val="18"/>
          <w:szCs w:val="18"/>
        </w:rPr>
      </w:pP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Las partes acuerdan que la duración del presente </w:t>
      </w:r>
      <w:r w:rsidR="007758CB" w:rsidRPr="00431660">
        <w:rPr>
          <w:rFonts w:ascii="Arial" w:hAnsi="Arial" w:cs="Arial"/>
          <w:bCs/>
          <w:spacing w:val="-3"/>
          <w:sz w:val="18"/>
          <w:szCs w:val="18"/>
        </w:rPr>
        <w:t>C</w:t>
      </w: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ontrato se inicia a partir del </w:t>
      </w:r>
      <w:r w:rsidRPr="00431660">
        <w:rPr>
          <w:rFonts w:ascii="Arial" w:hAnsi="Arial" w:cs="Arial"/>
          <w:b/>
          <w:bCs/>
          <w:spacing w:val="-3"/>
          <w:sz w:val="18"/>
          <w:szCs w:val="18"/>
        </w:rPr>
        <w:t>día</w:t>
      </w:r>
      <w:r w:rsidR="00245CF0" w:rsidRPr="00431660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="003C0BF8" w:rsidRPr="00431660">
        <w:rPr>
          <w:rFonts w:ascii="Arial" w:hAnsi="Arial" w:cs="Arial"/>
          <w:b/>
          <w:bCs/>
          <w:spacing w:val="-3"/>
          <w:sz w:val="18"/>
          <w:szCs w:val="18"/>
        </w:rPr>
        <w:t>0</w:t>
      </w:r>
      <w:r w:rsidR="00B72986" w:rsidRPr="00431660">
        <w:rPr>
          <w:rFonts w:ascii="Arial" w:hAnsi="Arial" w:cs="Arial"/>
          <w:b/>
          <w:bCs/>
          <w:spacing w:val="-3"/>
          <w:sz w:val="18"/>
          <w:szCs w:val="18"/>
        </w:rPr>
        <w:t>1</w:t>
      </w:r>
      <w:r w:rsidR="003C0BF8" w:rsidRPr="00431660">
        <w:rPr>
          <w:rFonts w:ascii="Arial" w:hAnsi="Arial" w:cs="Arial"/>
          <w:b/>
          <w:bCs/>
          <w:spacing w:val="-3"/>
          <w:sz w:val="18"/>
          <w:szCs w:val="18"/>
        </w:rPr>
        <w:t xml:space="preserve"> de </w:t>
      </w:r>
      <w:r w:rsidR="00EF5AFE" w:rsidRPr="00431660">
        <w:rPr>
          <w:rFonts w:ascii="Arial" w:hAnsi="Arial" w:cs="Arial"/>
          <w:b/>
          <w:bCs/>
          <w:spacing w:val="-3"/>
          <w:sz w:val="18"/>
          <w:szCs w:val="18"/>
        </w:rPr>
        <w:t>Enero</w:t>
      </w:r>
      <w:r w:rsidR="003C0BF8" w:rsidRPr="00431660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Pr="00431660">
        <w:rPr>
          <w:rFonts w:ascii="Arial" w:hAnsi="Arial" w:cs="Arial"/>
          <w:b/>
          <w:bCs/>
          <w:spacing w:val="-3"/>
          <w:sz w:val="18"/>
          <w:szCs w:val="18"/>
        </w:rPr>
        <w:t>y concluye</w:t>
      </w:r>
      <w:r w:rsidR="001B5D2E" w:rsidRPr="00431660">
        <w:rPr>
          <w:rFonts w:ascii="Arial" w:hAnsi="Arial" w:cs="Arial"/>
          <w:b/>
          <w:bCs/>
          <w:spacing w:val="-3"/>
          <w:sz w:val="18"/>
          <w:szCs w:val="18"/>
        </w:rPr>
        <w:t xml:space="preserve"> el</w:t>
      </w:r>
      <w:r w:rsidRPr="00431660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="001B5D2E" w:rsidRPr="00431660">
        <w:rPr>
          <w:rFonts w:ascii="Arial" w:hAnsi="Arial" w:cs="Arial"/>
          <w:b/>
          <w:bCs/>
          <w:spacing w:val="-3"/>
          <w:sz w:val="18"/>
          <w:szCs w:val="18"/>
        </w:rPr>
        <w:t xml:space="preserve">31 </w:t>
      </w:r>
      <w:r w:rsidR="00B72986" w:rsidRPr="00431660">
        <w:rPr>
          <w:rFonts w:ascii="Arial" w:hAnsi="Arial" w:cs="Arial"/>
          <w:b/>
          <w:bCs/>
          <w:spacing w:val="-3"/>
          <w:sz w:val="18"/>
          <w:szCs w:val="18"/>
        </w:rPr>
        <w:t>de</w:t>
      </w:r>
      <w:r w:rsidR="001B5D2E" w:rsidRPr="00431660">
        <w:rPr>
          <w:rFonts w:ascii="Arial" w:hAnsi="Arial" w:cs="Arial"/>
          <w:b/>
          <w:bCs/>
          <w:spacing w:val="-3"/>
          <w:sz w:val="18"/>
          <w:szCs w:val="18"/>
        </w:rPr>
        <w:t xml:space="preserve"> Diciembre </w:t>
      </w:r>
      <w:r w:rsidR="00B72986" w:rsidRPr="00431660">
        <w:rPr>
          <w:rFonts w:ascii="Arial" w:hAnsi="Arial" w:cs="Arial"/>
          <w:b/>
          <w:bCs/>
          <w:spacing w:val="-3"/>
          <w:sz w:val="18"/>
          <w:szCs w:val="18"/>
        </w:rPr>
        <w:t>d</w:t>
      </w:r>
      <w:r w:rsidR="00245CF0" w:rsidRPr="00431660">
        <w:rPr>
          <w:rFonts w:ascii="Arial" w:hAnsi="Arial" w:cs="Arial"/>
          <w:b/>
          <w:bCs/>
          <w:spacing w:val="-3"/>
          <w:sz w:val="18"/>
          <w:szCs w:val="18"/>
        </w:rPr>
        <w:t>el 201</w:t>
      </w:r>
      <w:r w:rsidR="004601B0" w:rsidRPr="00431660">
        <w:rPr>
          <w:rFonts w:ascii="Arial" w:hAnsi="Arial" w:cs="Arial"/>
          <w:b/>
          <w:bCs/>
          <w:spacing w:val="-3"/>
          <w:sz w:val="18"/>
          <w:szCs w:val="18"/>
        </w:rPr>
        <w:t>6</w:t>
      </w:r>
      <w:r w:rsidR="00EF5AFE" w:rsidRPr="00431660">
        <w:rPr>
          <w:rFonts w:ascii="Arial" w:hAnsi="Arial" w:cs="Arial"/>
          <w:b/>
          <w:bCs/>
          <w:spacing w:val="-3"/>
          <w:sz w:val="18"/>
          <w:szCs w:val="18"/>
        </w:rPr>
        <w:t>.</w:t>
      </w:r>
    </w:p>
    <w:p w:rsidR="007758CB" w:rsidRPr="00431660" w:rsidRDefault="007758CB" w:rsidP="00FD2F23">
      <w:pPr>
        <w:spacing w:after="0" w:line="240" w:lineRule="auto"/>
        <w:jc w:val="both"/>
        <w:rPr>
          <w:rFonts w:ascii="Arial" w:hAnsi="Arial" w:cs="Arial"/>
          <w:bCs/>
          <w:spacing w:val="-3"/>
          <w:sz w:val="18"/>
          <w:szCs w:val="18"/>
        </w:rPr>
      </w:pPr>
    </w:p>
    <w:p w:rsidR="007758CB" w:rsidRPr="00431660" w:rsidRDefault="007758CB" w:rsidP="00FD2F23">
      <w:pPr>
        <w:spacing w:after="0" w:line="240" w:lineRule="auto"/>
        <w:jc w:val="both"/>
        <w:rPr>
          <w:rFonts w:ascii="Arial" w:hAnsi="Arial" w:cs="Arial"/>
          <w:bCs/>
          <w:spacing w:val="-3"/>
          <w:sz w:val="18"/>
          <w:szCs w:val="18"/>
        </w:rPr>
      </w:pP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El contrato podrá ser renovado y/o prorrogado, según decisión de </w:t>
      </w:r>
      <w:r w:rsidR="00C90F4F" w:rsidRPr="00431660">
        <w:rPr>
          <w:rFonts w:ascii="Arial" w:hAnsi="Arial" w:cs="Arial"/>
          <w:b/>
          <w:bCs/>
          <w:spacing w:val="-3"/>
          <w:sz w:val="18"/>
          <w:szCs w:val="18"/>
        </w:rPr>
        <w:t>LA UNIVERSIDAD</w:t>
      </w: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 y de </w:t>
      </w:r>
      <w:r w:rsidRPr="00431660">
        <w:rPr>
          <w:rFonts w:ascii="Arial" w:hAnsi="Arial" w:cs="Arial"/>
          <w:b/>
          <w:bCs/>
          <w:spacing w:val="-3"/>
          <w:sz w:val="18"/>
          <w:szCs w:val="18"/>
        </w:rPr>
        <w:t>EL TRABAJADOR</w:t>
      </w:r>
      <w:r w:rsidRPr="00431660">
        <w:rPr>
          <w:rFonts w:ascii="Arial" w:hAnsi="Arial" w:cs="Arial"/>
          <w:bCs/>
          <w:spacing w:val="-3"/>
          <w:sz w:val="18"/>
          <w:szCs w:val="18"/>
        </w:rPr>
        <w:t>, no pudiendo en ningún caso exceder el año fiscal.  En caso que cualquiera de las partes decida no prorrogar o no renovar el contrato, deberá notificarlo a la otra parte con una anticipación no menor de cinco (5) días hábiles previstos a su vencimiento.  Sin embargo, la omisión del aviso no genera la obligación de prorrogar o renovar el contrato.</w:t>
      </w:r>
    </w:p>
    <w:p w:rsidR="007758CB" w:rsidRPr="00431660" w:rsidRDefault="007758CB" w:rsidP="00FD2F23">
      <w:pPr>
        <w:spacing w:after="0" w:line="240" w:lineRule="auto"/>
        <w:jc w:val="both"/>
        <w:rPr>
          <w:rFonts w:ascii="Arial" w:hAnsi="Arial" w:cs="Arial"/>
          <w:bCs/>
          <w:spacing w:val="-3"/>
          <w:sz w:val="18"/>
          <w:szCs w:val="18"/>
        </w:rPr>
      </w:pPr>
    </w:p>
    <w:p w:rsidR="007758CB" w:rsidRPr="00431660" w:rsidRDefault="007758CB" w:rsidP="00FD2F23">
      <w:pPr>
        <w:spacing w:after="0" w:line="240" w:lineRule="auto"/>
        <w:jc w:val="both"/>
        <w:rPr>
          <w:rFonts w:ascii="Arial" w:hAnsi="Arial" w:cs="Arial"/>
          <w:bCs/>
          <w:spacing w:val="-3"/>
          <w:sz w:val="18"/>
          <w:szCs w:val="18"/>
        </w:rPr>
      </w:pP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Si </w:t>
      </w:r>
      <w:r w:rsidRPr="00431660">
        <w:rPr>
          <w:rFonts w:ascii="Arial" w:hAnsi="Arial" w:cs="Arial"/>
          <w:b/>
          <w:bCs/>
          <w:spacing w:val="-3"/>
          <w:sz w:val="18"/>
          <w:szCs w:val="18"/>
        </w:rPr>
        <w:t>EL TRABAJADOR</w:t>
      </w: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 continúa prestando servicios a </w:t>
      </w:r>
      <w:r w:rsidR="00C90F4F" w:rsidRPr="00431660">
        <w:rPr>
          <w:rFonts w:ascii="Arial" w:hAnsi="Arial" w:cs="Arial"/>
          <w:b/>
          <w:bCs/>
          <w:spacing w:val="-3"/>
          <w:sz w:val="18"/>
          <w:szCs w:val="18"/>
        </w:rPr>
        <w:t>LA UNIVERSIDAD</w:t>
      </w: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 una vez vencido el plazo del presente contrato, éste se entiende prorrogado de forma automática por el mismo plazo del contrato, pero dentro del presente ejercicio fiscal.</w:t>
      </w:r>
    </w:p>
    <w:p w:rsidR="007758CB" w:rsidRPr="00431660" w:rsidRDefault="007758CB" w:rsidP="00FD2F23">
      <w:pPr>
        <w:spacing w:after="0" w:line="240" w:lineRule="auto"/>
        <w:jc w:val="both"/>
        <w:rPr>
          <w:rFonts w:ascii="Arial" w:hAnsi="Arial" w:cs="Arial"/>
          <w:bCs/>
          <w:spacing w:val="-3"/>
          <w:sz w:val="18"/>
          <w:szCs w:val="18"/>
        </w:rPr>
      </w:pPr>
    </w:p>
    <w:p w:rsidR="007758CB" w:rsidRPr="00431660" w:rsidRDefault="007758CB" w:rsidP="00FD2F23">
      <w:pPr>
        <w:spacing w:after="0" w:line="240" w:lineRule="auto"/>
        <w:jc w:val="both"/>
        <w:rPr>
          <w:rFonts w:ascii="Arial" w:hAnsi="Arial" w:cs="Arial"/>
          <w:bCs/>
          <w:spacing w:val="-3"/>
          <w:sz w:val="18"/>
          <w:szCs w:val="18"/>
        </w:rPr>
      </w:pP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En caso que </w:t>
      </w:r>
      <w:r w:rsidR="00C90F4F" w:rsidRPr="00431660">
        <w:rPr>
          <w:rFonts w:ascii="Arial" w:hAnsi="Arial" w:cs="Arial"/>
          <w:b/>
          <w:bCs/>
          <w:spacing w:val="-3"/>
          <w:sz w:val="18"/>
          <w:szCs w:val="18"/>
        </w:rPr>
        <w:t>LA UNIVERSIDAD</w:t>
      </w: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 de por resuelto unilateralmente el presente Contrato antes del plazo previsto y sin mediar incumplimiento por parte de </w:t>
      </w:r>
      <w:r w:rsidRPr="00431660">
        <w:rPr>
          <w:rFonts w:ascii="Arial" w:hAnsi="Arial" w:cs="Arial"/>
          <w:b/>
          <w:bCs/>
          <w:spacing w:val="-3"/>
          <w:sz w:val="18"/>
          <w:szCs w:val="18"/>
        </w:rPr>
        <w:t>EL TRABAJADOR</w:t>
      </w: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, éste tendrá derecho a la penalidad prevista en el artículo 13.3 del Reglamento del Decreto Legislativo </w:t>
      </w:r>
      <w:r w:rsidR="006827F9" w:rsidRPr="00431660">
        <w:rPr>
          <w:rFonts w:ascii="Arial" w:hAnsi="Arial" w:cs="Arial"/>
          <w:bCs/>
          <w:spacing w:val="-3"/>
          <w:sz w:val="18"/>
          <w:szCs w:val="18"/>
        </w:rPr>
        <w:t>1057, aprobado por el Decreto Supremo 075-2008-PCM y modificado por el Decreto Supremo 065-2011-PCM</w:t>
      </w:r>
    </w:p>
    <w:p w:rsidR="00176603" w:rsidRPr="00431660" w:rsidRDefault="00176603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</w:p>
    <w:p w:rsidR="00B20E8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CLÁUSULA QUINTA: HORAS DE SERVICIOS SEMANALES</w:t>
      </w:r>
      <w:r w:rsidR="006827F9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 – JORNADA DE TRABAJO</w:t>
      </w: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 </w:t>
      </w:r>
    </w:p>
    <w:p w:rsidR="004056E4" w:rsidRPr="00431660" w:rsidRDefault="004056E4" w:rsidP="004056E4">
      <w:pPr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>Las partes acuerdan que la cantidad de horas de prestación efectiva de servicio a la semana (jornada de trabajo) es como máximo de 48 horas y cómo mínimo 07 horas con 45 minutos diarios, en el horario de lunes a viernes de 08:00 a.m. hasta las 04:</w:t>
      </w:r>
      <w:r w:rsidR="00FB39DA" w:rsidRPr="00431660">
        <w:rPr>
          <w:rFonts w:ascii="Arial" w:hAnsi="Arial" w:cs="Arial"/>
          <w:spacing w:val="-3"/>
          <w:sz w:val="18"/>
          <w:szCs w:val="18"/>
        </w:rPr>
        <w:t>45</w:t>
      </w:r>
      <w:r w:rsidRPr="00431660">
        <w:rPr>
          <w:rFonts w:ascii="Arial" w:hAnsi="Arial" w:cs="Arial"/>
          <w:spacing w:val="-3"/>
          <w:sz w:val="18"/>
          <w:szCs w:val="18"/>
        </w:rPr>
        <w:t xml:space="preserve"> </w:t>
      </w:r>
      <w:proofErr w:type="spellStart"/>
      <w:r w:rsidRPr="00431660">
        <w:rPr>
          <w:rFonts w:ascii="Arial" w:hAnsi="Arial" w:cs="Arial"/>
          <w:spacing w:val="-3"/>
          <w:sz w:val="18"/>
          <w:szCs w:val="18"/>
        </w:rPr>
        <w:t>p.m</w:t>
      </w:r>
      <w:proofErr w:type="spellEnd"/>
      <w:r w:rsidRPr="00431660">
        <w:rPr>
          <w:rFonts w:ascii="Arial" w:hAnsi="Arial" w:cs="Arial"/>
          <w:spacing w:val="-3"/>
          <w:sz w:val="18"/>
          <w:szCs w:val="18"/>
        </w:rPr>
        <w:t xml:space="preserve"> horas, incluida  </w:t>
      </w:r>
      <w:proofErr w:type="spellStart"/>
      <w:r w:rsidR="00FB39DA" w:rsidRPr="00431660">
        <w:rPr>
          <w:rFonts w:ascii="Arial" w:hAnsi="Arial" w:cs="Arial"/>
          <w:spacing w:val="-3"/>
          <w:sz w:val="18"/>
          <w:szCs w:val="18"/>
        </w:rPr>
        <w:t>cuarenticinco</w:t>
      </w:r>
      <w:proofErr w:type="spellEnd"/>
      <w:r w:rsidRPr="00431660">
        <w:rPr>
          <w:rFonts w:ascii="Arial" w:hAnsi="Arial" w:cs="Arial"/>
          <w:spacing w:val="-3"/>
          <w:sz w:val="18"/>
          <w:szCs w:val="18"/>
        </w:rPr>
        <w:t xml:space="preserve"> (</w:t>
      </w:r>
      <w:r w:rsidR="00FB39DA" w:rsidRPr="00431660">
        <w:rPr>
          <w:rFonts w:ascii="Arial" w:hAnsi="Arial" w:cs="Arial"/>
          <w:spacing w:val="-3"/>
          <w:sz w:val="18"/>
          <w:szCs w:val="18"/>
        </w:rPr>
        <w:t>45</w:t>
      </w:r>
      <w:r w:rsidRPr="00431660">
        <w:rPr>
          <w:rFonts w:ascii="Arial" w:hAnsi="Arial" w:cs="Arial"/>
          <w:spacing w:val="-3"/>
          <w:sz w:val="18"/>
          <w:szCs w:val="18"/>
        </w:rPr>
        <w:t>) minutos de refrigerio</w:t>
      </w:r>
      <w:r w:rsidR="00400A81" w:rsidRPr="00431660">
        <w:rPr>
          <w:rFonts w:ascii="Arial" w:hAnsi="Arial" w:cs="Arial"/>
          <w:spacing w:val="-3"/>
          <w:sz w:val="18"/>
          <w:szCs w:val="18"/>
        </w:rPr>
        <w:t xml:space="preserve"> (SEGÚN HORARIO DE TRABAJO)</w:t>
      </w:r>
      <w:r w:rsidRPr="00431660">
        <w:rPr>
          <w:rFonts w:ascii="Arial" w:hAnsi="Arial" w:cs="Arial"/>
          <w:spacing w:val="-3"/>
          <w:sz w:val="18"/>
          <w:szCs w:val="18"/>
        </w:rPr>
        <w:t xml:space="preserve"> que no se contabiliza como hora efectiva laboral, estableciéndose un total de 40 horas efectivas semanales. En caso de prestación de servicios autorizados en sobre tiempo, </w:t>
      </w:r>
      <w:r w:rsidRPr="00431660">
        <w:rPr>
          <w:rFonts w:ascii="Arial" w:hAnsi="Arial" w:cs="Arial"/>
          <w:b/>
          <w:spacing w:val="-3"/>
          <w:sz w:val="18"/>
          <w:szCs w:val="18"/>
        </w:rPr>
        <w:t>LA UNIVERSIDAD</w:t>
      </w:r>
      <w:r w:rsidRPr="00431660">
        <w:rPr>
          <w:rFonts w:ascii="Arial" w:hAnsi="Arial" w:cs="Arial"/>
          <w:spacing w:val="-3"/>
          <w:sz w:val="18"/>
          <w:szCs w:val="18"/>
        </w:rPr>
        <w:t xml:space="preserve"> está obligada a compensar a </w:t>
      </w:r>
      <w:r w:rsidRPr="00431660">
        <w:rPr>
          <w:rFonts w:ascii="Arial" w:hAnsi="Arial" w:cs="Arial"/>
          <w:b/>
          <w:spacing w:val="-3"/>
          <w:sz w:val="18"/>
          <w:szCs w:val="18"/>
        </w:rPr>
        <w:t>EL TRABAJADOR</w:t>
      </w:r>
      <w:r w:rsidRPr="00431660">
        <w:rPr>
          <w:rFonts w:ascii="Arial" w:hAnsi="Arial" w:cs="Arial"/>
          <w:spacing w:val="-3"/>
          <w:sz w:val="18"/>
          <w:szCs w:val="18"/>
        </w:rPr>
        <w:t xml:space="preserve"> con descanso  físico equivalente al total de horas prestadas en exceso.</w:t>
      </w:r>
    </w:p>
    <w:p w:rsidR="006D099D" w:rsidRPr="00431660" w:rsidRDefault="006D099D" w:rsidP="00FD2F23">
      <w:pPr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</w:p>
    <w:p w:rsidR="006D099D" w:rsidRPr="00431660" w:rsidRDefault="006D099D" w:rsidP="00FD2F23">
      <w:pPr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 xml:space="preserve">La responsabilidad del cumplimiento de lo señalado en la presente cláusula será de cargo del jefe inmediato, bajo la supervisión de la Oficina de </w:t>
      </w:r>
      <w:r w:rsidR="005B177D" w:rsidRPr="00431660">
        <w:rPr>
          <w:rFonts w:ascii="Arial" w:hAnsi="Arial" w:cs="Arial"/>
          <w:spacing w:val="-3"/>
          <w:sz w:val="18"/>
          <w:szCs w:val="18"/>
        </w:rPr>
        <w:t>Recursos Humanos</w:t>
      </w:r>
      <w:r w:rsidRPr="00431660">
        <w:rPr>
          <w:rFonts w:ascii="Arial" w:hAnsi="Arial" w:cs="Arial"/>
          <w:spacing w:val="-3"/>
          <w:sz w:val="18"/>
          <w:szCs w:val="18"/>
        </w:rPr>
        <w:t>.</w:t>
      </w:r>
    </w:p>
    <w:p w:rsidR="0037769F" w:rsidRPr="00431660" w:rsidRDefault="0037769F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CLÁUSULA SEXTA: </w:t>
      </w:r>
      <w:r w:rsidR="006D099D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REMUNERACION Y FORMA DE PAGO</w:t>
      </w:r>
    </w:p>
    <w:p w:rsidR="006D099D" w:rsidRPr="00431660" w:rsidRDefault="006D099D" w:rsidP="006D099D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  <w:r w:rsidRPr="00431660">
        <w:rPr>
          <w:rFonts w:ascii="Arial" w:hAnsi="Arial" w:cs="Arial"/>
          <w:b/>
          <w:spacing w:val="-3"/>
          <w:sz w:val="18"/>
          <w:szCs w:val="18"/>
        </w:rPr>
        <w:t xml:space="preserve">EL TRABAJADOR </w:t>
      </w:r>
      <w:r w:rsidRPr="00431660">
        <w:rPr>
          <w:rFonts w:ascii="Arial" w:hAnsi="Arial" w:cs="Arial"/>
          <w:spacing w:val="-3"/>
          <w:sz w:val="18"/>
          <w:szCs w:val="18"/>
        </w:rPr>
        <w:t xml:space="preserve">percibirá una remuneración mensual </w:t>
      </w:r>
      <w:r w:rsidR="00301BFD" w:rsidRPr="00431660">
        <w:rPr>
          <w:rFonts w:ascii="Arial" w:hAnsi="Arial" w:cs="Arial"/>
          <w:spacing w:val="-3"/>
          <w:sz w:val="18"/>
          <w:szCs w:val="18"/>
        </w:rPr>
        <w:t>de</w:t>
      </w:r>
      <w:r w:rsidR="00063A3C" w:rsidRPr="00431660">
        <w:rPr>
          <w:rFonts w:ascii="Arial" w:hAnsi="Arial" w:cs="Arial"/>
          <w:spacing w:val="-3"/>
          <w:sz w:val="18"/>
          <w:szCs w:val="18"/>
        </w:rPr>
        <w:t xml:space="preserve"> s/. </w:t>
      </w:r>
      <w:r w:rsidR="00400A81" w:rsidRPr="00431660">
        <w:rPr>
          <w:rFonts w:ascii="Arial" w:hAnsi="Arial" w:cs="Arial"/>
          <w:spacing w:val="-3"/>
          <w:sz w:val="18"/>
          <w:szCs w:val="18"/>
        </w:rPr>
        <w:t>…………………………………</w:t>
      </w:r>
      <w:proofErr w:type="gramStart"/>
      <w:r w:rsidR="00400A81" w:rsidRPr="00431660">
        <w:rPr>
          <w:rFonts w:ascii="Arial" w:hAnsi="Arial" w:cs="Arial"/>
          <w:spacing w:val="-3"/>
          <w:sz w:val="18"/>
          <w:szCs w:val="18"/>
        </w:rPr>
        <w:t>.</w:t>
      </w:r>
      <w:r w:rsidR="00301BFD" w:rsidRPr="00431660">
        <w:rPr>
          <w:rFonts w:ascii="Arial" w:hAnsi="Arial" w:cs="Arial"/>
          <w:b/>
          <w:spacing w:val="-3"/>
          <w:sz w:val="18"/>
          <w:szCs w:val="18"/>
        </w:rPr>
        <w:t>(</w:t>
      </w:r>
      <w:proofErr w:type="gramEnd"/>
      <w:r w:rsidR="00400A81" w:rsidRPr="00431660">
        <w:rPr>
          <w:rFonts w:ascii="Arial" w:hAnsi="Arial" w:cs="Arial"/>
          <w:b/>
          <w:spacing w:val="-3"/>
          <w:sz w:val="18"/>
          <w:szCs w:val="18"/>
        </w:rPr>
        <w:t>……………….</w:t>
      </w:r>
      <w:r w:rsidR="007A2397" w:rsidRPr="00431660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="00E95EE9" w:rsidRPr="00431660">
        <w:rPr>
          <w:rFonts w:ascii="Arial" w:hAnsi="Arial" w:cs="Arial"/>
          <w:b/>
          <w:spacing w:val="-3"/>
          <w:sz w:val="18"/>
          <w:szCs w:val="18"/>
        </w:rPr>
        <w:t>y</w:t>
      </w:r>
      <w:r w:rsidR="0094431C" w:rsidRPr="00431660">
        <w:rPr>
          <w:rFonts w:ascii="Arial" w:hAnsi="Arial" w:cs="Arial"/>
          <w:b/>
          <w:spacing w:val="-3"/>
          <w:sz w:val="18"/>
          <w:szCs w:val="18"/>
        </w:rPr>
        <w:t xml:space="preserve"> 00/100</w:t>
      </w:r>
      <w:r w:rsidR="00063A3C" w:rsidRPr="00431660">
        <w:rPr>
          <w:rFonts w:ascii="Arial" w:hAnsi="Arial" w:cs="Arial"/>
          <w:b/>
          <w:spacing w:val="-3"/>
          <w:sz w:val="18"/>
          <w:szCs w:val="18"/>
        </w:rPr>
        <w:t xml:space="preserve"> nuevos soles</w:t>
      </w:r>
      <w:r w:rsidR="001F72B6" w:rsidRPr="00431660">
        <w:rPr>
          <w:rFonts w:ascii="Arial" w:hAnsi="Arial" w:cs="Arial"/>
          <w:b/>
          <w:spacing w:val="-3"/>
          <w:sz w:val="18"/>
          <w:szCs w:val="18"/>
        </w:rPr>
        <w:t>)</w:t>
      </w:r>
      <w:r w:rsidRPr="00431660">
        <w:rPr>
          <w:rFonts w:ascii="Arial" w:hAnsi="Arial" w:cs="Arial"/>
          <w:spacing w:val="-3"/>
          <w:sz w:val="18"/>
          <w:szCs w:val="18"/>
        </w:rPr>
        <w:t xml:space="preserve"> monto que será abonado en la cuenta bancaria individual. Incluye los montos y afiliaciones de ley, así como toda deducción aplicable a </w:t>
      </w:r>
      <w:r w:rsidRPr="00431660">
        <w:rPr>
          <w:rFonts w:ascii="Arial" w:hAnsi="Arial" w:cs="Arial"/>
          <w:b/>
          <w:bCs/>
          <w:sz w:val="18"/>
          <w:szCs w:val="18"/>
          <w:lang w:val="es-PE"/>
        </w:rPr>
        <w:t>EL TRABAJADOR</w:t>
      </w:r>
      <w:r w:rsidRPr="00431660">
        <w:rPr>
          <w:rFonts w:ascii="Arial" w:hAnsi="Arial" w:cs="Arial"/>
          <w:spacing w:val="-3"/>
          <w:sz w:val="18"/>
          <w:szCs w:val="18"/>
        </w:rPr>
        <w:t>.</w:t>
      </w:r>
      <w:r w:rsidRPr="00431660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</w:p>
    <w:p w:rsidR="00DD338F" w:rsidRPr="00431660" w:rsidRDefault="00DD338F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:rsidR="006D099D" w:rsidRPr="00431660" w:rsidRDefault="00C90F4F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</w:rPr>
        <w:t>LA UNIVERSIDAD</w:t>
      </w:r>
      <w:r w:rsidR="007903E2" w:rsidRPr="00431660">
        <w:rPr>
          <w:rFonts w:ascii="Arial" w:hAnsi="Arial" w:cs="Arial"/>
          <w:bCs/>
          <w:spacing w:val="-3"/>
          <w:sz w:val="18"/>
          <w:szCs w:val="18"/>
        </w:rPr>
        <w:t xml:space="preserve"> hará efectiva la contraprestación, previa presentación del correspondiente recibo por honorarios por parte de </w:t>
      </w:r>
      <w:r w:rsidR="007903E2" w:rsidRPr="00431660">
        <w:rPr>
          <w:rFonts w:ascii="Arial" w:hAnsi="Arial" w:cs="Arial"/>
          <w:b/>
          <w:bCs/>
          <w:spacing w:val="-3"/>
          <w:sz w:val="18"/>
          <w:szCs w:val="18"/>
        </w:rPr>
        <w:t>EL TRABAJADOR.</w:t>
      </w:r>
    </w:p>
    <w:p w:rsidR="006D099D" w:rsidRPr="00431660" w:rsidRDefault="006D099D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:rsidR="00841830" w:rsidRPr="00431660" w:rsidRDefault="00841830" w:rsidP="00841830">
      <w:pPr>
        <w:spacing w:after="0" w:line="240" w:lineRule="auto"/>
        <w:jc w:val="both"/>
        <w:rPr>
          <w:rFonts w:ascii="Arial" w:hAnsi="Arial" w:cs="Arial"/>
          <w:b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spacing w:val="-3"/>
          <w:sz w:val="18"/>
          <w:szCs w:val="18"/>
          <w:u w:val="single"/>
        </w:rPr>
        <w:t xml:space="preserve">CLAÚSULA SÉTIMA: LUGAR DE PRESTACIÓN DEL SERVICIO </w:t>
      </w:r>
    </w:p>
    <w:p w:rsidR="00841830" w:rsidRPr="00431660" w:rsidRDefault="00841830" w:rsidP="00841830">
      <w:pPr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b/>
          <w:bCs/>
          <w:sz w:val="18"/>
          <w:szCs w:val="18"/>
          <w:lang w:val="es-PE"/>
        </w:rPr>
        <w:t xml:space="preserve">EL TRABAJADOR </w:t>
      </w:r>
      <w:r w:rsidRPr="00431660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="006B1814" w:rsidRPr="00431660">
        <w:rPr>
          <w:rFonts w:ascii="Arial" w:hAnsi="Arial" w:cs="Arial"/>
          <w:sz w:val="18"/>
          <w:szCs w:val="18"/>
        </w:rPr>
        <w:t xml:space="preserve">prestará los servicios En </w:t>
      </w:r>
      <w:proofErr w:type="gramStart"/>
      <w:r w:rsidR="006B1814" w:rsidRPr="00431660">
        <w:rPr>
          <w:rFonts w:ascii="Arial" w:hAnsi="Arial" w:cs="Arial"/>
          <w:sz w:val="18"/>
          <w:szCs w:val="18"/>
        </w:rPr>
        <w:t>la</w:t>
      </w:r>
      <w:r w:rsidR="00400A81" w:rsidRPr="00431660">
        <w:rPr>
          <w:rFonts w:ascii="Arial" w:hAnsi="Arial" w:cs="Arial"/>
          <w:sz w:val="18"/>
          <w:szCs w:val="18"/>
        </w:rPr>
        <w:t xml:space="preserve">  …</w:t>
      </w:r>
      <w:proofErr w:type="gramEnd"/>
      <w:r w:rsidR="00400A81" w:rsidRPr="00431660">
        <w:rPr>
          <w:rFonts w:ascii="Arial" w:hAnsi="Arial" w:cs="Arial"/>
          <w:sz w:val="18"/>
          <w:szCs w:val="18"/>
        </w:rPr>
        <w:t>……………………………………………………..</w:t>
      </w:r>
      <w:r w:rsidRPr="00431660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431660">
        <w:rPr>
          <w:rFonts w:ascii="Arial" w:hAnsi="Arial" w:cs="Arial"/>
          <w:spacing w:val="-3"/>
          <w:sz w:val="18"/>
          <w:szCs w:val="18"/>
        </w:rPr>
        <w:t xml:space="preserve"> </w:t>
      </w:r>
      <w:proofErr w:type="gramStart"/>
      <w:r w:rsidRPr="00431660">
        <w:rPr>
          <w:rFonts w:ascii="Arial" w:hAnsi="Arial" w:cs="Arial"/>
          <w:spacing w:val="-3"/>
          <w:sz w:val="18"/>
          <w:szCs w:val="18"/>
        </w:rPr>
        <w:t>podrá</w:t>
      </w:r>
      <w:proofErr w:type="gramEnd"/>
      <w:r w:rsidRPr="00431660">
        <w:rPr>
          <w:rFonts w:ascii="Arial" w:hAnsi="Arial" w:cs="Arial"/>
          <w:spacing w:val="-3"/>
          <w:sz w:val="18"/>
          <w:szCs w:val="18"/>
        </w:rPr>
        <w:t xml:space="preserve"> disponer </w:t>
      </w:r>
      <w:r w:rsidRPr="00431660">
        <w:rPr>
          <w:rFonts w:ascii="Arial" w:hAnsi="Arial" w:cs="Arial"/>
          <w:sz w:val="18"/>
          <w:szCs w:val="18"/>
        </w:rPr>
        <w:t xml:space="preserve">la prestación de servicios fuera del lugar designado de acuerdo a las necesidades de servicio definidas por </w:t>
      </w:r>
      <w:r w:rsidR="00C90F4F" w:rsidRPr="00431660">
        <w:rPr>
          <w:rFonts w:ascii="Arial" w:hAnsi="Arial" w:cs="Arial"/>
          <w:b/>
          <w:sz w:val="18"/>
          <w:szCs w:val="18"/>
        </w:rPr>
        <w:t>LA UNIVERSIDAD</w:t>
      </w:r>
      <w:r w:rsidRPr="00431660">
        <w:rPr>
          <w:rFonts w:ascii="Arial" w:hAnsi="Arial" w:cs="Arial"/>
          <w:sz w:val="18"/>
          <w:szCs w:val="18"/>
        </w:rPr>
        <w:t>.</w:t>
      </w:r>
    </w:p>
    <w:p w:rsidR="006D099D" w:rsidRPr="00431660" w:rsidRDefault="006D099D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:rsidR="00841830" w:rsidRPr="00431660" w:rsidRDefault="00841830" w:rsidP="00841830">
      <w:pPr>
        <w:spacing w:after="0" w:line="240" w:lineRule="auto"/>
        <w:jc w:val="both"/>
        <w:rPr>
          <w:rFonts w:ascii="Arial" w:hAnsi="Arial" w:cs="Arial"/>
          <w:b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spacing w:val="-3"/>
          <w:sz w:val="18"/>
          <w:szCs w:val="18"/>
          <w:u w:val="single"/>
        </w:rPr>
        <w:t>CLAÚSULA OCTAVA: OBLIGACIONES GENERALES DEL TRABAJADOR</w:t>
      </w: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 xml:space="preserve">Son obligaciones de </w:t>
      </w:r>
      <w:r w:rsidRPr="00431660">
        <w:rPr>
          <w:rFonts w:ascii="Arial" w:hAnsi="Arial" w:cs="Arial"/>
          <w:b/>
          <w:bCs/>
          <w:sz w:val="18"/>
          <w:szCs w:val="18"/>
          <w:lang w:val="es-PE"/>
        </w:rPr>
        <w:t xml:space="preserve">EL </w:t>
      </w:r>
      <w:r w:rsidR="00841830" w:rsidRPr="00431660">
        <w:rPr>
          <w:rFonts w:ascii="Arial" w:hAnsi="Arial" w:cs="Arial"/>
          <w:b/>
          <w:bCs/>
          <w:sz w:val="18"/>
          <w:szCs w:val="18"/>
          <w:lang w:val="es-PE"/>
        </w:rPr>
        <w:t>TRABAJADOR</w:t>
      </w:r>
      <w:r w:rsidRPr="00431660">
        <w:rPr>
          <w:rFonts w:ascii="Arial" w:hAnsi="Arial" w:cs="Arial"/>
          <w:b/>
          <w:bCs/>
          <w:spacing w:val="-3"/>
          <w:sz w:val="18"/>
          <w:szCs w:val="18"/>
        </w:rPr>
        <w:t>:</w:t>
      </w:r>
    </w:p>
    <w:p w:rsidR="00841830" w:rsidRPr="00431660" w:rsidRDefault="00841830" w:rsidP="00FD2F2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PE"/>
        </w:rPr>
      </w:pPr>
    </w:p>
    <w:p w:rsidR="00FD2F23" w:rsidRPr="00431660" w:rsidRDefault="00FD2F23" w:rsidP="00FD2F23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567" w:hanging="540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>Cumplir con las obligaciones a su cargo derivadas del presente Contrato, así como con las normas y directivas internas vigentes de</w:t>
      </w:r>
      <w:r w:rsidR="00841830" w:rsidRPr="00431660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="00C90F4F" w:rsidRPr="00431660">
        <w:rPr>
          <w:rFonts w:ascii="Arial" w:hAnsi="Arial" w:cs="Arial"/>
          <w:b/>
          <w:spacing w:val="-3"/>
          <w:sz w:val="18"/>
          <w:szCs w:val="18"/>
        </w:rPr>
        <w:t>LA UNIVERSIDAD</w:t>
      </w:r>
      <w:r w:rsidR="00841830" w:rsidRPr="00431660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431660">
        <w:rPr>
          <w:rFonts w:ascii="Arial" w:hAnsi="Arial" w:cs="Arial"/>
          <w:bCs/>
          <w:spacing w:val="-3"/>
          <w:sz w:val="18"/>
          <w:szCs w:val="18"/>
        </w:rPr>
        <w:t>que resultasen aplicables a esta modalidad contractual</w:t>
      </w:r>
      <w:r w:rsidR="00841830" w:rsidRPr="00431660">
        <w:rPr>
          <w:rFonts w:ascii="Arial" w:hAnsi="Arial" w:cs="Arial"/>
          <w:spacing w:val="-3"/>
          <w:sz w:val="18"/>
          <w:szCs w:val="18"/>
        </w:rPr>
        <w:t>, sobre la base de la buena fe laboral.</w:t>
      </w:r>
    </w:p>
    <w:p w:rsidR="00387E1A" w:rsidRPr="00431660" w:rsidRDefault="00FD2F23" w:rsidP="00FD2F23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567" w:hanging="540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 xml:space="preserve">Cumplir con la prestación de servicios pactados, según el horario </w:t>
      </w:r>
      <w:r w:rsidR="00841830" w:rsidRPr="00431660">
        <w:rPr>
          <w:rFonts w:ascii="Arial" w:hAnsi="Arial" w:cs="Arial"/>
          <w:spacing w:val="-3"/>
          <w:sz w:val="18"/>
          <w:szCs w:val="18"/>
        </w:rPr>
        <w:t xml:space="preserve">que oportunamente le comunique </w:t>
      </w:r>
      <w:r w:rsidR="00C90F4F" w:rsidRPr="00431660">
        <w:rPr>
          <w:rFonts w:ascii="Arial" w:hAnsi="Arial" w:cs="Arial"/>
          <w:b/>
          <w:spacing w:val="-3"/>
          <w:sz w:val="18"/>
          <w:szCs w:val="18"/>
        </w:rPr>
        <w:t>LA UNIVERSIDAD</w:t>
      </w:r>
      <w:r w:rsidR="00841830" w:rsidRPr="00431660">
        <w:rPr>
          <w:rFonts w:ascii="Arial" w:hAnsi="Arial" w:cs="Arial"/>
          <w:b/>
          <w:spacing w:val="-3"/>
          <w:sz w:val="18"/>
          <w:szCs w:val="18"/>
        </w:rPr>
        <w:t>.</w:t>
      </w:r>
    </w:p>
    <w:p w:rsidR="00841830" w:rsidRPr="00431660" w:rsidRDefault="00841830" w:rsidP="00FD2F23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567" w:hanging="540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 xml:space="preserve">Sujetarse a la supervisión de la ejecución de los servicios por parte de </w:t>
      </w:r>
      <w:r w:rsidR="00C90F4F" w:rsidRPr="00431660">
        <w:rPr>
          <w:rFonts w:ascii="Arial" w:hAnsi="Arial" w:cs="Arial"/>
          <w:b/>
          <w:spacing w:val="-3"/>
          <w:sz w:val="18"/>
          <w:szCs w:val="18"/>
        </w:rPr>
        <w:t>LA UNIVERSIDAD</w:t>
      </w:r>
      <w:r w:rsidRPr="00431660">
        <w:rPr>
          <w:rFonts w:ascii="Arial" w:hAnsi="Arial" w:cs="Arial"/>
          <w:b/>
          <w:spacing w:val="-3"/>
          <w:sz w:val="18"/>
          <w:szCs w:val="18"/>
        </w:rPr>
        <w:t>.</w:t>
      </w:r>
    </w:p>
    <w:p w:rsidR="00841830" w:rsidRPr="00431660" w:rsidRDefault="00FD2F23" w:rsidP="00FD2F23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567" w:hanging="540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 xml:space="preserve">No </w:t>
      </w:r>
      <w:r w:rsidR="00841830" w:rsidRPr="00431660">
        <w:rPr>
          <w:rFonts w:ascii="Arial" w:hAnsi="Arial" w:cs="Arial"/>
          <w:spacing w:val="-3"/>
          <w:sz w:val="18"/>
          <w:szCs w:val="18"/>
        </w:rPr>
        <w:t xml:space="preserve">divulgar, </w:t>
      </w:r>
      <w:r w:rsidRPr="00431660">
        <w:rPr>
          <w:rFonts w:ascii="Arial" w:hAnsi="Arial" w:cs="Arial"/>
          <w:spacing w:val="-3"/>
          <w:sz w:val="18"/>
          <w:szCs w:val="18"/>
        </w:rPr>
        <w:t xml:space="preserve">revelar, entregar o poner a disposición de terceros, </w:t>
      </w:r>
      <w:r w:rsidR="00841830" w:rsidRPr="00431660">
        <w:rPr>
          <w:rFonts w:ascii="Arial" w:hAnsi="Arial" w:cs="Arial"/>
          <w:spacing w:val="-3"/>
          <w:sz w:val="18"/>
          <w:szCs w:val="18"/>
        </w:rPr>
        <w:t xml:space="preserve">dentro o fuera del centro de trabajo </w:t>
      </w:r>
      <w:r w:rsidRPr="00431660">
        <w:rPr>
          <w:rFonts w:ascii="Arial" w:hAnsi="Arial" w:cs="Arial"/>
          <w:spacing w:val="-3"/>
          <w:sz w:val="18"/>
          <w:szCs w:val="18"/>
        </w:rPr>
        <w:t xml:space="preserve">salvo autorización expresa de </w:t>
      </w:r>
      <w:r w:rsidR="00C90F4F" w:rsidRPr="00431660">
        <w:rPr>
          <w:rFonts w:ascii="Arial" w:hAnsi="Arial" w:cs="Arial"/>
          <w:b/>
          <w:spacing w:val="-3"/>
          <w:sz w:val="18"/>
          <w:szCs w:val="18"/>
        </w:rPr>
        <w:t>LA UNIVERSIDAD</w:t>
      </w:r>
      <w:r w:rsidRPr="00431660">
        <w:rPr>
          <w:rFonts w:ascii="Arial" w:hAnsi="Arial" w:cs="Arial"/>
          <w:spacing w:val="-3"/>
          <w:sz w:val="18"/>
          <w:szCs w:val="18"/>
        </w:rPr>
        <w:t xml:space="preserve">, la información proporcionada por ésta para la prestación del servicio y, en general, toda información a la que tenga acceso o la que pudiera producir con </w:t>
      </w:r>
      <w:r w:rsidR="00841830" w:rsidRPr="00431660">
        <w:rPr>
          <w:rFonts w:ascii="Arial" w:hAnsi="Arial" w:cs="Arial"/>
          <w:spacing w:val="-3"/>
          <w:sz w:val="18"/>
          <w:szCs w:val="18"/>
        </w:rPr>
        <w:t xml:space="preserve">ocasión del servicio que presta, durante y después de concluida la vigencia del presente Contrato. </w:t>
      </w:r>
    </w:p>
    <w:p w:rsidR="00841830" w:rsidRPr="00431660" w:rsidRDefault="00841830" w:rsidP="00FD2F23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567" w:hanging="540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 xml:space="preserve">Abstenerse de realizar acciones u omisiones que pudieran perjudicar o atentar la imagen institucional de  </w:t>
      </w:r>
      <w:r w:rsidR="00C90F4F" w:rsidRPr="00431660">
        <w:rPr>
          <w:rFonts w:ascii="Arial" w:hAnsi="Arial" w:cs="Arial"/>
          <w:b/>
          <w:spacing w:val="-3"/>
          <w:sz w:val="18"/>
          <w:szCs w:val="18"/>
        </w:rPr>
        <w:t>LA UNIVERSIDAD</w:t>
      </w:r>
      <w:r w:rsidRPr="00431660">
        <w:rPr>
          <w:rFonts w:ascii="Arial" w:hAnsi="Arial" w:cs="Arial"/>
          <w:spacing w:val="-3"/>
          <w:sz w:val="18"/>
          <w:szCs w:val="18"/>
        </w:rPr>
        <w:t xml:space="preserve"> guardando absoluta confiabilidad.</w:t>
      </w:r>
    </w:p>
    <w:p w:rsidR="00FD2F23" w:rsidRPr="00431660" w:rsidRDefault="00FD2F23" w:rsidP="00FD2F23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567" w:hanging="540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>Adoptar las medidas de seguridad que garanticen la integridad de la documentación que se proporciona</w:t>
      </w:r>
      <w:r w:rsidR="00841830" w:rsidRPr="00431660">
        <w:rPr>
          <w:rFonts w:ascii="Arial" w:hAnsi="Arial" w:cs="Arial"/>
          <w:spacing w:val="-3"/>
          <w:sz w:val="18"/>
          <w:szCs w:val="18"/>
        </w:rPr>
        <w:t>.</w:t>
      </w:r>
    </w:p>
    <w:p w:rsidR="00FD2F23" w:rsidRPr="00431660" w:rsidRDefault="00FD2F23" w:rsidP="00FD2F23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567" w:hanging="540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 xml:space="preserve">No delegar ni subcontratar total ni parcialmente la </w:t>
      </w:r>
      <w:r w:rsidR="00841830" w:rsidRPr="00431660">
        <w:rPr>
          <w:rFonts w:ascii="Arial" w:hAnsi="Arial" w:cs="Arial"/>
          <w:spacing w:val="-3"/>
          <w:sz w:val="18"/>
          <w:szCs w:val="18"/>
        </w:rPr>
        <w:t xml:space="preserve">prestación de sus servicios, teniendo responsabilidad por su ejecución y cumplimiento. </w:t>
      </w:r>
    </w:p>
    <w:p w:rsidR="00387E1A" w:rsidRPr="00431660" w:rsidRDefault="00387E1A" w:rsidP="00503325">
      <w:pPr>
        <w:numPr>
          <w:ilvl w:val="0"/>
          <w:numId w:val="2"/>
        </w:numPr>
        <w:tabs>
          <w:tab w:val="clear" w:pos="705"/>
          <w:tab w:val="num" w:pos="567"/>
        </w:tabs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 xml:space="preserve">Registrar su entrada y su salida  en el sistema  de control (reloj con huella digital)  </w:t>
      </w:r>
    </w:p>
    <w:p w:rsidR="005B3CD9" w:rsidRPr="00431660" w:rsidRDefault="005B3CD9" w:rsidP="005B3CD9">
      <w:pPr>
        <w:numPr>
          <w:ilvl w:val="0"/>
          <w:numId w:val="2"/>
        </w:numPr>
        <w:tabs>
          <w:tab w:val="clear" w:pos="705"/>
          <w:tab w:val="num" w:pos="567"/>
        </w:tabs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 xml:space="preserve">Otras que establezca </w:t>
      </w:r>
      <w:r w:rsidR="00C90F4F" w:rsidRPr="00431660">
        <w:rPr>
          <w:rFonts w:ascii="Arial" w:hAnsi="Arial" w:cs="Arial"/>
          <w:spacing w:val="-3"/>
          <w:sz w:val="18"/>
          <w:szCs w:val="18"/>
        </w:rPr>
        <w:t>LA UNIVERSIDAD</w:t>
      </w:r>
      <w:r w:rsidRPr="00431660">
        <w:rPr>
          <w:rFonts w:ascii="Arial" w:hAnsi="Arial" w:cs="Arial"/>
          <w:spacing w:val="-3"/>
          <w:sz w:val="18"/>
          <w:szCs w:val="18"/>
        </w:rPr>
        <w:t xml:space="preserve"> o que sean propias del puesto o función a desempeñar.</w:t>
      </w:r>
    </w:p>
    <w:p w:rsidR="00FD2F23" w:rsidRPr="00431660" w:rsidRDefault="00FD2F23" w:rsidP="00FD2F23">
      <w:pPr>
        <w:spacing w:after="0" w:line="240" w:lineRule="auto"/>
        <w:ind w:hanging="540"/>
        <w:jc w:val="both"/>
        <w:rPr>
          <w:rFonts w:ascii="Arial" w:hAnsi="Arial" w:cs="Arial"/>
          <w:spacing w:val="-3"/>
          <w:sz w:val="18"/>
          <w:szCs w:val="18"/>
        </w:rPr>
      </w:pPr>
    </w:p>
    <w:p w:rsidR="00FD2F23" w:rsidRPr="00431660" w:rsidRDefault="00B556FF" w:rsidP="00FD2F23">
      <w:pPr>
        <w:spacing w:after="0" w:line="240" w:lineRule="auto"/>
        <w:jc w:val="both"/>
        <w:rPr>
          <w:rFonts w:ascii="Arial" w:hAnsi="Arial" w:cs="Arial"/>
          <w:b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spacing w:val="-3"/>
          <w:sz w:val="18"/>
          <w:szCs w:val="18"/>
          <w:u w:val="single"/>
        </w:rPr>
        <w:t xml:space="preserve">CLAÚSULA </w:t>
      </w:r>
      <w:r w:rsidR="005B3CD9" w:rsidRPr="00431660">
        <w:rPr>
          <w:rFonts w:ascii="Arial" w:hAnsi="Arial" w:cs="Arial"/>
          <w:b/>
          <w:spacing w:val="-3"/>
          <w:sz w:val="18"/>
          <w:szCs w:val="18"/>
          <w:u w:val="single"/>
        </w:rPr>
        <w:t>NOVENA</w:t>
      </w:r>
      <w:r w:rsidR="00FD2F23" w:rsidRPr="00431660">
        <w:rPr>
          <w:rFonts w:ascii="Arial" w:hAnsi="Arial" w:cs="Arial"/>
          <w:b/>
          <w:spacing w:val="-3"/>
          <w:sz w:val="18"/>
          <w:szCs w:val="18"/>
          <w:u w:val="single"/>
        </w:rPr>
        <w:t xml:space="preserve">: </w:t>
      </w:r>
      <w:r w:rsidR="005B3CD9" w:rsidRPr="00431660">
        <w:rPr>
          <w:rFonts w:ascii="Arial" w:hAnsi="Arial" w:cs="Arial"/>
          <w:b/>
          <w:spacing w:val="-3"/>
          <w:sz w:val="18"/>
          <w:szCs w:val="18"/>
          <w:u w:val="single"/>
        </w:rPr>
        <w:t>DERECHOS DEL TRABAJADOR</w:t>
      </w: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 xml:space="preserve">Son beneficios de </w:t>
      </w:r>
      <w:r w:rsidRPr="00431660">
        <w:rPr>
          <w:rFonts w:ascii="Arial" w:hAnsi="Arial" w:cs="Arial"/>
          <w:b/>
          <w:bCs/>
          <w:sz w:val="18"/>
          <w:szCs w:val="18"/>
          <w:lang w:val="es-PE"/>
        </w:rPr>
        <w:t>EL</w:t>
      </w:r>
      <w:r w:rsidR="005B3CD9" w:rsidRPr="00431660">
        <w:rPr>
          <w:rFonts w:ascii="Arial" w:hAnsi="Arial" w:cs="Arial"/>
          <w:b/>
          <w:bCs/>
          <w:sz w:val="18"/>
          <w:szCs w:val="18"/>
          <w:lang w:val="es-PE"/>
        </w:rPr>
        <w:t xml:space="preserve"> TRABAJADOR</w:t>
      </w:r>
      <w:r w:rsidRPr="00431660">
        <w:rPr>
          <w:rFonts w:ascii="Arial" w:hAnsi="Arial" w:cs="Arial"/>
          <w:b/>
          <w:bCs/>
          <w:sz w:val="18"/>
          <w:szCs w:val="18"/>
          <w:lang w:val="es-PE"/>
        </w:rPr>
        <w:t>,</w:t>
      </w:r>
      <w:r w:rsidRPr="00431660">
        <w:rPr>
          <w:rFonts w:ascii="Arial" w:hAnsi="Arial" w:cs="Arial"/>
          <w:spacing w:val="-3"/>
          <w:sz w:val="18"/>
          <w:szCs w:val="18"/>
        </w:rPr>
        <w:t xml:space="preserve"> los siguientes:</w:t>
      </w:r>
    </w:p>
    <w:p w:rsidR="005B3CD9" w:rsidRPr="00431660" w:rsidRDefault="005B3CD9" w:rsidP="00FD2F23">
      <w:pPr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</w:p>
    <w:p w:rsidR="00FD2F23" w:rsidRPr="00431660" w:rsidRDefault="00FD2F23" w:rsidP="00FD2F23">
      <w:pPr>
        <w:numPr>
          <w:ilvl w:val="0"/>
          <w:numId w:val="3"/>
        </w:numPr>
        <w:tabs>
          <w:tab w:val="clear" w:pos="705"/>
        </w:tabs>
        <w:spacing w:after="0" w:line="240" w:lineRule="auto"/>
        <w:ind w:left="567" w:hanging="540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>Percibir la co</w:t>
      </w:r>
      <w:r w:rsidR="007E4B9E" w:rsidRPr="00431660">
        <w:rPr>
          <w:rFonts w:ascii="Arial" w:hAnsi="Arial" w:cs="Arial"/>
          <w:spacing w:val="-3"/>
          <w:sz w:val="18"/>
          <w:szCs w:val="18"/>
        </w:rPr>
        <w:t>ntraprestación mensual acordada en la cláusula sexta del presente Contrato.</w:t>
      </w:r>
    </w:p>
    <w:p w:rsidR="00FD2F23" w:rsidRPr="00431660" w:rsidRDefault="00FD2F23" w:rsidP="00FD2F23">
      <w:pPr>
        <w:numPr>
          <w:ilvl w:val="0"/>
          <w:numId w:val="3"/>
        </w:numPr>
        <w:tabs>
          <w:tab w:val="clear" w:pos="705"/>
        </w:tabs>
        <w:spacing w:after="0" w:line="240" w:lineRule="auto"/>
        <w:ind w:left="567" w:hanging="540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>Gozar de veinticuatro (24) horas continuas mínimas de descanso por semana. Dicho descanso se tomará todos los días domingos de cada semana, salvo pacto en contrario.</w:t>
      </w:r>
    </w:p>
    <w:p w:rsidR="007E4B9E" w:rsidRPr="00431660" w:rsidRDefault="007E4B9E" w:rsidP="00D32F80">
      <w:pPr>
        <w:numPr>
          <w:ilvl w:val="0"/>
          <w:numId w:val="3"/>
        </w:numPr>
        <w:tabs>
          <w:tab w:val="clear" w:pos="705"/>
        </w:tabs>
        <w:spacing w:after="0" w:line="240" w:lineRule="auto"/>
        <w:ind w:left="567" w:hanging="540"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 xml:space="preserve">Hacer uso de </w:t>
      </w:r>
      <w:r w:rsidR="001F72B6" w:rsidRPr="00431660">
        <w:rPr>
          <w:rFonts w:ascii="Arial" w:hAnsi="Arial" w:cs="Arial"/>
          <w:spacing w:val="-3"/>
          <w:sz w:val="18"/>
          <w:szCs w:val="18"/>
        </w:rPr>
        <w:t>treinta</w:t>
      </w:r>
      <w:r w:rsidRPr="00431660">
        <w:rPr>
          <w:rFonts w:ascii="Arial" w:hAnsi="Arial" w:cs="Arial"/>
          <w:spacing w:val="-3"/>
          <w:sz w:val="18"/>
          <w:szCs w:val="18"/>
        </w:rPr>
        <w:t xml:space="preserve"> </w:t>
      </w:r>
      <w:r w:rsidRPr="00431660">
        <w:rPr>
          <w:rFonts w:ascii="Arial" w:hAnsi="Arial" w:cs="Arial"/>
          <w:b/>
          <w:spacing w:val="-3"/>
          <w:sz w:val="18"/>
          <w:szCs w:val="18"/>
        </w:rPr>
        <w:t>(</w:t>
      </w:r>
      <w:r w:rsidR="001F72B6" w:rsidRPr="00431660">
        <w:rPr>
          <w:rFonts w:ascii="Arial" w:hAnsi="Arial" w:cs="Arial"/>
          <w:b/>
          <w:spacing w:val="-3"/>
          <w:sz w:val="18"/>
          <w:szCs w:val="18"/>
        </w:rPr>
        <w:t>30</w:t>
      </w:r>
      <w:r w:rsidRPr="00431660">
        <w:rPr>
          <w:rFonts w:ascii="Arial" w:hAnsi="Arial" w:cs="Arial"/>
          <w:b/>
          <w:spacing w:val="-3"/>
          <w:sz w:val="18"/>
          <w:szCs w:val="18"/>
        </w:rPr>
        <w:t xml:space="preserve">) </w:t>
      </w:r>
      <w:r w:rsidRPr="00431660">
        <w:rPr>
          <w:rFonts w:ascii="Arial" w:hAnsi="Arial" w:cs="Arial"/>
          <w:spacing w:val="-3"/>
          <w:sz w:val="18"/>
          <w:szCs w:val="18"/>
        </w:rPr>
        <w:t>días calendarios de descanso</w:t>
      </w:r>
      <w:r w:rsidR="001F72B6" w:rsidRPr="00431660">
        <w:rPr>
          <w:rFonts w:ascii="Arial" w:hAnsi="Arial" w:cs="Arial"/>
          <w:spacing w:val="-3"/>
          <w:sz w:val="18"/>
          <w:szCs w:val="18"/>
        </w:rPr>
        <w:t xml:space="preserve"> </w:t>
      </w:r>
      <w:r w:rsidRPr="00431660">
        <w:rPr>
          <w:rFonts w:ascii="Arial" w:hAnsi="Arial" w:cs="Arial"/>
          <w:spacing w:val="-3"/>
          <w:sz w:val="18"/>
          <w:szCs w:val="18"/>
        </w:rPr>
        <w:t xml:space="preserve"> físico por año cumplido.  Para determinar la oportunidad del ejercicio de este descanso, se decidirá de mutuo acuerdo.  A falta de acuerdo, decidirá </w:t>
      </w:r>
      <w:r w:rsidR="00C90F4F" w:rsidRPr="00431660">
        <w:rPr>
          <w:rFonts w:ascii="Arial" w:hAnsi="Arial" w:cs="Arial"/>
          <w:b/>
          <w:spacing w:val="-3"/>
          <w:sz w:val="18"/>
          <w:szCs w:val="18"/>
        </w:rPr>
        <w:t>LA UNIVERSIDAD</w:t>
      </w:r>
      <w:r w:rsidRPr="00431660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431660">
        <w:rPr>
          <w:rFonts w:ascii="Arial" w:hAnsi="Arial" w:cs="Arial"/>
          <w:spacing w:val="-3"/>
          <w:sz w:val="18"/>
          <w:szCs w:val="18"/>
        </w:rPr>
        <w:t>observando las disposiciones correspondientes.</w:t>
      </w:r>
    </w:p>
    <w:p w:rsidR="007E4B9E" w:rsidRPr="00431660" w:rsidRDefault="00FD2F23" w:rsidP="00E40B0A">
      <w:pPr>
        <w:numPr>
          <w:ilvl w:val="0"/>
          <w:numId w:val="3"/>
        </w:numPr>
        <w:tabs>
          <w:tab w:val="clear" w:pos="705"/>
        </w:tabs>
        <w:spacing w:after="0" w:line="240" w:lineRule="auto"/>
        <w:ind w:left="567" w:hanging="540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>Gozar efectivamente de las prestaciones de  ESSALUD</w:t>
      </w:r>
      <w:r w:rsidR="007E4B9E" w:rsidRPr="00431660">
        <w:rPr>
          <w:rFonts w:ascii="Arial" w:hAnsi="Arial" w:cs="Arial"/>
          <w:spacing w:val="-3"/>
          <w:sz w:val="18"/>
          <w:szCs w:val="18"/>
        </w:rPr>
        <w:t>, conforme a las disposiciones aplicables</w:t>
      </w:r>
    </w:p>
    <w:p w:rsidR="007E4B9E" w:rsidRPr="00431660" w:rsidRDefault="00FD2F23" w:rsidP="00E40B0A">
      <w:pPr>
        <w:numPr>
          <w:ilvl w:val="0"/>
          <w:numId w:val="3"/>
        </w:numPr>
        <w:tabs>
          <w:tab w:val="clear" w:pos="705"/>
        </w:tabs>
        <w:spacing w:after="0" w:line="240" w:lineRule="auto"/>
        <w:ind w:left="567" w:hanging="540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>Afilia</w:t>
      </w:r>
      <w:r w:rsidR="007E4B9E" w:rsidRPr="00431660">
        <w:rPr>
          <w:rFonts w:ascii="Arial" w:hAnsi="Arial" w:cs="Arial"/>
          <w:spacing w:val="-3"/>
          <w:sz w:val="18"/>
          <w:szCs w:val="18"/>
        </w:rPr>
        <w:t xml:space="preserve">rse a un régimen de pensiones.  En el plazo de diez (10)  días, contados a partir de la suscripción del contrato, </w:t>
      </w:r>
      <w:r w:rsidR="007E4B9E" w:rsidRPr="00431660">
        <w:rPr>
          <w:rFonts w:ascii="Arial" w:hAnsi="Arial" w:cs="Arial"/>
          <w:b/>
          <w:spacing w:val="-3"/>
          <w:sz w:val="18"/>
          <w:szCs w:val="18"/>
        </w:rPr>
        <w:t>EL TRABAJADOR</w:t>
      </w:r>
      <w:r w:rsidR="007E4B9E" w:rsidRPr="00431660">
        <w:rPr>
          <w:rFonts w:ascii="Arial" w:hAnsi="Arial" w:cs="Arial"/>
          <w:spacing w:val="-3"/>
          <w:sz w:val="18"/>
          <w:szCs w:val="18"/>
        </w:rPr>
        <w:t xml:space="preserve"> deberá presentar Declaración Jurada especificando el régimen de pensiones al que desea estar afiliado o al que ya se encuentra afiliado.</w:t>
      </w:r>
    </w:p>
    <w:p w:rsidR="007E4B9E" w:rsidRPr="00431660" w:rsidRDefault="007E4B9E" w:rsidP="00E40B0A">
      <w:pPr>
        <w:numPr>
          <w:ilvl w:val="0"/>
          <w:numId w:val="3"/>
        </w:numPr>
        <w:tabs>
          <w:tab w:val="clear" w:pos="705"/>
        </w:tabs>
        <w:spacing w:after="0" w:line="240" w:lineRule="auto"/>
        <w:ind w:left="567" w:hanging="540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>Gozar del permiso de lactancia materna y/o licencia por paternidad según las normas correspondientes.</w:t>
      </w:r>
    </w:p>
    <w:p w:rsidR="007E4B9E" w:rsidRPr="00431660" w:rsidRDefault="007E4B9E" w:rsidP="00E40B0A">
      <w:pPr>
        <w:numPr>
          <w:ilvl w:val="0"/>
          <w:numId w:val="3"/>
        </w:numPr>
        <w:tabs>
          <w:tab w:val="clear" w:pos="705"/>
        </w:tabs>
        <w:spacing w:after="0" w:line="240" w:lineRule="auto"/>
        <w:ind w:left="567" w:hanging="540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>Gozar de los derechos colectivos de sindicalización y huelga conforme a las normas sobre la materia.</w:t>
      </w:r>
    </w:p>
    <w:p w:rsidR="007E4B9E" w:rsidRPr="00431660" w:rsidRDefault="007E4B9E" w:rsidP="00E40B0A">
      <w:pPr>
        <w:numPr>
          <w:ilvl w:val="0"/>
          <w:numId w:val="3"/>
        </w:numPr>
        <w:tabs>
          <w:tab w:val="clear" w:pos="705"/>
        </w:tabs>
        <w:spacing w:after="0" w:line="240" w:lineRule="auto"/>
        <w:ind w:left="567" w:hanging="540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>Gozar de los derechos a que hace referencia la Ley 29783 – Ley de Seguridad y Salud en el Trabajo.</w:t>
      </w:r>
    </w:p>
    <w:p w:rsidR="007E4B9E" w:rsidRPr="00431660" w:rsidRDefault="007E4B9E" w:rsidP="00E40B0A">
      <w:pPr>
        <w:numPr>
          <w:ilvl w:val="0"/>
          <w:numId w:val="3"/>
        </w:numPr>
        <w:tabs>
          <w:tab w:val="clear" w:pos="705"/>
        </w:tabs>
        <w:spacing w:after="0" w:line="240" w:lineRule="auto"/>
        <w:ind w:left="567" w:hanging="540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>Los demás derechos establecidos en el Decreto Legislativo 1057, su reglamento aprobado por Decreto Supremo 075-2008-PCM y modificatorias.</w:t>
      </w: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CLÁUSULA </w:t>
      </w:r>
      <w:r w:rsidR="007E4B9E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DÉCIMA: GASTOS POR DESPLAZAMIENTO</w:t>
      </w: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 </w:t>
      </w:r>
    </w:p>
    <w:p w:rsidR="00854E47" w:rsidRPr="00431660" w:rsidRDefault="007E4B9E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  <w:r w:rsidRPr="00431660">
        <w:rPr>
          <w:rFonts w:ascii="Arial" w:hAnsi="Arial" w:cs="Arial"/>
          <w:bCs/>
          <w:sz w:val="18"/>
          <w:szCs w:val="18"/>
          <w:lang w:val="es-PE"/>
        </w:rPr>
        <w:t xml:space="preserve">En los casos en que sea necesario para el cumplimiento de sus funciones el traslado de </w:t>
      </w:r>
      <w:r w:rsidR="00FD2F23" w:rsidRPr="00431660">
        <w:rPr>
          <w:rFonts w:ascii="Arial" w:hAnsi="Arial" w:cs="Arial"/>
          <w:b/>
          <w:bCs/>
          <w:sz w:val="18"/>
          <w:szCs w:val="18"/>
          <w:lang w:val="es-PE"/>
        </w:rPr>
        <w:t xml:space="preserve">EL </w:t>
      </w:r>
      <w:r w:rsidRPr="00431660">
        <w:rPr>
          <w:rFonts w:ascii="Arial" w:hAnsi="Arial" w:cs="Arial"/>
          <w:b/>
          <w:bCs/>
          <w:sz w:val="18"/>
          <w:szCs w:val="18"/>
          <w:lang w:val="es-PE"/>
        </w:rPr>
        <w:t xml:space="preserve">TRABAJADOR </w:t>
      </w:r>
      <w:r w:rsidR="00FD2F23" w:rsidRPr="00431660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 en el ámbito nacional e internacional, los gastos </w:t>
      </w:r>
      <w:r w:rsidR="00854E47" w:rsidRPr="00431660">
        <w:rPr>
          <w:rFonts w:ascii="Arial" w:hAnsi="Arial" w:cs="Arial"/>
          <w:bCs/>
          <w:spacing w:val="-3"/>
          <w:sz w:val="18"/>
          <w:szCs w:val="18"/>
        </w:rPr>
        <w:t xml:space="preserve"> inherentes a estas actividades (pasajes, movilidad, hospedaje, viáticos y tarifa única por uso de aeropuerto), correrán por cuenta de </w:t>
      </w:r>
      <w:r w:rsidR="00C90F4F" w:rsidRPr="00431660">
        <w:rPr>
          <w:rFonts w:ascii="Arial" w:hAnsi="Arial" w:cs="Arial"/>
          <w:b/>
          <w:bCs/>
          <w:spacing w:val="-3"/>
          <w:sz w:val="18"/>
          <w:szCs w:val="18"/>
        </w:rPr>
        <w:t>LA UNIVERSIDAD</w:t>
      </w:r>
      <w:r w:rsidR="00854E47" w:rsidRPr="00431660">
        <w:rPr>
          <w:rFonts w:ascii="Arial" w:hAnsi="Arial" w:cs="Arial"/>
          <w:b/>
          <w:bCs/>
          <w:spacing w:val="-3"/>
          <w:sz w:val="18"/>
          <w:szCs w:val="18"/>
        </w:rPr>
        <w:t>.</w:t>
      </w:r>
    </w:p>
    <w:p w:rsidR="00FD2F23" w:rsidRPr="00431660" w:rsidRDefault="00854E47" w:rsidP="00FD2F23">
      <w:pPr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 xml:space="preserve"> </w:t>
      </w: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CLÁUSULA DECIM</w:t>
      </w:r>
      <w:r w:rsidR="00854E47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O PRIMERA</w:t>
      </w:r>
      <w:r w:rsidR="00787B9B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: CAPACITACIÓN</w:t>
      </w: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PE"/>
        </w:rPr>
      </w:pPr>
      <w:r w:rsidRPr="00431660">
        <w:rPr>
          <w:rFonts w:ascii="Arial" w:hAnsi="Arial" w:cs="Arial"/>
          <w:b/>
          <w:bCs/>
          <w:sz w:val="18"/>
          <w:szCs w:val="18"/>
          <w:lang w:val="es-PE"/>
        </w:rPr>
        <w:t xml:space="preserve">EL </w:t>
      </w:r>
      <w:r w:rsidR="00854E47" w:rsidRPr="00431660">
        <w:rPr>
          <w:rFonts w:ascii="Arial" w:hAnsi="Arial" w:cs="Arial"/>
          <w:b/>
          <w:bCs/>
          <w:sz w:val="18"/>
          <w:szCs w:val="18"/>
          <w:lang w:val="es-PE"/>
        </w:rPr>
        <w:t>TRABAJADOR</w:t>
      </w:r>
      <w:r w:rsidRPr="00431660">
        <w:rPr>
          <w:rFonts w:ascii="Arial" w:hAnsi="Arial" w:cs="Arial"/>
          <w:sz w:val="18"/>
          <w:szCs w:val="18"/>
        </w:rPr>
        <w:t xml:space="preserve"> podrá ser capacitado conforme a los </w:t>
      </w:r>
      <w:r w:rsidRPr="00431660">
        <w:rPr>
          <w:rFonts w:ascii="Arial" w:hAnsi="Arial" w:cs="Arial"/>
          <w:sz w:val="18"/>
          <w:szCs w:val="18"/>
          <w:lang w:val="es-PE"/>
        </w:rPr>
        <w:t xml:space="preserve">Decretos Legislativos Nos. 1023 y 1025 y </w:t>
      </w:r>
      <w:r w:rsidR="00854E47" w:rsidRPr="00431660">
        <w:rPr>
          <w:rFonts w:ascii="Arial" w:hAnsi="Arial" w:cs="Arial"/>
          <w:sz w:val="18"/>
          <w:szCs w:val="18"/>
          <w:lang w:val="es-PE"/>
        </w:rPr>
        <w:t>normas reglamentarias, de acuerdo a las necesidades ins</w:t>
      </w:r>
      <w:r w:rsidRPr="00431660">
        <w:rPr>
          <w:rFonts w:ascii="Arial" w:hAnsi="Arial" w:cs="Arial"/>
          <w:sz w:val="18"/>
          <w:szCs w:val="18"/>
          <w:lang w:val="es-PE"/>
        </w:rPr>
        <w:t>titucionales.</w:t>
      </w:r>
    </w:p>
    <w:p w:rsidR="00787B9B" w:rsidRPr="00431660" w:rsidRDefault="00787B9B" w:rsidP="00FD2F2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PE"/>
        </w:rPr>
      </w:pPr>
    </w:p>
    <w:p w:rsidR="00EF5AFE" w:rsidRPr="00431660" w:rsidRDefault="00EF5AFE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CLAUSULA DECIMO SEGUNDA: PARTICIPACION EN LOS CENTROS DE PRODUCCION</w:t>
      </w:r>
      <w:r w:rsidRPr="00431660">
        <w:rPr>
          <w:rFonts w:ascii="Arial" w:hAnsi="Arial" w:cs="Arial"/>
          <w:b/>
          <w:bCs/>
          <w:spacing w:val="-3"/>
          <w:sz w:val="18"/>
          <w:szCs w:val="18"/>
        </w:rPr>
        <w:t>:</w:t>
      </w:r>
    </w:p>
    <w:p w:rsidR="00EF5AFE" w:rsidRPr="00431660" w:rsidRDefault="00EF5AFE" w:rsidP="00FD2F23">
      <w:pPr>
        <w:spacing w:after="0" w:line="240" w:lineRule="auto"/>
        <w:jc w:val="both"/>
        <w:rPr>
          <w:rFonts w:ascii="Arial" w:hAnsi="Arial" w:cs="Arial"/>
          <w:bCs/>
          <w:spacing w:val="-3"/>
          <w:sz w:val="18"/>
          <w:szCs w:val="18"/>
        </w:rPr>
      </w:pPr>
      <w:r w:rsidRPr="00431660">
        <w:rPr>
          <w:rFonts w:ascii="Arial" w:hAnsi="Arial" w:cs="Arial"/>
          <w:bCs/>
          <w:spacing w:val="-3"/>
          <w:sz w:val="18"/>
          <w:szCs w:val="18"/>
        </w:rPr>
        <w:t>El personal CAS que partici</w:t>
      </w:r>
      <w:r w:rsidR="005B177D" w:rsidRPr="00431660">
        <w:rPr>
          <w:rFonts w:ascii="Arial" w:hAnsi="Arial" w:cs="Arial"/>
          <w:bCs/>
          <w:spacing w:val="-3"/>
          <w:sz w:val="18"/>
          <w:szCs w:val="18"/>
        </w:rPr>
        <w:t>pe en los Centros de Producción:</w:t>
      </w: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="00D41D31" w:rsidRPr="00431660">
        <w:rPr>
          <w:rFonts w:ascii="Arial" w:hAnsi="Arial" w:cs="Arial"/>
          <w:bCs/>
          <w:spacing w:val="-3"/>
          <w:sz w:val="18"/>
          <w:szCs w:val="18"/>
        </w:rPr>
        <w:t>Proceso</w:t>
      </w:r>
      <w:r w:rsidR="007B6BAC" w:rsidRPr="00431660">
        <w:rPr>
          <w:rFonts w:ascii="Arial" w:hAnsi="Arial" w:cs="Arial"/>
          <w:bCs/>
          <w:spacing w:val="-3"/>
          <w:sz w:val="18"/>
          <w:szCs w:val="18"/>
        </w:rPr>
        <w:t>s</w:t>
      </w:r>
      <w:r w:rsidR="00D41D31" w:rsidRPr="00431660">
        <w:rPr>
          <w:rFonts w:ascii="Arial" w:hAnsi="Arial" w:cs="Arial"/>
          <w:bCs/>
          <w:spacing w:val="-3"/>
          <w:sz w:val="18"/>
          <w:szCs w:val="18"/>
        </w:rPr>
        <w:t xml:space="preserve"> de </w:t>
      </w:r>
      <w:r w:rsidR="002F1C44" w:rsidRPr="00431660">
        <w:rPr>
          <w:rFonts w:ascii="Arial" w:hAnsi="Arial" w:cs="Arial"/>
          <w:bCs/>
          <w:spacing w:val="-3"/>
          <w:sz w:val="18"/>
          <w:szCs w:val="18"/>
        </w:rPr>
        <w:t>Admisión y C</w:t>
      </w:r>
      <w:r w:rsidR="00D41D31" w:rsidRPr="00431660">
        <w:rPr>
          <w:rFonts w:ascii="Arial" w:hAnsi="Arial" w:cs="Arial"/>
          <w:bCs/>
          <w:spacing w:val="-3"/>
          <w:sz w:val="18"/>
          <w:szCs w:val="18"/>
        </w:rPr>
        <w:t>entro Preuniversitario - C</w:t>
      </w:r>
      <w:r w:rsidR="002F1C44" w:rsidRPr="00431660">
        <w:rPr>
          <w:rFonts w:ascii="Arial" w:hAnsi="Arial" w:cs="Arial"/>
          <w:bCs/>
          <w:spacing w:val="-3"/>
          <w:sz w:val="18"/>
          <w:szCs w:val="18"/>
        </w:rPr>
        <w:t xml:space="preserve">PU, </w:t>
      </w: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recibirá </w:t>
      </w:r>
      <w:r w:rsidR="00F351CB" w:rsidRPr="00431660">
        <w:rPr>
          <w:rFonts w:ascii="Arial" w:hAnsi="Arial" w:cs="Arial"/>
          <w:bCs/>
          <w:spacing w:val="-3"/>
          <w:sz w:val="18"/>
          <w:szCs w:val="18"/>
        </w:rPr>
        <w:t>l</w:t>
      </w:r>
      <w:r w:rsidR="002F1C44" w:rsidRPr="00431660">
        <w:rPr>
          <w:rFonts w:ascii="Arial" w:hAnsi="Arial" w:cs="Arial"/>
          <w:bCs/>
          <w:spacing w:val="-3"/>
          <w:sz w:val="18"/>
          <w:szCs w:val="18"/>
        </w:rPr>
        <w:t>a</w:t>
      </w: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 retribución</w:t>
      </w:r>
      <w:r w:rsidR="002F1C44" w:rsidRPr="00431660">
        <w:rPr>
          <w:rFonts w:ascii="Arial" w:hAnsi="Arial" w:cs="Arial"/>
          <w:bCs/>
          <w:spacing w:val="-3"/>
          <w:sz w:val="18"/>
          <w:szCs w:val="18"/>
        </w:rPr>
        <w:t xml:space="preserve"> económica</w:t>
      </w: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 correspondiente</w:t>
      </w:r>
      <w:r w:rsidR="002F1C44" w:rsidRPr="00431660">
        <w:rPr>
          <w:rFonts w:ascii="Arial" w:hAnsi="Arial" w:cs="Arial"/>
          <w:bCs/>
          <w:spacing w:val="-3"/>
          <w:sz w:val="18"/>
          <w:szCs w:val="18"/>
        </w:rPr>
        <w:t xml:space="preserve"> por su participación</w:t>
      </w:r>
      <w:r w:rsidR="00F351CB" w:rsidRPr="00431660">
        <w:rPr>
          <w:rFonts w:ascii="Arial" w:hAnsi="Arial" w:cs="Arial"/>
          <w:bCs/>
          <w:spacing w:val="-3"/>
          <w:sz w:val="18"/>
          <w:szCs w:val="18"/>
        </w:rPr>
        <w:t>,</w:t>
      </w: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="00F351CB" w:rsidRPr="00431660">
        <w:rPr>
          <w:rFonts w:ascii="Arial" w:hAnsi="Arial" w:cs="Arial"/>
          <w:bCs/>
          <w:spacing w:val="-3"/>
          <w:sz w:val="18"/>
          <w:szCs w:val="18"/>
        </w:rPr>
        <w:t>en aplicación a</w:t>
      </w: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 lo establecido en la </w:t>
      </w:r>
      <w:r w:rsidR="00EB54C3" w:rsidRPr="00431660">
        <w:rPr>
          <w:rFonts w:ascii="Arial" w:hAnsi="Arial" w:cs="Arial"/>
          <w:bCs/>
          <w:spacing w:val="-3"/>
          <w:sz w:val="18"/>
          <w:szCs w:val="18"/>
        </w:rPr>
        <w:t>C</w:t>
      </w: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uarta  </w:t>
      </w:r>
      <w:r w:rsidR="00EB54C3" w:rsidRPr="00431660">
        <w:rPr>
          <w:rFonts w:ascii="Arial" w:hAnsi="Arial" w:cs="Arial"/>
          <w:bCs/>
          <w:spacing w:val="-3"/>
          <w:sz w:val="18"/>
          <w:szCs w:val="18"/>
        </w:rPr>
        <w:t>D</w:t>
      </w: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isposición </w:t>
      </w:r>
      <w:r w:rsidR="00EB54C3" w:rsidRPr="00431660">
        <w:rPr>
          <w:rFonts w:ascii="Arial" w:hAnsi="Arial" w:cs="Arial"/>
          <w:bCs/>
          <w:spacing w:val="-3"/>
          <w:sz w:val="18"/>
          <w:szCs w:val="18"/>
        </w:rPr>
        <w:t>F</w:t>
      </w: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inal de </w:t>
      </w:r>
      <w:r w:rsidR="00F351CB" w:rsidRPr="00431660">
        <w:rPr>
          <w:rFonts w:ascii="Arial" w:hAnsi="Arial" w:cs="Arial"/>
          <w:bCs/>
          <w:spacing w:val="-3"/>
          <w:sz w:val="18"/>
          <w:szCs w:val="18"/>
        </w:rPr>
        <w:t>l</w:t>
      </w:r>
      <w:r w:rsidRPr="00431660">
        <w:rPr>
          <w:rFonts w:ascii="Arial" w:hAnsi="Arial" w:cs="Arial"/>
          <w:bCs/>
          <w:spacing w:val="-3"/>
          <w:sz w:val="18"/>
          <w:szCs w:val="18"/>
        </w:rPr>
        <w:t>a Ley</w:t>
      </w:r>
      <w:r w:rsidR="00EB54C3" w:rsidRPr="00431660">
        <w:rPr>
          <w:rFonts w:ascii="Arial" w:hAnsi="Arial" w:cs="Arial"/>
          <w:bCs/>
          <w:spacing w:val="-3"/>
          <w:sz w:val="18"/>
          <w:szCs w:val="18"/>
        </w:rPr>
        <w:t xml:space="preserve"> Nº</w:t>
      </w: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 28411- Ley General del Sistema Nacional del Presupuesto</w:t>
      </w:r>
      <w:r w:rsidR="002F1C44" w:rsidRPr="00431660">
        <w:rPr>
          <w:rFonts w:ascii="Arial" w:hAnsi="Arial" w:cs="Arial"/>
          <w:bCs/>
          <w:spacing w:val="-3"/>
          <w:sz w:val="18"/>
          <w:szCs w:val="18"/>
        </w:rPr>
        <w:t xml:space="preserve"> cuando señala que “</w:t>
      </w:r>
      <w:r w:rsidR="005B177D" w:rsidRPr="00431660">
        <w:rPr>
          <w:rFonts w:ascii="Arial" w:hAnsi="Arial" w:cs="Arial"/>
          <w:bCs/>
          <w:spacing w:val="-3"/>
          <w:sz w:val="18"/>
          <w:szCs w:val="18"/>
        </w:rPr>
        <w:t>Los ingresos generados como consecuencia de la gestión de los centros de producción y similares de las universidades públicas deben de ser utilizados para cubrir costos de operación</w:t>
      </w:r>
      <w:r w:rsidR="002F1C44" w:rsidRPr="00431660">
        <w:rPr>
          <w:rFonts w:ascii="Arial" w:hAnsi="Arial" w:cs="Arial"/>
          <w:bCs/>
          <w:spacing w:val="-3"/>
          <w:sz w:val="18"/>
          <w:szCs w:val="18"/>
        </w:rPr>
        <w:t xml:space="preserve"> (…). Si el </w:t>
      </w:r>
      <w:r w:rsidR="00F351CB" w:rsidRPr="00431660">
        <w:rPr>
          <w:rFonts w:ascii="Arial" w:hAnsi="Arial" w:cs="Arial"/>
          <w:bCs/>
          <w:spacing w:val="-3"/>
          <w:sz w:val="18"/>
          <w:szCs w:val="18"/>
        </w:rPr>
        <w:t>cumplimiento</w:t>
      </w:r>
      <w:r w:rsidR="002F1C44" w:rsidRPr="00431660">
        <w:rPr>
          <w:rFonts w:ascii="Arial" w:hAnsi="Arial" w:cs="Arial"/>
          <w:bCs/>
          <w:spacing w:val="-3"/>
          <w:sz w:val="18"/>
          <w:szCs w:val="18"/>
        </w:rPr>
        <w:t xml:space="preserve"> de las metas implicara el </w:t>
      </w:r>
      <w:r w:rsidR="00F351CB" w:rsidRPr="00431660">
        <w:rPr>
          <w:rFonts w:ascii="Arial" w:hAnsi="Arial" w:cs="Arial"/>
          <w:bCs/>
          <w:spacing w:val="-3"/>
          <w:sz w:val="18"/>
          <w:szCs w:val="18"/>
        </w:rPr>
        <w:t>uso</w:t>
      </w:r>
      <w:r w:rsidR="002F1C44" w:rsidRPr="00431660">
        <w:rPr>
          <w:rFonts w:ascii="Arial" w:hAnsi="Arial" w:cs="Arial"/>
          <w:bCs/>
          <w:spacing w:val="-3"/>
          <w:sz w:val="18"/>
          <w:szCs w:val="18"/>
        </w:rPr>
        <w:t xml:space="preserve"> de dichos fondos </w:t>
      </w:r>
      <w:r w:rsidR="00F351CB" w:rsidRPr="00431660">
        <w:rPr>
          <w:rFonts w:ascii="Arial" w:hAnsi="Arial" w:cs="Arial"/>
          <w:bCs/>
          <w:spacing w:val="-3"/>
          <w:sz w:val="18"/>
          <w:szCs w:val="18"/>
        </w:rPr>
        <w:t>públicos</w:t>
      </w:r>
      <w:r w:rsidR="002F1C44" w:rsidRPr="00431660">
        <w:rPr>
          <w:rFonts w:ascii="Arial" w:hAnsi="Arial" w:cs="Arial"/>
          <w:bCs/>
          <w:spacing w:val="-3"/>
          <w:sz w:val="18"/>
          <w:szCs w:val="18"/>
        </w:rPr>
        <w:t xml:space="preserve"> para el pago de retribuciones, estos no tendrán carácter remunerativo o </w:t>
      </w:r>
      <w:r w:rsidR="00F351CB" w:rsidRPr="00431660">
        <w:rPr>
          <w:rFonts w:ascii="Arial" w:hAnsi="Arial" w:cs="Arial"/>
          <w:bCs/>
          <w:spacing w:val="-3"/>
          <w:sz w:val="18"/>
          <w:szCs w:val="18"/>
        </w:rPr>
        <w:t>pensionario</w:t>
      </w:r>
      <w:r w:rsidR="002F1C44" w:rsidRPr="00431660">
        <w:rPr>
          <w:rFonts w:ascii="Arial" w:hAnsi="Arial" w:cs="Arial"/>
          <w:bCs/>
          <w:spacing w:val="-3"/>
          <w:sz w:val="18"/>
          <w:szCs w:val="18"/>
        </w:rPr>
        <w:t xml:space="preserve"> ni constituirán base para el </w:t>
      </w:r>
      <w:r w:rsidR="00F351CB" w:rsidRPr="00431660">
        <w:rPr>
          <w:rFonts w:ascii="Arial" w:hAnsi="Arial" w:cs="Arial"/>
          <w:bCs/>
          <w:spacing w:val="-3"/>
          <w:sz w:val="18"/>
          <w:szCs w:val="18"/>
        </w:rPr>
        <w:t>cálculo</w:t>
      </w:r>
      <w:r w:rsidR="002F1C44" w:rsidRPr="00431660">
        <w:rPr>
          <w:rFonts w:ascii="Arial" w:hAnsi="Arial" w:cs="Arial"/>
          <w:bCs/>
          <w:spacing w:val="-3"/>
          <w:sz w:val="18"/>
          <w:szCs w:val="18"/>
        </w:rPr>
        <w:t xml:space="preserve"> y/o reajuste de beneficio, asignación o entrega alguna</w:t>
      </w:r>
      <w:r w:rsidR="005B177D" w:rsidRPr="00431660">
        <w:rPr>
          <w:rFonts w:ascii="Arial" w:hAnsi="Arial" w:cs="Arial"/>
          <w:bCs/>
          <w:spacing w:val="-3"/>
          <w:sz w:val="18"/>
          <w:szCs w:val="18"/>
        </w:rPr>
        <w:t xml:space="preserve">”, normativa que no excluye a los trabajadores </w:t>
      </w:r>
      <w:r w:rsidR="00EB54C3" w:rsidRPr="00431660">
        <w:rPr>
          <w:rFonts w:ascii="Arial" w:hAnsi="Arial" w:cs="Arial"/>
          <w:bCs/>
          <w:spacing w:val="-3"/>
          <w:sz w:val="18"/>
          <w:szCs w:val="18"/>
        </w:rPr>
        <w:t>CAS</w:t>
      </w:r>
      <w:r w:rsidR="005B177D" w:rsidRPr="00431660">
        <w:rPr>
          <w:rFonts w:ascii="Arial" w:hAnsi="Arial" w:cs="Arial"/>
          <w:bCs/>
          <w:spacing w:val="-3"/>
          <w:sz w:val="18"/>
          <w:szCs w:val="18"/>
        </w:rPr>
        <w:t xml:space="preserve">. </w:t>
      </w:r>
    </w:p>
    <w:p w:rsidR="00EF5AFE" w:rsidRPr="00431660" w:rsidRDefault="00EF5AFE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:rsidR="00854E47" w:rsidRPr="00431660" w:rsidRDefault="00854E47" w:rsidP="00854E47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CLÁUSULA DECIMO </w:t>
      </w:r>
      <w:r w:rsidR="00EF5AFE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TERCERA</w:t>
      </w: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: EJERCICIO DEL PODER DISCIPLINARIO</w:t>
      </w:r>
    </w:p>
    <w:p w:rsidR="00854E47" w:rsidRPr="00431660" w:rsidRDefault="00C90F4F" w:rsidP="00854E47">
      <w:pPr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  <w:lang w:val="es-PE"/>
        </w:rPr>
      </w:pPr>
      <w:r w:rsidRPr="00431660">
        <w:rPr>
          <w:rFonts w:ascii="Arial" w:hAnsi="Arial" w:cs="Arial"/>
          <w:b/>
          <w:spacing w:val="-3"/>
          <w:sz w:val="18"/>
          <w:szCs w:val="18"/>
          <w:lang w:val="es-PE"/>
        </w:rPr>
        <w:t>LA UNIVERSIDAD</w:t>
      </w:r>
      <w:r w:rsidR="00854E47" w:rsidRPr="00431660">
        <w:rPr>
          <w:rFonts w:ascii="Arial" w:hAnsi="Arial" w:cs="Arial"/>
          <w:b/>
          <w:spacing w:val="-3"/>
          <w:sz w:val="18"/>
          <w:szCs w:val="18"/>
          <w:lang w:val="es-PE"/>
        </w:rPr>
        <w:t xml:space="preserve"> </w:t>
      </w:r>
      <w:r w:rsidR="00854E47" w:rsidRPr="00431660">
        <w:rPr>
          <w:rFonts w:ascii="Arial" w:hAnsi="Arial" w:cs="Arial"/>
          <w:spacing w:val="-3"/>
          <w:sz w:val="18"/>
          <w:szCs w:val="18"/>
          <w:lang w:val="es-PE"/>
        </w:rPr>
        <w:t xml:space="preserve">se encuentra facultada a ejercer el poder disciplinario a que se refiere el artículo 15-A del Reglamento del Decreto Legislativo 1057 aprobado por Decreto Supremo 075-2008-PCM y modificado por el Decreto Supremo 065-2011-PCM, conforme a las normas complementarias sobre la materia y a los instrumentos internos que para tales efectos dicte </w:t>
      </w:r>
      <w:r w:rsidRPr="00431660">
        <w:rPr>
          <w:rFonts w:ascii="Arial" w:hAnsi="Arial" w:cs="Arial"/>
          <w:b/>
          <w:spacing w:val="-3"/>
          <w:sz w:val="18"/>
          <w:szCs w:val="18"/>
          <w:lang w:val="es-PE"/>
        </w:rPr>
        <w:t>LA UNIVERSIDAD</w:t>
      </w:r>
      <w:r w:rsidR="00854E47" w:rsidRPr="00431660">
        <w:rPr>
          <w:rFonts w:ascii="Arial" w:hAnsi="Arial" w:cs="Arial"/>
          <w:spacing w:val="-3"/>
          <w:sz w:val="18"/>
          <w:szCs w:val="18"/>
          <w:lang w:val="es-PE"/>
        </w:rPr>
        <w:t>.</w:t>
      </w:r>
    </w:p>
    <w:p w:rsidR="00176603" w:rsidRPr="00431660" w:rsidRDefault="00176603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CLÁUSULA DECIMO </w:t>
      </w:r>
      <w:r w:rsidR="00EF5AFE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CUART</w:t>
      </w:r>
      <w:r w:rsidR="00854E47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A</w:t>
      </w: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: </w:t>
      </w:r>
      <w:r w:rsidR="00854E47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DERECHOS DE PROPIEDAD</w:t>
      </w:r>
    </w:p>
    <w:p w:rsidR="00854E47" w:rsidRPr="00431660" w:rsidRDefault="00FD2F23" w:rsidP="00FD2F23">
      <w:pPr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  <w:lang w:val="es-PE"/>
        </w:rPr>
        <w:t>Las obras, creaciones intelectuales, científicas, entre otros, que se hayan realizado en el cumplimiento de la</w:t>
      </w:r>
      <w:r w:rsidR="00854E47" w:rsidRPr="00431660">
        <w:rPr>
          <w:rFonts w:ascii="Arial" w:hAnsi="Arial" w:cs="Arial"/>
          <w:spacing w:val="-3"/>
          <w:sz w:val="18"/>
          <w:szCs w:val="18"/>
          <w:lang w:val="es-PE"/>
        </w:rPr>
        <w:t>s obligaciones del presente C</w:t>
      </w:r>
      <w:r w:rsidRPr="00431660">
        <w:rPr>
          <w:rFonts w:ascii="Arial" w:hAnsi="Arial" w:cs="Arial"/>
          <w:spacing w:val="-3"/>
          <w:sz w:val="18"/>
          <w:szCs w:val="18"/>
          <w:lang w:val="es-PE"/>
        </w:rPr>
        <w:t xml:space="preserve">ontrato con los recursos y medios de la </w:t>
      </w:r>
      <w:r w:rsidR="00854E47" w:rsidRPr="00431660">
        <w:rPr>
          <w:rFonts w:ascii="Arial" w:hAnsi="Arial" w:cs="Arial"/>
          <w:spacing w:val="-3"/>
          <w:sz w:val="18"/>
          <w:szCs w:val="18"/>
          <w:lang w:val="es-PE"/>
        </w:rPr>
        <w:t xml:space="preserve"> entidad</w:t>
      </w:r>
      <w:r w:rsidRPr="00431660">
        <w:rPr>
          <w:rFonts w:ascii="Arial" w:hAnsi="Arial" w:cs="Arial"/>
          <w:spacing w:val="-3"/>
          <w:sz w:val="18"/>
          <w:szCs w:val="18"/>
          <w:lang w:val="es-PE"/>
        </w:rPr>
        <w:t xml:space="preserve">, son de propiedad de </w:t>
      </w:r>
      <w:r w:rsidR="00C90F4F" w:rsidRPr="00431660">
        <w:rPr>
          <w:rFonts w:ascii="Arial" w:hAnsi="Arial" w:cs="Arial"/>
          <w:b/>
          <w:spacing w:val="-3"/>
          <w:sz w:val="18"/>
          <w:szCs w:val="18"/>
          <w:lang w:val="es-PE"/>
        </w:rPr>
        <w:t>LA UNIVERSIDAD</w:t>
      </w:r>
      <w:r w:rsidRPr="00431660">
        <w:rPr>
          <w:rFonts w:ascii="Arial" w:hAnsi="Arial" w:cs="Arial"/>
          <w:spacing w:val="-3"/>
          <w:sz w:val="18"/>
          <w:szCs w:val="18"/>
          <w:lang w:val="es-PE"/>
        </w:rPr>
        <w:t>.  En cualquier caso, l</w:t>
      </w:r>
      <w:r w:rsidRPr="00431660">
        <w:rPr>
          <w:rFonts w:ascii="Arial" w:hAnsi="Arial" w:cs="Arial"/>
          <w:spacing w:val="-3"/>
          <w:sz w:val="18"/>
          <w:szCs w:val="18"/>
        </w:rPr>
        <w:t xml:space="preserve">os </w:t>
      </w:r>
      <w:r w:rsidR="00854E47" w:rsidRPr="00431660">
        <w:rPr>
          <w:rFonts w:ascii="Arial" w:hAnsi="Arial" w:cs="Arial"/>
          <w:spacing w:val="-3"/>
          <w:sz w:val="18"/>
          <w:szCs w:val="18"/>
        </w:rPr>
        <w:t xml:space="preserve">derechos de autor y demás derechos de cualquier naturaleza sobre cualquier material producido bajo las estipulaciones de este Contrato son cedidos a </w:t>
      </w:r>
      <w:r w:rsidR="00C90F4F" w:rsidRPr="00431660">
        <w:rPr>
          <w:rFonts w:ascii="Arial" w:hAnsi="Arial" w:cs="Arial"/>
          <w:b/>
          <w:spacing w:val="-3"/>
          <w:sz w:val="18"/>
          <w:szCs w:val="18"/>
        </w:rPr>
        <w:t>LA UNIVERSIDAD</w:t>
      </w:r>
      <w:r w:rsidR="00854E47" w:rsidRPr="00431660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="00854E47" w:rsidRPr="00431660">
        <w:rPr>
          <w:rFonts w:ascii="Arial" w:hAnsi="Arial" w:cs="Arial"/>
          <w:spacing w:val="-3"/>
          <w:sz w:val="18"/>
          <w:szCs w:val="18"/>
        </w:rPr>
        <w:t xml:space="preserve"> en forma exclusiva.</w:t>
      </w:r>
    </w:p>
    <w:p w:rsidR="006B42BA" w:rsidRPr="00431660" w:rsidRDefault="006B42BA" w:rsidP="00FD2F2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z w:val="18"/>
          <w:szCs w:val="18"/>
          <w:u w:val="single"/>
        </w:rPr>
        <w:t xml:space="preserve">CLÁUSULA DECIMO </w:t>
      </w:r>
      <w:r w:rsidR="00EF5AFE" w:rsidRPr="00431660">
        <w:rPr>
          <w:rFonts w:ascii="Arial" w:hAnsi="Arial" w:cs="Arial"/>
          <w:b/>
          <w:bCs/>
          <w:sz w:val="18"/>
          <w:szCs w:val="18"/>
          <w:u w:val="single"/>
        </w:rPr>
        <w:t>QUIN</w:t>
      </w:r>
      <w:r w:rsidR="00854E47" w:rsidRPr="00431660">
        <w:rPr>
          <w:rFonts w:ascii="Arial" w:hAnsi="Arial" w:cs="Arial"/>
          <w:b/>
          <w:bCs/>
          <w:sz w:val="18"/>
          <w:szCs w:val="18"/>
          <w:u w:val="single"/>
        </w:rPr>
        <w:t>TA</w:t>
      </w:r>
      <w:r w:rsidR="0094431C" w:rsidRPr="00431660">
        <w:rPr>
          <w:rFonts w:ascii="Arial" w:hAnsi="Arial" w:cs="Arial"/>
          <w:b/>
          <w:bCs/>
          <w:sz w:val="18"/>
          <w:szCs w:val="18"/>
          <w:u w:val="single"/>
        </w:rPr>
        <w:t>: RESPONSABILIDAD</w:t>
      </w:r>
      <w:r w:rsidRPr="00431660">
        <w:rPr>
          <w:rFonts w:ascii="Arial" w:hAnsi="Arial" w:cs="Arial"/>
          <w:b/>
          <w:bCs/>
          <w:sz w:val="18"/>
          <w:szCs w:val="18"/>
          <w:u w:val="single"/>
        </w:rPr>
        <w:t xml:space="preserve"> DEL </w:t>
      </w:r>
      <w:r w:rsidR="00854E47" w:rsidRPr="00431660">
        <w:rPr>
          <w:rFonts w:ascii="Arial" w:hAnsi="Arial" w:cs="Arial"/>
          <w:b/>
          <w:bCs/>
          <w:sz w:val="18"/>
          <w:szCs w:val="18"/>
          <w:u w:val="single"/>
        </w:rPr>
        <w:t>TRABAJADOR</w:t>
      </w:r>
    </w:p>
    <w:p w:rsidR="00200A94" w:rsidRPr="00431660" w:rsidRDefault="00C90F4F" w:rsidP="00FD2F23">
      <w:pPr>
        <w:pStyle w:val="Textoindependiente3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431660">
        <w:rPr>
          <w:rFonts w:ascii="Arial" w:hAnsi="Arial" w:cs="Arial"/>
          <w:b/>
          <w:sz w:val="18"/>
          <w:szCs w:val="18"/>
        </w:rPr>
        <w:t>LA UNIVERSIDAD</w:t>
      </w:r>
      <w:r w:rsidR="001C06DD" w:rsidRPr="00431660">
        <w:rPr>
          <w:rFonts w:ascii="Arial" w:hAnsi="Arial" w:cs="Arial"/>
          <w:b/>
          <w:sz w:val="18"/>
          <w:szCs w:val="18"/>
        </w:rPr>
        <w:t xml:space="preserve"> </w:t>
      </w:r>
      <w:r w:rsidR="001C06DD" w:rsidRPr="00431660">
        <w:rPr>
          <w:rFonts w:ascii="Arial" w:hAnsi="Arial" w:cs="Arial"/>
          <w:sz w:val="18"/>
          <w:szCs w:val="18"/>
        </w:rPr>
        <w:t xml:space="preserve">se compromete a facilitar a </w:t>
      </w:r>
      <w:r w:rsidR="001C06DD" w:rsidRPr="00431660">
        <w:rPr>
          <w:rFonts w:ascii="Arial" w:hAnsi="Arial" w:cs="Arial"/>
          <w:b/>
          <w:sz w:val="18"/>
          <w:szCs w:val="18"/>
        </w:rPr>
        <w:t>EL TRABAJADOR</w:t>
      </w:r>
      <w:r w:rsidR="001C06DD" w:rsidRPr="00431660">
        <w:rPr>
          <w:rFonts w:ascii="Arial" w:hAnsi="Arial" w:cs="Arial"/>
          <w:sz w:val="18"/>
          <w:szCs w:val="18"/>
        </w:rPr>
        <w:t xml:space="preserve"> materiales, mobiliario y condiciones  necesarias para el adecuado desarrollo de sus actividades, siendo responsable </w:t>
      </w:r>
      <w:r w:rsidR="00FD2F23" w:rsidRPr="00431660">
        <w:rPr>
          <w:rFonts w:ascii="Arial" w:hAnsi="Arial" w:cs="Arial"/>
          <w:b/>
          <w:sz w:val="18"/>
          <w:szCs w:val="18"/>
        </w:rPr>
        <w:t xml:space="preserve">EL </w:t>
      </w:r>
      <w:r w:rsidR="001C06DD" w:rsidRPr="00431660">
        <w:rPr>
          <w:rFonts w:ascii="Arial" w:hAnsi="Arial" w:cs="Arial"/>
          <w:b/>
          <w:sz w:val="18"/>
          <w:szCs w:val="18"/>
        </w:rPr>
        <w:t>TRABAJADOR</w:t>
      </w:r>
      <w:r w:rsidR="00FD2F23" w:rsidRPr="00431660">
        <w:rPr>
          <w:rFonts w:ascii="Arial" w:hAnsi="Arial" w:cs="Arial"/>
          <w:bCs/>
          <w:sz w:val="18"/>
          <w:szCs w:val="18"/>
        </w:rPr>
        <w:t xml:space="preserve"> del buen uso y conservación de los mismos, salvo el desgaste normal.</w:t>
      </w:r>
    </w:p>
    <w:p w:rsidR="00200A94" w:rsidRPr="00431660" w:rsidRDefault="00200A94" w:rsidP="00FD2F23">
      <w:pPr>
        <w:pStyle w:val="Textoindependiente3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FD2F23" w:rsidRPr="00431660" w:rsidRDefault="00FD2F23" w:rsidP="00FD2F23">
      <w:pPr>
        <w:pStyle w:val="Textoindependiente3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431660">
        <w:rPr>
          <w:rFonts w:ascii="Arial" w:hAnsi="Arial" w:cs="Arial"/>
          <w:bCs/>
          <w:sz w:val="18"/>
          <w:szCs w:val="18"/>
        </w:rPr>
        <w:t xml:space="preserve">En el caso de determinarse el incumplimiento de lo dispuesto en la presente cláusula, </w:t>
      </w:r>
      <w:r w:rsidRPr="00431660">
        <w:rPr>
          <w:rFonts w:ascii="Arial" w:hAnsi="Arial" w:cs="Arial"/>
          <w:b/>
          <w:sz w:val="18"/>
          <w:szCs w:val="18"/>
        </w:rPr>
        <w:t xml:space="preserve">EL </w:t>
      </w:r>
      <w:r w:rsidR="00200A94" w:rsidRPr="00431660">
        <w:rPr>
          <w:rFonts w:ascii="Arial" w:hAnsi="Arial" w:cs="Arial"/>
          <w:b/>
          <w:sz w:val="18"/>
          <w:szCs w:val="18"/>
        </w:rPr>
        <w:t>TRABAJADOR</w:t>
      </w:r>
      <w:r w:rsidRPr="00431660">
        <w:rPr>
          <w:rFonts w:ascii="Arial" w:hAnsi="Arial" w:cs="Arial"/>
          <w:bCs/>
          <w:sz w:val="18"/>
          <w:szCs w:val="18"/>
        </w:rPr>
        <w:t xml:space="preserve"> deberá </w:t>
      </w:r>
      <w:r w:rsidR="00200A94" w:rsidRPr="00431660">
        <w:rPr>
          <w:rFonts w:ascii="Arial" w:hAnsi="Arial" w:cs="Arial"/>
          <w:bCs/>
          <w:sz w:val="18"/>
          <w:szCs w:val="18"/>
        </w:rPr>
        <w:t xml:space="preserve">resarcir </w:t>
      </w:r>
      <w:r w:rsidRPr="00431660">
        <w:rPr>
          <w:rFonts w:ascii="Arial" w:hAnsi="Arial" w:cs="Arial"/>
          <w:bCs/>
          <w:sz w:val="18"/>
          <w:szCs w:val="18"/>
        </w:rPr>
        <w:t xml:space="preserve">a </w:t>
      </w:r>
      <w:r w:rsidR="00C90F4F" w:rsidRPr="00431660">
        <w:rPr>
          <w:rFonts w:ascii="Arial" w:hAnsi="Arial" w:cs="Arial"/>
          <w:b/>
          <w:sz w:val="18"/>
          <w:szCs w:val="18"/>
        </w:rPr>
        <w:t>LA UNIVERSIDAD</w:t>
      </w:r>
      <w:r w:rsidR="00200A94" w:rsidRPr="00431660">
        <w:rPr>
          <w:rFonts w:ascii="Arial" w:hAnsi="Arial" w:cs="Arial"/>
          <w:bCs/>
          <w:sz w:val="18"/>
          <w:szCs w:val="18"/>
        </w:rPr>
        <w:t xml:space="preserve"> conforme a las disposiciones internas de ésta.</w:t>
      </w:r>
    </w:p>
    <w:p w:rsidR="00FB125D" w:rsidRPr="00431660" w:rsidRDefault="00FB125D" w:rsidP="00FD2F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00A94" w:rsidRPr="00431660" w:rsidRDefault="00EF5AFE" w:rsidP="00200A94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CLÁUSULA DÉCIMO SEX</w:t>
      </w:r>
      <w:r w:rsidR="00200A94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TA: SUPERVISION DEL CONTRATO</w:t>
      </w:r>
    </w:p>
    <w:p w:rsidR="00A90A48" w:rsidRPr="00431660" w:rsidRDefault="00C90F4F" w:rsidP="00FD2F23">
      <w:pPr>
        <w:spacing w:after="0" w:line="240" w:lineRule="auto"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431660">
        <w:rPr>
          <w:rFonts w:ascii="Arial" w:hAnsi="Arial" w:cs="Arial"/>
          <w:b/>
          <w:sz w:val="18"/>
          <w:szCs w:val="18"/>
          <w:lang w:val="es-PE"/>
        </w:rPr>
        <w:t>LA UNIVERSIDAD</w:t>
      </w:r>
      <w:r w:rsidR="00974BD0" w:rsidRPr="00431660">
        <w:rPr>
          <w:rFonts w:ascii="Arial" w:hAnsi="Arial" w:cs="Arial"/>
          <w:sz w:val="18"/>
          <w:szCs w:val="18"/>
          <w:lang w:val="es-PE"/>
        </w:rPr>
        <w:t xml:space="preserve">, en ejercicio de su poder de dirección sobre </w:t>
      </w:r>
      <w:r w:rsidR="00974BD0" w:rsidRPr="00431660">
        <w:rPr>
          <w:rFonts w:ascii="Arial" w:hAnsi="Arial" w:cs="Arial"/>
          <w:b/>
          <w:sz w:val="18"/>
          <w:szCs w:val="18"/>
          <w:lang w:val="es-PE"/>
        </w:rPr>
        <w:t>EL TRABAJADOR</w:t>
      </w:r>
      <w:r w:rsidR="00974BD0" w:rsidRPr="00431660">
        <w:rPr>
          <w:rFonts w:ascii="Arial" w:hAnsi="Arial" w:cs="Arial"/>
          <w:sz w:val="18"/>
          <w:szCs w:val="18"/>
          <w:lang w:val="es-PE"/>
        </w:rPr>
        <w:t>, supervisará la ejecución del servici</w:t>
      </w:r>
      <w:r w:rsidR="00A971D5" w:rsidRPr="00431660">
        <w:rPr>
          <w:rFonts w:ascii="Arial" w:hAnsi="Arial" w:cs="Arial"/>
          <w:sz w:val="18"/>
          <w:szCs w:val="18"/>
          <w:lang w:val="es-PE"/>
        </w:rPr>
        <w:t>o materia del presente Contrato,</w:t>
      </w:r>
      <w:r w:rsidR="00A971D5" w:rsidRPr="00431660">
        <w:rPr>
          <w:rFonts w:ascii="Arial" w:hAnsi="Arial" w:cs="Arial"/>
          <w:noProof/>
          <w:sz w:val="18"/>
          <w:szCs w:val="18"/>
          <w:lang w:val="es-PE"/>
        </w:rPr>
        <w:t xml:space="preserve"> </w:t>
      </w:r>
      <w:r w:rsidR="00974BD0" w:rsidRPr="00431660">
        <w:rPr>
          <w:rFonts w:ascii="Arial" w:hAnsi="Arial" w:cs="Arial"/>
          <w:sz w:val="18"/>
          <w:szCs w:val="18"/>
          <w:lang w:val="es-PE"/>
        </w:rPr>
        <w:t xml:space="preserve"> encontrándose facultada a exigir a </w:t>
      </w:r>
      <w:r w:rsidR="00974BD0" w:rsidRPr="00431660">
        <w:rPr>
          <w:rFonts w:ascii="Arial" w:hAnsi="Arial" w:cs="Arial"/>
          <w:b/>
          <w:sz w:val="18"/>
          <w:szCs w:val="18"/>
          <w:lang w:val="es-PE"/>
        </w:rPr>
        <w:t>EL TRABAJADOR</w:t>
      </w:r>
      <w:r w:rsidR="00974BD0" w:rsidRPr="00431660">
        <w:rPr>
          <w:rFonts w:ascii="Arial" w:hAnsi="Arial" w:cs="Arial"/>
          <w:sz w:val="18"/>
          <w:szCs w:val="18"/>
          <w:lang w:val="es-PE"/>
        </w:rPr>
        <w:t xml:space="preserve"> la aplicación y cumplimiento de los</w:t>
      </w:r>
      <w:r w:rsidR="00A971D5" w:rsidRPr="00431660">
        <w:rPr>
          <w:rFonts w:ascii="Arial" w:hAnsi="Arial" w:cs="Arial"/>
          <w:sz w:val="18"/>
          <w:szCs w:val="18"/>
          <w:lang w:val="es-PE"/>
        </w:rPr>
        <w:t xml:space="preserve"> términos del presente Contrato; y estará bajo la supervisión de</w:t>
      </w:r>
      <w:r w:rsidR="006B1814" w:rsidRPr="00431660">
        <w:rPr>
          <w:rFonts w:ascii="Arial" w:hAnsi="Arial" w:cs="Arial"/>
          <w:sz w:val="18"/>
          <w:szCs w:val="18"/>
          <w:lang w:val="es-PE"/>
        </w:rPr>
        <w:t xml:space="preserve">l </w:t>
      </w:r>
      <w:r w:rsidR="00400A81" w:rsidRPr="00431660">
        <w:rPr>
          <w:rFonts w:ascii="Arial" w:hAnsi="Arial" w:cs="Arial"/>
          <w:sz w:val="18"/>
          <w:szCs w:val="18"/>
          <w:lang w:val="es-PE"/>
        </w:rPr>
        <w:t>…………………………………………………………………</w:t>
      </w:r>
      <w:r w:rsidR="00794CE8" w:rsidRPr="00431660">
        <w:rPr>
          <w:rFonts w:ascii="Arial" w:hAnsi="Arial" w:cs="Arial"/>
          <w:b/>
          <w:spacing w:val="-3"/>
          <w:sz w:val="18"/>
          <w:szCs w:val="18"/>
        </w:rPr>
        <w:t xml:space="preserve">y </w:t>
      </w:r>
      <w:r w:rsidR="006319D4" w:rsidRPr="00431660">
        <w:rPr>
          <w:rFonts w:ascii="Arial" w:hAnsi="Arial" w:cs="Arial"/>
          <w:b/>
          <w:spacing w:val="-3"/>
          <w:sz w:val="18"/>
          <w:szCs w:val="18"/>
        </w:rPr>
        <w:t>l</w:t>
      </w:r>
      <w:r w:rsidR="00794CE8" w:rsidRPr="00431660">
        <w:rPr>
          <w:rFonts w:ascii="Arial" w:hAnsi="Arial" w:cs="Arial"/>
          <w:b/>
          <w:spacing w:val="-3"/>
          <w:sz w:val="18"/>
          <w:szCs w:val="18"/>
        </w:rPr>
        <w:t>a</w:t>
      </w:r>
      <w:r w:rsidR="006319D4" w:rsidRPr="00431660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="00794CE8" w:rsidRPr="00431660">
        <w:rPr>
          <w:rFonts w:ascii="Arial" w:hAnsi="Arial" w:cs="Arial"/>
          <w:b/>
          <w:spacing w:val="-3"/>
          <w:sz w:val="18"/>
          <w:szCs w:val="18"/>
        </w:rPr>
        <w:t xml:space="preserve">Directora </w:t>
      </w:r>
      <w:r w:rsidR="006319D4" w:rsidRPr="00431660">
        <w:rPr>
          <w:rFonts w:ascii="Arial" w:hAnsi="Arial" w:cs="Arial"/>
          <w:b/>
          <w:spacing w:val="-3"/>
          <w:sz w:val="18"/>
          <w:szCs w:val="18"/>
        </w:rPr>
        <w:t xml:space="preserve"> de la Oficina de R</w:t>
      </w:r>
      <w:r w:rsidR="005F1CA1" w:rsidRPr="00431660">
        <w:rPr>
          <w:rFonts w:ascii="Arial" w:hAnsi="Arial" w:cs="Arial"/>
          <w:b/>
          <w:spacing w:val="-3"/>
          <w:sz w:val="18"/>
          <w:szCs w:val="18"/>
        </w:rPr>
        <w:t>ecursos Humanos.</w:t>
      </w:r>
    </w:p>
    <w:p w:rsidR="00A90A48" w:rsidRPr="00431660" w:rsidRDefault="00A90A48" w:rsidP="00FD2F23">
      <w:pPr>
        <w:spacing w:after="0" w:line="240" w:lineRule="auto"/>
        <w:jc w:val="both"/>
        <w:rPr>
          <w:rFonts w:ascii="Arial" w:hAnsi="Arial" w:cs="Arial"/>
          <w:b/>
          <w:spacing w:val="-3"/>
          <w:sz w:val="18"/>
          <w:szCs w:val="18"/>
        </w:rPr>
      </w:pP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CLÁUSULA DECIMO </w:t>
      </w:r>
      <w:r w:rsidR="00974BD0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SE</w:t>
      </w:r>
      <w:r w:rsidR="00EF5AFE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PTIMA:</w:t>
      </w: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 </w:t>
      </w:r>
      <w:r w:rsidR="00974BD0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EVALUACION</w:t>
      </w:r>
    </w:p>
    <w:p w:rsidR="00FD2F23" w:rsidRPr="00431660" w:rsidRDefault="00120737" w:rsidP="00FD2F23">
      <w:pPr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noProof/>
          <w:sz w:val="18"/>
          <w:szCs w:val="18"/>
        </w:rPr>
        <w:t xml:space="preserve">La evaluación de </w:t>
      </w:r>
      <w:r w:rsidR="00FD2F23" w:rsidRPr="00431660">
        <w:rPr>
          <w:rFonts w:ascii="Arial" w:hAnsi="Arial" w:cs="Arial"/>
          <w:b/>
          <w:noProof/>
          <w:sz w:val="18"/>
          <w:szCs w:val="18"/>
          <w:lang w:val="es-PE"/>
        </w:rPr>
        <w:t xml:space="preserve">EL </w:t>
      </w:r>
      <w:r w:rsidRPr="00431660">
        <w:rPr>
          <w:rFonts w:ascii="Arial" w:hAnsi="Arial" w:cs="Arial"/>
          <w:b/>
          <w:noProof/>
          <w:sz w:val="18"/>
          <w:szCs w:val="18"/>
          <w:lang w:val="es-PE"/>
        </w:rPr>
        <w:t xml:space="preserve">TRABAJADOR </w:t>
      </w:r>
      <w:r w:rsidR="00FD2F23" w:rsidRPr="00431660">
        <w:rPr>
          <w:rFonts w:ascii="Arial" w:hAnsi="Arial" w:cs="Arial"/>
          <w:spacing w:val="-3"/>
          <w:sz w:val="18"/>
          <w:szCs w:val="18"/>
        </w:rPr>
        <w:t xml:space="preserve"> </w:t>
      </w:r>
      <w:r w:rsidRPr="00431660">
        <w:rPr>
          <w:rFonts w:ascii="Arial" w:hAnsi="Arial" w:cs="Arial"/>
          <w:spacing w:val="-3"/>
          <w:sz w:val="18"/>
          <w:szCs w:val="18"/>
        </w:rPr>
        <w:t xml:space="preserve">se ejecutará a lo dispuesto por los Decretos Legislativos 1023 y 1025 y sus normas reglamentarias </w:t>
      </w: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:rsidR="00FD2F23" w:rsidRPr="00431660" w:rsidRDefault="00EF5AFE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CLÁUSULA DÉCIMO OCTAV</w:t>
      </w:r>
      <w:r w:rsidR="00120737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A</w:t>
      </w:r>
      <w:r w:rsidR="00FD2F23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:</w:t>
      </w:r>
      <w:r w:rsidR="00120737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 </w:t>
      </w:r>
      <w:r w:rsidR="00C01E73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SUPLENCIA Y </w:t>
      </w:r>
      <w:r w:rsidR="00120737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ACCIONES DE DESPLAZAMIENTO DE FUNCIONES </w:t>
      </w:r>
    </w:p>
    <w:p w:rsidR="00120737" w:rsidRPr="00431660" w:rsidRDefault="00120737" w:rsidP="00FD2F23">
      <w:pPr>
        <w:spacing w:after="0" w:line="240" w:lineRule="auto"/>
        <w:jc w:val="both"/>
        <w:rPr>
          <w:rFonts w:ascii="Arial" w:hAnsi="Arial" w:cs="Arial"/>
          <w:bCs/>
          <w:spacing w:val="-3"/>
          <w:sz w:val="18"/>
          <w:szCs w:val="18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</w:rPr>
        <w:t>EL TRABAJADOR</w:t>
      </w: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 podrá ejercer la suplencia al interior de </w:t>
      </w:r>
      <w:r w:rsidR="00C90F4F" w:rsidRPr="00431660">
        <w:rPr>
          <w:rFonts w:ascii="Arial" w:hAnsi="Arial" w:cs="Arial"/>
          <w:bCs/>
          <w:spacing w:val="-3"/>
          <w:sz w:val="18"/>
          <w:szCs w:val="18"/>
        </w:rPr>
        <w:t>LA UNIVERSIDAD</w:t>
      </w: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 y quedar sujeto a las acciones administrativ</w:t>
      </w:r>
      <w:r w:rsidR="004C4E17" w:rsidRPr="00431660">
        <w:rPr>
          <w:rFonts w:ascii="Arial" w:hAnsi="Arial" w:cs="Arial"/>
          <w:bCs/>
          <w:spacing w:val="-3"/>
          <w:sz w:val="18"/>
          <w:szCs w:val="18"/>
        </w:rPr>
        <w:t>as de comisión de servicios,</w:t>
      </w:r>
      <w:r w:rsidRPr="00431660">
        <w:rPr>
          <w:rFonts w:ascii="Arial" w:hAnsi="Arial" w:cs="Arial"/>
          <w:bCs/>
          <w:spacing w:val="-3"/>
          <w:sz w:val="18"/>
          <w:szCs w:val="18"/>
        </w:rPr>
        <w:t xml:space="preserve"> designación y rotación temporal.</w:t>
      </w:r>
    </w:p>
    <w:p w:rsidR="00120737" w:rsidRPr="00431660" w:rsidRDefault="00120737" w:rsidP="00FD2F23">
      <w:pPr>
        <w:spacing w:after="0" w:line="240" w:lineRule="auto"/>
        <w:jc w:val="both"/>
        <w:rPr>
          <w:rFonts w:ascii="Arial" w:hAnsi="Arial" w:cs="Arial"/>
          <w:bCs/>
          <w:spacing w:val="-3"/>
          <w:sz w:val="18"/>
          <w:szCs w:val="18"/>
        </w:rPr>
      </w:pPr>
    </w:p>
    <w:p w:rsidR="00120737" w:rsidRPr="00431660" w:rsidRDefault="00120737" w:rsidP="00FD2F23">
      <w:pPr>
        <w:spacing w:after="0" w:line="240" w:lineRule="auto"/>
        <w:jc w:val="both"/>
        <w:rPr>
          <w:rFonts w:ascii="Arial" w:hAnsi="Arial" w:cs="Arial"/>
          <w:bCs/>
          <w:spacing w:val="-3"/>
          <w:sz w:val="18"/>
          <w:szCs w:val="18"/>
        </w:rPr>
      </w:pPr>
      <w:r w:rsidRPr="00431660">
        <w:rPr>
          <w:rFonts w:ascii="Arial" w:hAnsi="Arial" w:cs="Arial"/>
          <w:bCs/>
          <w:spacing w:val="-3"/>
          <w:sz w:val="18"/>
          <w:szCs w:val="18"/>
        </w:rPr>
        <w:t>Ni la suplencia ni las acciones de deslazamiento señaladas implican el incremento de la remuneración mensual a que se refiere la cláusula sexta, ni la modificación del plazo del Contrato señalado en la cláusula cuarta.</w:t>
      </w:r>
    </w:p>
    <w:p w:rsidR="00120737" w:rsidRPr="00431660" w:rsidRDefault="00120737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CLÁUSULA DECIMO </w:t>
      </w:r>
      <w:r w:rsidR="00EF5AFE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NOVEN</w:t>
      </w:r>
      <w:r w:rsidR="00120737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A</w:t>
      </w: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: </w:t>
      </w:r>
      <w:r w:rsidR="00120737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OTORGAMIENTO DE </w:t>
      </w: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CONSTANCIA DE </w:t>
      </w:r>
      <w:r w:rsidR="00120737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TRABAJO</w:t>
      </w:r>
    </w:p>
    <w:p w:rsidR="00505623" w:rsidRPr="00431660" w:rsidRDefault="00505623" w:rsidP="00566BA8">
      <w:pPr>
        <w:pStyle w:val="Textoindependiente31"/>
        <w:rPr>
          <w:rFonts w:ascii="Arial" w:hAnsi="Arial" w:cs="Arial"/>
          <w:sz w:val="18"/>
          <w:szCs w:val="18"/>
          <w:lang w:val="es-ES"/>
        </w:rPr>
      </w:pPr>
      <w:r w:rsidRPr="00431660">
        <w:rPr>
          <w:rFonts w:ascii="Arial" w:hAnsi="Arial" w:cs="Arial"/>
          <w:sz w:val="18"/>
          <w:szCs w:val="18"/>
          <w:lang w:val="es-ES"/>
        </w:rPr>
        <w:t>Corresponderá a</w:t>
      </w:r>
      <w:r w:rsidRPr="00431660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C90F4F" w:rsidRPr="00431660">
        <w:rPr>
          <w:rFonts w:ascii="Arial" w:hAnsi="Arial" w:cs="Arial"/>
          <w:b/>
          <w:sz w:val="18"/>
          <w:szCs w:val="18"/>
          <w:lang w:val="es-ES"/>
        </w:rPr>
        <w:t>LA UNIVERSIDAD</w:t>
      </w:r>
      <w:r w:rsidRPr="00431660">
        <w:rPr>
          <w:rFonts w:ascii="Arial" w:hAnsi="Arial" w:cs="Arial"/>
          <w:sz w:val="18"/>
          <w:szCs w:val="18"/>
          <w:lang w:val="es-ES"/>
        </w:rPr>
        <w:t xml:space="preserve">, a través de la Oficina de </w:t>
      </w:r>
      <w:r w:rsidR="005B177D" w:rsidRPr="00431660">
        <w:rPr>
          <w:rFonts w:ascii="Arial" w:hAnsi="Arial" w:cs="Arial"/>
          <w:sz w:val="18"/>
          <w:szCs w:val="18"/>
          <w:lang w:val="es-ES"/>
        </w:rPr>
        <w:t xml:space="preserve">Recursos Humanos </w:t>
      </w:r>
      <w:r w:rsidRPr="00431660">
        <w:rPr>
          <w:rFonts w:ascii="Arial" w:hAnsi="Arial" w:cs="Arial"/>
          <w:sz w:val="18"/>
          <w:szCs w:val="18"/>
          <w:lang w:val="es-ES"/>
        </w:rPr>
        <w:t xml:space="preserve">o la que haga sus veces, otorgar a </w:t>
      </w:r>
      <w:r w:rsidRPr="00431660">
        <w:rPr>
          <w:rFonts w:ascii="Arial" w:hAnsi="Arial" w:cs="Arial"/>
          <w:b/>
          <w:sz w:val="18"/>
          <w:szCs w:val="18"/>
          <w:lang w:val="es-ES"/>
        </w:rPr>
        <w:t>EL TRABAJADOR</w:t>
      </w:r>
      <w:r w:rsidRPr="00431660">
        <w:rPr>
          <w:rFonts w:ascii="Arial" w:hAnsi="Arial" w:cs="Arial"/>
          <w:sz w:val="18"/>
          <w:szCs w:val="18"/>
          <w:lang w:val="es-ES"/>
        </w:rPr>
        <w:t>, de oficio o a pedido de parte, la respectiva Constancia de Trabajo prestado bajo el régimen CAS.</w:t>
      </w: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CLÁUSULA </w:t>
      </w:r>
      <w:r w:rsidR="00EF5AFE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VIGESIMA</w:t>
      </w: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: MODIFICACIONES CONTRACTUALES</w:t>
      </w:r>
    </w:p>
    <w:p w:rsidR="00505623" w:rsidRPr="00431660" w:rsidRDefault="00505623" w:rsidP="00FD2F23">
      <w:pPr>
        <w:pStyle w:val="Textoindependiente31"/>
        <w:rPr>
          <w:rFonts w:ascii="Arial" w:hAnsi="Arial" w:cs="Arial"/>
          <w:sz w:val="18"/>
          <w:szCs w:val="18"/>
          <w:lang w:val="es-ES_tradnl"/>
        </w:rPr>
      </w:pPr>
      <w:r w:rsidRPr="00431660">
        <w:rPr>
          <w:rFonts w:ascii="Arial" w:hAnsi="Arial" w:cs="Arial"/>
          <w:sz w:val="18"/>
          <w:szCs w:val="18"/>
          <w:lang w:val="es-ES_tradnl"/>
        </w:rPr>
        <w:t xml:space="preserve">En ejercicio de su poder de dirección, </w:t>
      </w:r>
      <w:r w:rsidR="00C90F4F" w:rsidRPr="00431660">
        <w:rPr>
          <w:rFonts w:ascii="Arial" w:hAnsi="Arial" w:cs="Arial"/>
          <w:b/>
          <w:sz w:val="18"/>
          <w:szCs w:val="18"/>
          <w:lang w:val="es-ES_tradnl"/>
        </w:rPr>
        <w:t>LA UNIVERSIDAD</w:t>
      </w:r>
      <w:r w:rsidRPr="00431660">
        <w:rPr>
          <w:rFonts w:ascii="Arial" w:hAnsi="Arial" w:cs="Arial"/>
          <w:sz w:val="18"/>
          <w:szCs w:val="18"/>
          <w:lang w:val="es-ES_tradnl"/>
        </w:rPr>
        <w:t xml:space="preserve"> podrá modificar unilateralmente el lugar, tiempo y modo de la prestación de servicio, respetando el criterio de razonabilidad, y sin que ello suponga la suscripción de un nuevo contrato o adenda.</w:t>
      </w: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  <w:lang w:val="it-IT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  <w:lang w:val="it-IT"/>
        </w:rPr>
        <w:t xml:space="preserve">CLÁUSULA </w:t>
      </w:r>
      <w:r w:rsidR="00505623" w:rsidRPr="00431660">
        <w:rPr>
          <w:rFonts w:ascii="Arial" w:hAnsi="Arial" w:cs="Arial"/>
          <w:b/>
          <w:bCs/>
          <w:spacing w:val="-3"/>
          <w:sz w:val="18"/>
          <w:szCs w:val="18"/>
          <w:u w:val="single"/>
          <w:lang w:val="it-IT"/>
        </w:rPr>
        <w:t>VIGÉSIMA</w:t>
      </w:r>
      <w:r w:rsidR="00EF5AFE" w:rsidRPr="00431660">
        <w:rPr>
          <w:rFonts w:ascii="Arial" w:hAnsi="Arial" w:cs="Arial"/>
          <w:b/>
          <w:bCs/>
          <w:spacing w:val="-3"/>
          <w:sz w:val="18"/>
          <w:szCs w:val="18"/>
          <w:u w:val="single"/>
          <w:lang w:val="it-IT"/>
        </w:rPr>
        <w:t xml:space="preserve"> PRIMERA:</w:t>
      </w: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  <w:lang w:val="it-IT"/>
        </w:rPr>
        <w:t xml:space="preserve"> SUSPENSION DEL CONTRATO</w:t>
      </w: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 xml:space="preserve">El contrato administrativo de servicios se suspende en los siguientes supuestos: </w:t>
      </w: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D2F23" w:rsidRPr="00431660" w:rsidRDefault="00FD2F23" w:rsidP="00FD2F23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>1. Suspensión con contraprestación:</w:t>
      </w:r>
    </w:p>
    <w:p w:rsidR="00531AB5" w:rsidRPr="00431660" w:rsidRDefault="00FD2F23" w:rsidP="00FD2F23">
      <w:pPr>
        <w:pStyle w:val="Prrafodelista"/>
        <w:numPr>
          <w:ilvl w:val="2"/>
          <w:numId w:val="6"/>
        </w:numPr>
        <w:ind w:left="567" w:hanging="360"/>
        <w:contextualSpacing/>
        <w:jc w:val="both"/>
        <w:rPr>
          <w:rFonts w:ascii="Arial" w:hAnsi="Arial" w:cs="Arial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 xml:space="preserve">Los supuestos regulados en el </w:t>
      </w:r>
      <w:r w:rsidR="00531AB5" w:rsidRPr="00431660">
        <w:rPr>
          <w:rFonts w:ascii="Arial" w:hAnsi="Arial" w:cs="Arial"/>
          <w:sz w:val="18"/>
          <w:szCs w:val="18"/>
        </w:rPr>
        <w:t>régimen contributivo de ESSALUD. En estos casos, el pago de la remuneración y subsidios correspondientes se sujeta a las disposiciones legales y reglamentarias vigentes.</w:t>
      </w:r>
    </w:p>
    <w:p w:rsidR="00531AB5" w:rsidRPr="00431660" w:rsidRDefault="00FD2F23" w:rsidP="00FD2F23">
      <w:pPr>
        <w:pStyle w:val="Prrafodelista"/>
        <w:numPr>
          <w:ilvl w:val="2"/>
          <w:numId w:val="6"/>
        </w:numPr>
        <w:ind w:left="567" w:hanging="360"/>
        <w:contextualSpacing/>
        <w:jc w:val="both"/>
        <w:rPr>
          <w:rFonts w:ascii="Arial" w:hAnsi="Arial" w:cs="Arial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 xml:space="preserve">Por ejercicio del derecho al descanso pre y post natal </w:t>
      </w:r>
      <w:r w:rsidR="00531AB5" w:rsidRPr="00431660">
        <w:rPr>
          <w:rFonts w:ascii="Arial" w:hAnsi="Arial" w:cs="Arial"/>
          <w:sz w:val="18"/>
          <w:szCs w:val="18"/>
        </w:rPr>
        <w:t>de la trabajadora gestante.  El pago de los subsidios correspondientes se sujeta a las disposiciones legales y reglamentarias de la materia.</w:t>
      </w:r>
    </w:p>
    <w:p w:rsidR="00531AB5" w:rsidRPr="00431660" w:rsidRDefault="00531AB5" w:rsidP="00FD2F23">
      <w:pPr>
        <w:pStyle w:val="Prrafodelista"/>
        <w:numPr>
          <w:ilvl w:val="2"/>
          <w:numId w:val="6"/>
        </w:numPr>
        <w:ind w:left="567" w:hanging="360"/>
        <w:contextualSpacing/>
        <w:jc w:val="both"/>
        <w:rPr>
          <w:rFonts w:ascii="Arial" w:hAnsi="Arial" w:cs="Arial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>Por licencia con goce de haber, cuando corresponda conforme a lo dispuesto por el Decreto Legislativo 1025, Decreto Legislativo que aprueba normas de capacitación y rendimiento para el sector público y normas complementarias.</w:t>
      </w:r>
    </w:p>
    <w:p w:rsidR="00531AB5" w:rsidRPr="00431660" w:rsidRDefault="00531AB5" w:rsidP="00FD2F23">
      <w:pPr>
        <w:pStyle w:val="Prrafodelista"/>
        <w:numPr>
          <w:ilvl w:val="2"/>
          <w:numId w:val="6"/>
        </w:numPr>
        <w:ind w:left="567" w:hanging="360"/>
        <w:contextualSpacing/>
        <w:jc w:val="both"/>
        <w:rPr>
          <w:rFonts w:ascii="Arial" w:hAnsi="Arial" w:cs="Arial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>Por licencia por paternidad, de acuerdo a lo establecido en la Ley 29409 – Ley que concede el derecho de licencia por paternidad a los trabajadores de la actividad pública y privada.</w:t>
      </w:r>
    </w:p>
    <w:p w:rsidR="00531AB5" w:rsidRPr="00431660" w:rsidRDefault="004C2A65" w:rsidP="00FD2F23">
      <w:pPr>
        <w:pStyle w:val="Prrafodelista"/>
        <w:numPr>
          <w:ilvl w:val="2"/>
          <w:numId w:val="6"/>
        </w:numPr>
        <w:ind w:left="567" w:hanging="360"/>
        <w:contextualSpacing/>
        <w:jc w:val="both"/>
        <w:rPr>
          <w:rFonts w:ascii="Arial" w:hAnsi="Arial" w:cs="Arial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 xml:space="preserve">Otros supuestos establecidos en normas de alcance general o los que determine </w:t>
      </w:r>
      <w:r w:rsidR="00C90F4F" w:rsidRPr="00431660">
        <w:rPr>
          <w:rFonts w:ascii="Arial" w:hAnsi="Arial" w:cs="Arial"/>
          <w:b/>
          <w:sz w:val="18"/>
          <w:szCs w:val="18"/>
        </w:rPr>
        <w:t>LA UNIVERSIDAD</w:t>
      </w:r>
      <w:r w:rsidRPr="00431660">
        <w:rPr>
          <w:rFonts w:ascii="Arial" w:hAnsi="Arial" w:cs="Arial"/>
          <w:sz w:val="18"/>
          <w:szCs w:val="18"/>
        </w:rPr>
        <w:t xml:space="preserve"> en sus directivas internas.</w:t>
      </w:r>
    </w:p>
    <w:p w:rsidR="00FD2F23" w:rsidRPr="00431660" w:rsidRDefault="00FD2F23" w:rsidP="00FD2F23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FD2F23" w:rsidRPr="00431660" w:rsidRDefault="00FD2F23" w:rsidP="00FD2F23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lastRenderedPageBreak/>
        <w:t>2. Suspensión sin contraprestación:</w:t>
      </w:r>
    </w:p>
    <w:p w:rsidR="00FD2F23" w:rsidRPr="00431660" w:rsidRDefault="004C2A65" w:rsidP="00FD2F23">
      <w:pPr>
        <w:pStyle w:val="Prrafodelista"/>
        <w:tabs>
          <w:tab w:val="left" w:pos="360"/>
        </w:tabs>
        <w:ind w:left="0"/>
        <w:jc w:val="both"/>
        <w:rPr>
          <w:rFonts w:ascii="Arial" w:hAnsi="Arial" w:cs="Arial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 xml:space="preserve">    </w:t>
      </w:r>
      <w:r w:rsidR="00FD2F23" w:rsidRPr="00431660">
        <w:rPr>
          <w:rFonts w:ascii="Arial" w:hAnsi="Arial" w:cs="Arial"/>
          <w:sz w:val="18"/>
          <w:szCs w:val="18"/>
        </w:rPr>
        <w:t>Por hacer uso de permisos personales en forma excepcional, por causas debidamente justificadas.</w:t>
      </w: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CLÁUSULA VIGESIM</w:t>
      </w:r>
      <w:r w:rsidR="004C2A65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O </w:t>
      </w:r>
      <w:r w:rsidR="00EF5AFE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SEGUNDA</w:t>
      </w: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: EXTINCIÓN DEL CONTRATO</w:t>
      </w: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 xml:space="preserve">El contrato administrativo de servicios se extingue en los siguientes supuestos: </w:t>
      </w:r>
    </w:p>
    <w:p w:rsidR="00FD2F23" w:rsidRPr="00431660" w:rsidRDefault="00FD2F23" w:rsidP="00BF31FA">
      <w:pPr>
        <w:numPr>
          <w:ilvl w:val="0"/>
          <w:numId w:val="4"/>
        </w:numPr>
        <w:tabs>
          <w:tab w:val="clear" w:pos="810"/>
        </w:tabs>
        <w:spacing w:after="0" w:line="240" w:lineRule="auto"/>
        <w:ind w:left="426" w:hanging="399"/>
        <w:jc w:val="both"/>
        <w:rPr>
          <w:rFonts w:ascii="Arial" w:hAnsi="Arial" w:cs="Arial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>El fallecimiento de</w:t>
      </w:r>
      <w:r w:rsidR="00456E81" w:rsidRPr="00431660">
        <w:rPr>
          <w:rFonts w:ascii="Arial" w:hAnsi="Arial" w:cs="Arial"/>
          <w:sz w:val="18"/>
          <w:szCs w:val="18"/>
        </w:rPr>
        <w:t xml:space="preserve"> </w:t>
      </w:r>
      <w:r w:rsidR="00456E81" w:rsidRPr="00431660">
        <w:rPr>
          <w:rFonts w:ascii="Arial" w:hAnsi="Arial" w:cs="Arial"/>
          <w:b/>
          <w:sz w:val="18"/>
          <w:szCs w:val="18"/>
        </w:rPr>
        <w:t xml:space="preserve">EL </w:t>
      </w:r>
      <w:r w:rsidR="008E6454" w:rsidRPr="00431660">
        <w:rPr>
          <w:rFonts w:ascii="Arial" w:hAnsi="Arial" w:cs="Arial"/>
          <w:b/>
          <w:sz w:val="18"/>
          <w:szCs w:val="18"/>
        </w:rPr>
        <w:t>TRABAJADOR.</w:t>
      </w:r>
      <w:r w:rsidRPr="00431660">
        <w:rPr>
          <w:rFonts w:ascii="Arial" w:hAnsi="Arial" w:cs="Arial"/>
          <w:sz w:val="18"/>
          <w:szCs w:val="18"/>
        </w:rPr>
        <w:t xml:space="preserve"> </w:t>
      </w:r>
    </w:p>
    <w:p w:rsidR="008E6454" w:rsidRPr="00431660" w:rsidRDefault="008E6454" w:rsidP="00BF31FA">
      <w:pPr>
        <w:numPr>
          <w:ilvl w:val="0"/>
          <w:numId w:val="4"/>
        </w:numPr>
        <w:tabs>
          <w:tab w:val="clear" w:pos="810"/>
        </w:tabs>
        <w:spacing w:after="0" w:line="240" w:lineRule="auto"/>
        <w:ind w:left="426" w:hanging="399"/>
        <w:jc w:val="both"/>
        <w:rPr>
          <w:rFonts w:ascii="Arial" w:hAnsi="Arial" w:cs="Arial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 xml:space="preserve">Por extinción de </w:t>
      </w:r>
      <w:r w:rsidR="00C90F4F" w:rsidRPr="00431660">
        <w:rPr>
          <w:rFonts w:ascii="Arial" w:hAnsi="Arial" w:cs="Arial"/>
          <w:b/>
          <w:sz w:val="18"/>
          <w:szCs w:val="18"/>
        </w:rPr>
        <w:t>LA UNIVERSIDAD</w:t>
      </w:r>
      <w:r w:rsidRPr="00431660">
        <w:rPr>
          <w:rFonts w:ascii="Arial" w:hAnsi="Arial" w:cs="Arial"/>
          <w:b/>
          <w:sz w:val="18"/>
          <w:szCs w:val="18"/>
        </w:rPr>
        <w:t>.</w:t>
      </w:r>
    </w:p>
    <w:p w:rsidR="008E6454" w:rsidRPr="00431660" w:rsidRDefault="00FD2F23" w:rsidP="00BF31FA">
      <w:pPr>
        <w:numPr>
          <w:ilvl w:val="0"/>
          <w:numId w:val="4"/>
        </w:numPr>
        <w:tabs>
          <w:tab w:val="clear" w:pos="810"/>
        </w:tabs>
        <w:spacing w:after="0" w:line="240" w:lineRule="auto"/>
        <w:ind w:left="426" w:hanging="399"/>
        <w:jc w:val="both"/>
        <w:rPr>
          <w:rFonts w:ascii="Arial" w:hAnsi="Arial" w:cs="Arial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>Por voluntad unilateral de</w:t>
      </w:r>
      <w:r w:rsidR="00456E81" w:rsidRPr="00431660">
        <w:rPr>
          <w:rFonts w:ascii="Arial" w:hAnsi="Arial" w:cs="Arial"/>
          <w:sz w:val="18"/>
          <w:szCs w:val="18"/>
        </w:rPr>
        <w:t xml:space="preserve"> </w:t>
      </w:r>
      <w:r w:rsidR="00456E81" w:rsidRPr="00431660">
        <w:rPr>
          <w:rFonts w:ascii="Arial" w:hAnsi="Arial" w:cs="Arial"/>
          <w:b/>
          <w:sz w:val="18"/>
          <w:szCs w:val="18"/>
        </w:rPr>
        <w:t xml:space="preserve">EL </w:t>
      </w:r>
      <w:r w:rsidR="008E6454" w:rsidRPr="00431660">
        <w:rPr>
          <w:rFonts w:ascii="Arial" w:hAnsi="Arial" w:cs="Arial"/>
          <w:b/>
          <w:sz w:val="18"/>
          <w:szCs w:val="18"/>
        </w:rPr>
        <w:t>TRABAJADOR</w:t>
      </w:r>
      <w:r w:rsidRPr="00431660">
        <w:rPr>
          <w:rFonts w:ascii="Arial" w:hAnsi="Arial" w:cs="Arial"/>
          <w:sz w:val="18"/>
          <w:szCs w:val="18"/>
        </w:rPr>
        <w:t xml:space="preserve">. En estos casos, deberá comunicar a </w:t>
      </w:r>
      <w:r w:rsidR="00C90F4F" w:rsidRPr="00431660">
        <w:rPr>
          <w:rFonts w:ascii="Arial" w:hAnsi="Arial" w:cs="Arial"/>
          <w:b/>
          <w:sz w:val="18"/>
          <w:szCs w:val="18"/>
        </w:rPr>
        <w:t>LA UNIVERSIDAD</w:t>
      </w:r>
      <w:r w:rsidRPr="00431660">
        <w:rPr>
          <w:rFonts w:ascii="Arial" w:hAnsi="Arial" w:cs="Arial"/>
          <w:sz w:val="18"/>
          <w:szCs w:val="18"/>
        </w:rPr>
        <w:t xml:space="preserve"> </w:t>
      </w:r>
      <w:r w:rsidR="008E6454" w:rsidRPr="00431660">
        <w:rPr>
          <w:rFonts w:ascii="Arial" w:hAnsi="Arial" w:cs="Arial"/>
          <w:sz w:val="18"/>
          <w:szCs w:val="18"/>
        </w:rPr>
        <w:t xml:space="preserve">dicha decisión con una anticipación de treinta (30) días naturales anteriores al cese, salvo que </w:t>
      </w:r>
      <w:r w:rsidR="00C90F4F" w:rsidRPr="00431660">
        <w:rPr>
          <w:rFonts w:ascii="Arial" w:hAnsi="Arial" w:cs="Arial"/>
          <w:b/>
          <w:sz w:val="18"/>
          <w:szCs w:val="18"/>
        </w:rPr>
        <w:t>LA UNIVERSIDAD</w:t>
      </w:r>
      <w:r w:rsidR="008E6454" w:rsidRPr="00431660">
        <w:rPr>
          <w:rFonts w:ascii="Arial" w:hAnsi="Arial" w:cs="Arial"/>
          <w:b/>
          <w:sz w:val="18"/>
          <w:szCs w:val="18"/>
        </w:rPr>
        <w:t xml:space="preserve"> </w:t>
      </w:r>
      <w:r w:rsidR="008E6454" w:rsidRPr="00431660">
        <w:rPr>
          <w:rFonts w:ascii="Arial" w:hAnsi="Arial" w:cs="Arial"/>
          <w:sz w:val="18"/>
          <w:szCs w:val="18"/>
        </w:rPr>
        <w:t>le autorice un plazo menor.</w:t>
      </w:r>
    </w:p>
    <w:p w:rsidR="00FD2F23" w:rsidRPr="00431660" w:rsidRDefault="00FD2F23" w:rsidP="00BF31FA">
      <w:pPr>
        <w:numPr>
          <w:ilvl w:val="0"/>
          <w:numId w:val="4"/>
        </w:numPr>
        <w:tabs>
          <w:tab w:val="clear" w:pos="810"/>
        </w:tabs>
        <w:spacing w:after="0" w:line="240" w:lineRule="auto"/>
        <w:ind w:left="426" w:hanging="399"/>
        <w:jc w:val="both"/>
        <w:rPr>
          <w:rFonts w:ascii="Arial" w:hAnsi="Arial" w:cs="Arial"/>
          <w:b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>Por mutuo</w:t>
      </w:r>
      <w:r w:rsidR="001E55B6" w:rsidRPr="00431660">
        <w:rPr>
          <w:rFonts w:ascii="Arial" w:hAnsi="Arial" w:cs="Arial"/>
          <w:sz w:val="18"/>
          <w:szCs w:val="18"/>
        </w:rPr>
        <w:t xml:space="preserve"> acuerdo entre </w:t>
      </w:r>
      <w:r w:rsidR="00456E81" w:rsidRPr="00431660">
        <w:rPr>
          <w:rFonts w:ascii="Arial" w:hAnsi="Arial" w:cs="Arial"/>
          <w:b/>
          <w:sz w:val="18"/>
          <w:szCs w:val="18"/>
        </w:rPr>
        <w:t xml:space="preserve">EL </w:t>
      </w:r>
      <w:r w:rsidR="008E6454" w:rsidRPr="00431660">
        <w:rPr>
          <w:rFonts w:ascii="Arial" w:hAnsi="Arial" w:cs="Arial"/>
          <w:b/>
          <w:sz w:val="18"/>
          <w:szCs w:val="18"/>
        </w:rPr>
        <w:t xml:space="preserve">TRABAJADOR </w:t>
      </w:r>
      <w:r w:rsidR="001E55B6" w:rsidRPr="00431660">
        <w:rPr>
          <w:rFonts w:ascii="Arial" w:hAnsi="Arial" w:cs="Arial"/>
          <w:sz w:val="18"/>
          <w:szCs w:val="18"/>
        </w:rPr>
        <w:t xml:space="preserve">y </w:t>
      </w:r>
      <w:r w:rsidR="00C90F4F" w:rsidRPr="00431660">
        <w:rPr>
          <w:rFonts w:ascii="Arial" w:hAnsi="Arial" w:cs="Arial"/>
          <w:b/>
          <w:sz w:val="18"/>
          <w:szCs w:val="18"/>
        </w:rPr>
        <w:t>LA UNIVERSIDAD</w:t>
      </w:r>
    </w:p>
    <w:p w:rsidR="00FD2F23" w:rsidRPr="00431660" w:rsidRDefault="00FD2F23" w:rsidP="00BF31FA">
      <w:pPr>
        <w:numPr>
          <w:ilvl w:val="0"/>
          <w:numId w:val="4"/>
        </w:numPr>
        <w:tabs>
          <w:tab w:val="clear" w:pos="810"/>
        </w:tabs>
        <w:spacing w:after="0" w:line="240" w:lineRule="auto"/>
        <w:ind w:left="426" w:hanging="399"/>
        <w:jc w:val="both"/>
        <w:rPr>
          <w:rFonts w:ascii="Arial" w:hAnsi="Arial" w:cs="Arial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 xml:space="preserve">Si </w:t>
      </w:r>
      <w:r w:rsidR="00456E81" w:rsidRPr="00431660">
        <w:rPr>
          <w:rFonts w:ascii="Arial" w:hAnsi="Arial" w:cs="Arial"/>
          <w:b/>
          <w:sz w:val="18"/>
          <w:szCs w:val="18"/>
        </w:rPr>
        <w:t xml:space="preserve">EL </w:t>
      </w:r>
      <w:r w:rsidR="008E6454" w:rsidRPr="00431660">
        <w:rPr>
          <w:rFonts w:ascii="Arial" w:hAnsi="Arial" w:cs="Arial"/>
          <w:b/>
          <w:sz w:val="18"/>
          <w:szCs w:val="18"/>
        </w:rPr>
        <w:t>TRABAJADOR</w:t>
      </w:r>
      <w:r w:rsidRPr="00431660">
        <w:rPr>
          <w:rFonts w:ascii="Arial" w:hAnsi="Arial" w:cs="Arial"/>
          <w:sz w:val="18"/>
          <w:szCs w:val="18"/>
        </w:rPr>
        <w:t xml:space="preserve"> padece de in</w:t>
      </w:r>
      <w:r w:rsidR="008E6454" w:rsidRPr="00431660">
        <w:rPr>
          <w:rFonts w:ascii="Arial" w:hAnsi="Arial" w:cs="Arial"/>
          <w:sz w:val="18"/>
          <w:szCs w:val="18"/>
        </w:rPr>
        <w:t>validez absoluta permanente sobreviniente declarada por ESSALUD, que impida la prestación del servicio</w:t>
      </w:r>
      <w:r w:rsidR="00566BA8" w:rsidRPr="00431660">
        <w:rPr>
          <w:rFonts w:ascii="Arial" w:hAnsi="Arial" w:cs="Arial"/>
          <w:sz w:val="18"/>
          <w:szCs w:val="18"/>
        </w:rPr>
        <w:t>.</w:t>
      </w:r>
    </w:p>
    <w:p w:rsidR="00A2411B" w:rsidRPr="00431660" w:rsidRDefault="001E55B6" w:rsidP="00BF31FA">
      <w:pPr>
        <w:numPr>
          <w:ilvl w:val="0"/>
          <w:numId w:val="4"/>
        </w:numPr>
        <w:tabs>
          <w:tab w:val="clear" w:pos="810"/>
        </w:tabs>
        <w:spacing w:after="0" w:line="240" w:lineRule="auto"/>
        <w:ind w:left="426" w:hanging="399"/>
        <w:jc w:val="both"/>
        <w:rPr>
          <w:rFonts w:ascii="Arial" w:hAnsi="Arial" w:cs="Arial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 xml:space="preserve">Por decisión unilateral de </w:t>
      </w:r>
      <w:r w:rsidR="00C90F4F" w:rsidRPr="00431660">
        <w:rPr>
          <w:rFonts w:ascii="Arial" w:hAnsi="Arial" w:cs="Arial"/>
          <w:b/>
          <w:sz w:val="18"/>
          <w:szCs w:val="18"/>
        </w:rPr>
        <w:t>LA UNIVERSIDAD</w:t>
      </w:r>
      <w:r w:rsidR="008E6454" w:rsidRPr="00431660">
        <w:rPr>
          <w:rFonts w:ascii="Arial" w:hAnsi="Arial" w:cs="Arial"/>
          <w:sz w:val="18"/>
          <w:szCs w:val="18"/>
        </w:rPr>
        <w:t xml:space="preserve"> </w:t>
      </w:r>
      <w:r w:rsidR="00A2411B" w:rsidRPr="00431660">
        <w:rPr>
          <w:rFonts w:ascii="Arial" w:hAnsi="Arial" w:cs="Arial"/>
          <w:sz w:val="18"/>
          <w:szCs w:val="18"/>
        </w:rPr>
        <w:t>sustentada en el incumplimiento injustificado de las obligaciones derivadas del contrato o de las obligaciones normativas aplicables al servicio, función o cargo; o en la deficiencia en el cumplimiento de las tareas encomendadas.</w:t>
      </w:r>
    </w:p>
    <w:p w:rsidR="00FD2F23" w:rsidRPr="00431660" w:rsidRDefault="00A2411B" w:rsidP="00BF31FA">
      <w:pPr>
        <w:numPr>
          <w:ilvl w:val="0"/>
          <w:numId w:val="4"/>
        </w:numPr>
        <w:tabs>
          <w:tab w:val="clear" w:pos="810"/>
        </w:tabs>
        <w:spacing w:after="0" w:line="240" w:lineRule="auto"/>
        <w:ind w:left="426" w:hanging="399"/>
        <w:jc w:val="both"/>
        <w:rPr>
          <w:rFonts w:ascii="Arial" w:hAnsi="Arial" w:cs="Arial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>Por vencimiento del contrato</w:t>
      </w:r>
      <w:r w:rsidR="00FD2F23" w:rsidRPr="00431660">
        <w:rPr>
          <w:rFonts w:ascii="Arial" w:hAnsi="Arial" w:cs="Arial"/>
          <w:sz w:val="18"/>
          <w:szCs w:val="18"/>
        </w:rPr>
        <w:t>.</w:t>
      </w:r>
    </w:p>
    <w:p w:rsidR="00832568" w:rsidRPr="00431660" w:rsidRDefault="00832568" w:rsidP="00832568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3879E6" w:rsidRPr="00431660" w:rsidRDefault="00FD2F23" w:rsidP="00FD2F2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 xml:space="preserve">En el caso del literal </w:t>
      </w:r>
      <w:r w:rsidR="003879E6" w:rsidRPr="00431660">
        <w:rPr>
          <w:rFonts w:ascii="Arial" w:hAnsi="Arial" w:cs="Arial"/>
          <w:sz w:val="18"/>
          <w:szCs w:val="18"/>
        </w:rPr>
        <w:t>g</w:t>
      </w:r>
      <w:r w:rsidR="001E55B6" w:rsidRPr="00431660">
        <w:rPr>
          <w:rFonts w:ascii="Arial" w:hAnsi="Arial" w:cs="Arial"/>
          <w:sz w:val="18"/>
          <w:szCs w:val="18"/>
        </w:rPr>
        <w:t xml:space="preserve">) </w:t>
      </w:r>
      <w:r w:rsidR="00C90F4F" w:rsidRPr="00431660">
        <w:rPr>
          <w:rFonts w:ascii="Arial" w:hAnsi="Arial" w:cs="Arial"/>
          <w:b/>
          <w:sz w:val="18"/>
          <w:szCs w:val="18"/>
        </w:rPr>
        <w:t>LA UNIVERSIDAD</w:t>
      </w:r>
      <w:r w:rsidRPr="00431660">
        <w:rPr>
          <w:rFonts w:ascii="Arial" w:hAnsi="Arial" w:cs="Arial"/>
          <w:sz w:val="18"/>
          <w:szCs w:val="18"/>
        </w:rPr>
        <w:t xml:space="preserve"> deberá comunicar por escrito a </w:t>
      </w:r>
      <w:r w:rsidRPr="00431660">
        <w:rPr>
          <w:rFonts w:ascii="Arial" w:hAnsi="Arial" w:cs="Arial"/>
          <w:b/>
          <w:spacing w:val="-3"/>
          <w:sz w:val="18"/>
          <w:szCs w:val="18"/>
        </w:rPr>
        <w:t xml:space="preserve">EL </w:t>
      </w:r>
      <w:r w:rsidR="003879E6" w:rsidRPr="00431660">
        <w:rPr>
          <w:rFonts w:ascii="Arial" w:hAnsi="Arial" w:cs="Arial"/>
          <w:b/>
          <w:spacing w:val="-3"/>
          <w:sz w:val="18"/>
          <w:szCs w:val="18"/>
        </w:rPr>
        <w:t>TRABAJADOR</w:t>
      </w:r>
      <w:r w:rsidRPr="00431660">
        <w:rPr>
          <w:rFonts w:ascii="Arial" w:hAnsi="Arial" w:cs="Arial"/>
          <w:sz w:val="18"/>
          <w:szCs w:val="18"/>
        </w:rPr>
        <w:t xml:space="preserve"> el incumplimiento</w:t>
      </w:r>
      <w:r w:rsidR="003879E6" w:rsidRPr="00431660">
        <w:rPr>
          <w:rFonts w:ascii="Arial" w:hAnsi="Arial" w:cs="Arial"/>
          <w:sz w:val="18"/>
          <w:szCs w:val="18"/>
        </w:rPr>
        <w:t xml:space="preserve"> mediante una notificación debidamente sustentada.  </w:t>
      </w:r>
      <w:r w:rsidR="003879E6" w:rsidRPr="00431660">
        <w:rPr>
          <w:rFonts w:ascii="Arial" w:hAnsi="Arial" w:cs="Arial"/>
          <w:b/>
          <w:sz w:val="18"/>
          <w:szCs w:val="18"/>
        </w:rPr>
        <w:t>EL TRABAJADOR</w:t>
      </w:r>
      <w:r w:rsidR="003879E6" w:rsidRPr="00431660">
        <w:rPr>
          <w:rFonts w:ascii="Arial" w:hAnsi="Arial" w:cs="Arial"/>
          <w:sz w:val="18"/>
          <w:szCs w:val="18"/>
        </w:rPr>
        <w:t xml:space="preserve"> tiene un plazo de cinco (5) días hábiles, que puede ser ampliado por </w:t>
      </w:r>
      <w:r w:rsidR="00C90F4F" w:rsidRPr="00431660">
        <w:rPr>
          <w:rFonts w:ascii="Arial" w:hAnsi="Arial" w:cs="Arial"/>
          <w:b/>
          <w:sz w:val="18"/>
          <w:szCs w:val="18"/>
        </w:rPr>
        <w:t>LA UNIVERSIDAD</w:t>
      </w:r>
      <w:r w:rsidR="003879E6" w:rsidRPr="00431660">
        <w:rPr>
          <w:rFonts w:ascii="Arial" w:hAnsi="Arial" w:cs="Arial"/>
          <w:sz w:val="18"/>
          <w:szCs w:val="18"/>
        </w:rPr>
        <w:t xml:space="preserve">, para expresar los descargos que estime conveniente.  Vencido este plazo, </w:t>
      </w:r>
      <w:r w:rsidR="00C90F4F" w:rsidRPr="00431660">
        <w:rPr>
          <w:rFonts w:ascii="Arial" w:hAnsi="Arial" w:cs="Arial"/>
          <w:b/>
          <w:sz w:val="18"/>
          <w:szCs w:val="18"/>
        </w:rPr>
        <w:t>LA UNIVERSIDAD</w:t>
      </w:r>
      <w:r w:rsidR="003879E6" w:rsidRPr="00431660">
        <w:rPr>
          <w:rFonts w:ascii="Arial" w:hAnsi="Arial" w:cs="Arial"/>
          <w:sz w:val="18"/>
          <w:szCs w:val="18"/>
        </w:rPr>
        <w:t xml:space="preserve"> debe decidir, en forma motivada y según los criterios de razonabilidad y proporcionalidad, si resuelve o no el contrato, comunicándolo a </w:t>
      </w:r>
      <w:r w:rsidR="003879E6" w:rsidRPr="00431660">
        <w:rPr>
          <w:rFonts w:ascii="Arial" w:hAnsi="Arial" w:cs="Arial"/>
          <w:b/>
          <w:sz w:val="18"/>
          <w:szCs w:val="18"/>
        </w:rPr>
        <w:t>EL TRABAJADOR</w:t>
      </w:r>
      <w:r w:rsidR="003879E6" w:rsidRPr="00431660">
        <w:rPr>
          <w:rFonts w:ascii="Arial" w:hAnsi="Arial" w:cs="Arial"/>
          <w:sz w:val="18"/>
          <w:szCs w:val="18"/>
        </w:rPr>
        <w:t xml:space="preserve"> en un plazo no mayor de diez (10) días hábiles.  Esta decisión es impugnable de acuerdo al artículo 16 del Reglamento del Decreto Legislativo 1057, modificado por Decreto Supremo 065-2011-PCM.</w:t>
      </w:r>
    </w:p>
    <w:p w:rsidR="00EF5AFE" w:rsidRPr="00431660" w:rsidRDefault="00EF5AFE" w:rsidP="00FD2F2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D2F23" w:rsidRPr="00431660" w:rsidRDefault="003879E6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CLÁUSULA VIGÉ</w:t>
      </w:r>
      <w:r w:rsidR="00FD2F23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SIMO </w:t>
      </w:r>
      <w:r w:rsidR="00EF5AFE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TERCER</w:t>
      </w: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A</w:t>
      </w:r>
      <w:r w:rsidR="00FD2F23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: RÉGIMEN LEGAL APLICABLE</w:t>
      </w:r>
    </w:p>
    <w:p w:rsidR="003879E6" w:rsidRPr="00431660" w:rsidRDefault="003879E6" w:rsidP="00FD2F23">
      <w:pPr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431660">
        <w:rPr>
          <w:rFonts w:ascii="Arial" w:hAnsi="Arial" w:cs="Arial"/>
          <w:spacing w:val="-3"/>
          <w:sz w:val="18"/>
          <w:szCs w:val="18"/>
        </w:rPr>
        <w:t xml:space="preserve">La Contratación Administrativa de Servicios constituye un régimen especial de contratación laboral para el sector público </w:t>
      </w:r>
      <w:proofErr w:type="gramStart"/>
      <w:r w:rsidRPr="00431660">
        <w:rPr>
          <w:rFonts w:ascii="Arial" w:hAnsi="Arial" w:cs="Arial"/>
          <w:spacing w:val="-3"/>
          <w:sz w:val="18"/>
          <w:szCs w:val="18"/>
        </w:rPr>
        <w:t>cuyos</w:t>
      </w:r>
      <w:proofErr w:type="gramEnd"/>
      <w:r w:rsidRPr="00431660">
        <w:rPr>
          <w:rFonts w:ascii="Arial" w:hAnsi="Arial" w:cs="Arial"/>
          <w:spacing w:val="-3"/>
          <w:sz w:val="18"/>
          <w:szCs w:val="18"/>
        </w:rPr>
        <w:t xml:space="preserve"> derechos, beneficios y demás condiciones aplicables a</w:t>
      </w:r>
      <w:r w:rsidRPr="00431660">
        <w:rPr>
          <w:rFonts w:ascii="Arial" w:hAnsi="Arial" w:cs="Arial"/>
          <w:b/>
          <w:spacing w:val="-3"/>
          <w:sz w:val="18"/>
          <w:szCs w:val="18"/>
        </w:rPr>
        <w:t xml:space="preserve"> EL TRABAJADOR</w:t>
      </w:r>
      <w:r w:rsidRPr="00431660">
        <w:rPr>
          <w:rFonts w:ascii="Arial" w:hAnsi="Arial" w:cs="Arial"/>
          <w:spacing w:val="-3"/>
          <w:sz w:val="18"/>
          <w:szCs w:val="18"/>
        </w:rPr>
        <w:t xml:space="preserve"> son los previstos en el Decreto Legislativo 1057 y sus normas reglamentarias y complementarias.  Toda modificación normativa es de aplicación inmediata al Contrato.</w:t>
      </w:r>
    </w:p>
    <w:p w:rsidR="00794CE8" w:rsidRPr="00431660" w:rsidRDefault="00794CE8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CLÁUSULA VIGÉSIMO </w:t>
      </w:r>
      <w:r w:rsidR="00EF5AFE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CUART</w:t>
      </w:r>
      <w:r w:rsidR="003879E6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A</w:t>
      </w: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: DOMICILIO</w:t>
      </w: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>Las partes señalan como domicilio legal las direcciones que figuran en la introducción del presente Contrato, lugar</w:t>
      </w:r>
      <w:r w:rsidR="003879E6" w:rsidRPr="00431660">
        <w:rPr>
          <w:rFonts w:ascii="Arial" w:hAnsi="Arial" w:cs="Arial"/>
          <w:sz w:val="18"/>
          <w:szCs w:val="18"/>
        </w:rPr>
        <w:t>es</w:t>
      </w:r>
      <w:r w:rsidRPr="00431660">
        <w:rPr>
          <w:rFonts w:ascii="Arial" w:hAnsi="Arial" w:cs="Arial"/>
          <w:sz w:val="18"/>
          <w:szCs w:val="18"/>
        </w:rPr>
        <w:t xml:space="preserve"> </w:t>
      </w:r>
      <w:r w:rsidR="003879E6" w:rsidRPr="00431660">
        <w:rPr>
          <w:rFonts w:ascii="Arial" w:hAnsi="Arial" w:cs="Arial"/>
          <w:sz w:val="18"/>
          <w:szCs w:val="18"/>
        </w:rPr>
        <w:t>a</w:t>
      </w:r>
      <w:r w:rsidRPr="00431660">
        <w:rPr>
          <w:rFonts w:ascii="Arial" w:hAnsi="Arial" w:cs="Arial"/>
          <w:sz w:val="18"/>
          <w:szCs w:val="18"/>
        </w:rPr>
        <w:t>donde se les cursará válidamente las notificaciones de ley.</w:t>
      </w: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>Los cambios domiciliarios que pudieran ocurrir, serán comunicados notarialmente al domicilio legal de la otra parte</w:t>
      </w:r>
      <w:r w:rsidR="005A1D10" w:rsidRPr="00431660">
        <w:rPr>
          <w:rFonts w:ascii="Arial" w:hAnsi="Arial" w:cs="Arial"/>
          <w:sz w:val="18"/>
          <w:szCs w:val="18"/>
        </w:rPr>
        <w:t>,</w:t>
      </w:r>
      <w:r w:rsidRPr="00431660">
        <w:rPr>
          <w:rFonts w:ascii="Arial" w:hAnsi="Arial" w:cs="Arial"/>
          <w:sz w:val="18"/>
          <w:szCs w:val="18"/>
        </w:rPr>
        <w:t xml:space="preserve"> dentro de los cinco </w:t>
      </w:r>
      <w:r w:rsidR="005A1D10" w:rsidRPr="00431660">
        <w:rPr>
          <w:rFonts w:ascii="Arial" w:hAnsi="Arial" w:cs="Arial"/>
          <w:sz w:val="18"/>
          <w:szCs w:val="18"/>
        </w:rPr>
        <w:t xml:space="preserve">(5) </w:t>
      </w:r>
      <w:r w:rsidRPr="00431660">
        <w:rPr>
          <w:rFonts w:ascii="Arial" w:hAnsi="Arial" w:cs="Arial"/>
          <w:sz w:val="18"/>
          <w:szCs w:val="18"/>
        </w:rPr>
        <w:t xml:space="preserve">días siguientes de </w:t>
      </w:r>
      <w:r w:rsidR="005A1D10" w:rsidRPr="00431660">
        <w:rPr>
          <w:rFonts w:ascii="Arial" w:hAnsi="Arial" w:cs="Arial"/>
          <w:sz w:val="18"/>
          <w:szCs w:val="18"/>
        </w:rPr>
        <w:t>producido el cambio</w:t>
      </w:r>
      <w:r w:rsidRPr="00431660">
        <w:rPr>
          <w:rFonts w:ascii="Arial" w:hAnsi="Arial" w:cs="Arial"/>
          <w:sz w:val="18"/>
          <w:szCs w:val="18"/>
        </w:rPr>
        <w:t>.</w:t>
      </w:r>
    </w:p>
    <w:p w:rsidR="00301BFD" w:rsidRPr="00431660" w:rsidRDefault="00301BFD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:rsidR="00FD2F23" w:rsidRPr="00431660" w:rsidRDefault="00FD2F23" w:rsidP="00FD2F23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 xml:space="preserve">CLÁUSULA VIGESIMO </w:t>
      </w:r>
      <w:r w:rsidR="00EF5AFE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QUIN</w:t>
      </w:r>
      <w:r w:rsidR="005A1D10"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TA</w:t>
      </w:r>
      <w:r w:rsidRPr="00431660">
        <w:rPr>
          <w:rFonts w:ascii="Arial" w:hAnsi="Arial" w:cs="Arial"/>
          <w:b/>
          <w:bCs/>
          <w:spacing w:val="-3"/>
          <w:sz w:val="18"/>
          <w:szCs w:val="18"/>
          <w:u w:val="single"/>
        </w:rPr>
        <w:t>: DISPOSICIONES FINALES</w:t>
      </w:r>
    </w:p>
    <w:p w:rsidR="005A1D10" w:rsidRPr="00431660" w:rsidRDefault="00FD2F23" w:rsidP="005A1D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 xml:space="preserve">Los conflictos derivados de la prestación de los servicios ejecutados conforme a este Contrato serán sometidos al </w:t>
      </w:r>
      <w:r w:rsidR="005A1D10" w:rsidRPr="00431660">
        <w:rPr>
          <w:rFonts w:ascii="Arial" w:hAnsi="Arial" w:cs="Arial"/>
          <w:sz w:val="18"/>
          <w:szCs w:val="18"/>
        </w:rPr>
        <w:t>Tribunal del Servicio Civil en recurso de apelación, conforme a lo establecido en el artículo 16 del Reglamento del Decreto Legislativo 1057, modificado por Decreto Supremo 065-2011-PCM.</w:t>
      </w:r>
    </w:p>
    <w:p w:rsidR="005A1D10" w:rsidRPr="00431660" w:rsidRDefault="005A1D10" w:rsidP="005A1D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E59D3" w:rsidRPr="00431660" w:rsidRDefault="005E59D3" w:rsidP="005E59D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 xml:space="preserve">Las disposiciones contenidas en el presente Contrato, en relación a su cumplimiento y resolución, se sujetan a lo que establezca el </w:t>
      </w:r>
      <w:r w:rsidR="00FD2F23" w:rsidRPr="00431660">
        <w:rPr>
          <w:rFonts w:ascii="Arial" w:hAnsi="Arial" w:cs="Arial"/>
          <w:sz w:val="18"/>
          <w:szCs w:val="18"/>
        </w:rPr>
        <w:t>Regla</w:t>
      </w:r>
      <w:r w:rsidRPr="00431660">
        <w:rPr>
          <w:rFonts w:ascii="Arial" w:hAnsi="Arial" w:cs="Arial"/>
          <w:sz w:val="18"/>
          <w:szCs w:val="18"/>
        </w:rPr>
        <w:t>mento del Decreto Legislativo</w:t>
      </w:r>
      <w:r w:rsidR="00FD2F23" w:rsidRPr="00431660">
        <w:rPr>
          <w:rFonts w:ascii="Arial" w:hAnsi="Arial" w:cs="Arial"/>
          <w:sz w:val="18"/>
          <w:szCs w:val="18"/>
        </w:rPr>
        <w:t xml:space="preserve"> 1057</w:t>
      </w:r>
      <w:r w:rsidRPr="00431660">
        <w:rPr>
          <w:rFonts w:ascii="Arial" w:hAnsi="Arial" w:cs="Arial"/>
          <w:sz w:val="18"/>
          <w:szCs w:val="18"/>
        </w:rPr>
        <w:t xml:space="preserve">, modificado por Decreto Supremo 065-2011-PCM y sus normas complementarias </w:t>
      </w:r>
    </w:p>
    <w:p w:rsidR="005E59D3" w:rsidRPr="00431660" w:rsidRDefault="005E59D3" w:rsidP="005E59D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F1AFF" w:rsidRPr="00431660" w:rsidRDefault="00FD2F23" w:rsidP="00E37A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1660">
        <w:rPr>
          <w:rFonts w:ascii="Arial" w:hAnsi="Arial" w:cs="Arial"/>
          <w:sz w:val="18"/>
          <w:szCs w:val="18"/>
        </w:rPr>
        <w:t>En señal de conformidad y aprobación con las condiciones establecidas en el presente Contrato, las partes lo suscriben en dos ejemplares igualmente válidos, en la ciudad de</w:t>
      </w:r>
      <w:r w:rsidR="005D4164" w:rsidRPr="00431660">
        <w:rPr>
          <w:rFonts w:ascii="Arial" w:hAnsi="Arial" w:cs="Arial"/>
          <w:sz w:val="18"/>
          <w:szCs w:val="18"/>
        </w:rPr>
        <w:t xml:space="preserve"> </w:t>
      </w:r>
      <w:r w:rsidR="0094431C" w:rsidRPr="00431660">
        <w:rPr>
          <w:rFonts w:ascii="Arial" w:hAnsi="Arial" w:cs="Arial"/>
          <w:sz w:val="18"/>
          <w:szCs w:val="18"/>
        </w:rPr>
        <w:t>CALLAO</w:t>
      </w:r>
      <w:r w:rsidR="005E59D3" w:rsidRPr="00431660">
        <w:rPr>
          <w:rFonts w:ascii="Arial" w:hAnsi="Arial" w:cs="Arial"/>
          <w:sz w:val="18"/>
          <w:szCs w:val="18"/>
        </w:rPr>
        <w:t>,</w:t>
      </w:r>
      <w:r w:rsidR="0094431C" w:rsidRPr="00431660">
        <w:rPr>
          <w:rFonts w:ascii="Arial" w:hAnsi="Arial" w:cs="Arial"/>
          <w:sz w:val="18"/>
          <w:szCs w:val="18"/>
        </w:rPr>
        <w:t xml:space="preserve"> </w:t>
      </w:r>
      <w:r w:rsidR="00301BFD" w:rsidRPr="00431660">
        <w:rPr>
          <w:rFonts w:ascii="Arial" w:hAnsi="Arial" w:cs="Arial"/>
          <w:sz w:val="18"/>
          <w:szCs w:val="18"/>
        </w:rPr>
        <w:t>el</w:t>
      </w:r>
      <w:r w:rsidR="00495B56" w:rsidRPr="00431660">
        <w:rPr>
          <w:rFonts w:ascii="Arial" w:hAnsi="Arial" w:cs="Arial"/>
          <w:sz w:val="18"/>
          <w:szCs w:val="18"/>
        </w:rPr>
        <w:t xml:space="preserve"> </w:t>
      </w:r>
      <w:r w:rsidR="00650799" w:rsidRPr="00431660">
        <w:rPr>
          <w:rFonts w:ascii="Arial" w:hAnsi="Arial" w:cs="Arial"/>
          <w:sz w:val="18"/>
          <w:szCs w:val="18"/>
        </w:rPr>
        <w:t>2</w:t>
      </w:r>
      <w:r w:rsidR="00165D23">
        <w:rPr>
          <w:rFonts w:ascii="Arial" w:hAnsi="Arial" w:cs="Arial"/>
          <w:sz w:val="18"/>
          <w:szCs w:val="18"/>
        </w:rPr>
        <w:t>1</w:t>
      </w:r>
      <w:bookmarkStart w:id="0" w:name="_GoBack"/>
      <w:bookmarkEnd w:id="0"/>
      <w:r w:rsidR="00495B56" w:rsidRPr="00431660">
        <w:rPr>
          <w:rFonts w:ascii="Arial" w:hAnsi="Arial" w:cs="Arial"/>
          <w:sz w:val="18"/>
          <w:szCs w:val="18"/>
        </w:rPr>
        <w:t xml:space="preserve"> de</w:t>
      </w:r>
      <w:r w:rsidR="005F1CA1" w:rsidRPr="00431660">
        <w:rPr>
          <w:rFonts w:ascii="Arial" w:hAnsi="Arial" w:cs="Arial"/>
          <w:sz w:val="18"/>
          <w:szCs w:val="18"/>
        </w:rPr>
        <w:t xml:space="preserve"> Diciembre</w:t>
      </w:r>
      <w:r w:rsidR="00B72986" w:rsidRPr="00431660">
        <w:rPr>
          <w:rFonts w:ascii="Arial" w:hAnsi="Arial" w:cs="Arial"/>
          <w:sz w:val="18"/>
          <w:szCs w:val="18"/>
        </w:rPr>
        <w:t xml:space="preserve"> del</w:t>
      </w:r>
      <w:r w:rsidR="00AB083C" w:rsidRPr="00431660">
        <w:rPr>
          <w:rFonts w:ascii="Arial" w:hAnsi="Arial" w:cs="Arial"/>
          <w:sz w:val="18"/>
          <w:szCs w:val="18"/>
        </w:rPr>
        <w:t xml:space="preserve"> 2</w:t>
      </w:r>
      <w:r w:rsidR="00495B56" w:rsidRPr="00431660">
        <w:rPr>
          <w:rFonts w:ascii="Arial" w:hAnsi="Arial" w:cs="Arial"/>
          <w:sz w:val="18"/>
          <w:szCs w:val="18"/>
        </w:rPr>
        <w:t>01</w:t>
      </w:r>
      <w:r w:rsidR="004601B0" w:rsidRPr="00431660">
        <w:rPr>
          <w:rFonts w:ascii="Arial" w:hAnsi="Arial" w:cs="Arial"/>
          <w:sz w:val="18"/>
          <w:szCs w:val="18"/>
        </w:rPr>
        <w:t>6</w:t>
      </w:r>
      <w:r w:rsidR="00495B56" w:rsidRPr="00431660">
        <w:rPr>
          <w:rFonts w:ascii="Arial" w:hAnsi="Arial" w:cs="Arial"/>
          <w:sz w:val="18"/>
          <w:szCs w:val="18"/>
        </w:rPr>
        <w:t>.</w:t>
      </w:r>
    </w:p>
    <w:p w:rsidR="00495B56" w:rsidRPr="00431660" w:rsidRDefault="00495B56" w:rsidP="00E37A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95B56" w:rsidRPr="00431660" w:rsidRDefault="00495B56" w:rsidP="00E37A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4431C" w:rsidRPr="00431660" w:rsidRDefault="0094431C" w:rsidP="00E37A4F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93EFD" w:rsidRPr="00431660" w:rsidRDefault="00D93EFD" w:rsidP="00E37A4F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93EFD" w:rsidRPr="00431660" w:rsidRDefault="00D93EFD" w:rsidP="00E37A4F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93EFD" w:rsidRPr="00431660" w:rsidRDefault="00D93EFD" w:rsidP="00E37A4F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94431C" w:rsidRPr="00431660" w:rsidRDefault="0094431C" w:rsidP="00E37A4F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37A4F" w:rsidRPr="00431660" w:rsidRDefault="00E37A4F" w:rsidP="00E37A4F">
      <w:pPr>
        <w:spacing w:after="0" w:line="240" w:lineRule="auto"/>
        <w:contextualSpacing/>
        <w:jc w:val="both"/>
        <w:rPr>
          <w:rFonts w:ascii="Arial" w:hAnsi="Arial" w:cs="Arial"/>
          <w:iCs/>
          <w:sz w:val="18"/>
          <w:szCs w:val="18"/>
          <w:lang w:val="es-MX"/>
        </w:rPr>
      </w:pPr>
    </w:p>
    <w:p w:rsidR="000F1AFF" w:rsidRPr="00431660" w:rsidRDefault="000F1AFF" w:rsidP="00E37A4F">
      <w:pPr>
        <w:spacing w:after="0" w:line="240" w:lineRule="auto"/>
        <w:contextualSpacing/>
        <w:jc w:val="both"/>
        <w:rPr>
          <w:rFonts w:ascii="Arial" w:hAnsi="Arial" w:cs="Arial"/>
          <w:iCs/>
          <w:sz w:val="16"/>
          <w:szCs w:val="16"/>
          <w:lang w:val="es-MX"/>
        </w:rPr>
      </w:pPr>
    </w:p>
    <w:p w:rsidR="005D4164" w:rsidRPr="00431660" w:rsidRDefault="005D4164" w:rsidP="005D4164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431660">
        <w:rPr>
          <w:rFonts w:ascii="Arial" w:hAnsi="Arial" w:cs="Arial"/>
          <w:sz w:val="16"/>
          <w:szCs w:val="16"/>
          <w:lang w:val="es-MX"/>
        </w:rPr>
        <w:t xml:space="preserve">   </w:t>
      </w:r>
      <w:r w:rsidR="00495B56" w:rsidRPr="00431660">
        <w:rPr>
          <w:rFonts w:ascii="Arial" w:hAnsi="Arial" w:cs="Arial"/>
          <w:sz w:val="16"/>
          <w:szCs w:val="16"/>
          <w:lang w:val="es-MX"/>
        </w:rPr>
        <w:t xml:space="preserve">       </w:t>
      </w:r>
      <w:r w:rsidR="005B177D" w:rsidRPr="00431660">
        <w:rPr>
          <w:rFonts w:ascii="Arial" w:hAnsi="Arial" w:cs="Arial"/>
          <w:sz w:val="16"/>
          <w:szCs w:val="16"/>
          <w:lang w:val="es-MX"/>
        </w:rPr>
        <w:t xml:space="preserve"> </w:t>
      </w:r>
      <w:r w:rsidR="00495B56" w:rsidRPr="00431660">
        <w:rPr>
          <w:rFonts w:ascii="Arial" w:hAnsi="Arial" w:cs="Arial"/>
          <w:sz w:val="16"/>
          <w:szCs w:val="16"/>
          <w:lang w:val="es-MX"/>
        </w:rPr>
        <w:t xml:space="preserve"> </w:t>
      </w:r>
      <w:r w:rsidRPr="00431660">
        <w:rPr>
          <w:rFonts w:ascii="Arial" w:hAnsi="Arial" w:cs="Arial"/>
          <w:sz w:val="16"/>
          <w:szCs w:val="16"/>
          <w:lang w:val="es-MX"/>
        </w:rPr>
        <w:t xml:space="preserve"> ---------------------------------------</w:t>
      </w:r>
      <w:r w:rsidRPr="00431660">
        <w:rPr>
          <w:rFonts w:ascii="Arial" w:hAnsi="Arial" w:cs="Arial"/>
          <w:sz w:val="16"/>
          <w:szCs w:val="16"/>
          <w:lang w:val="es-MX"/>
        </w:rPr>
        <w:tab/>
        <w:t xml:space="preserve">                   </w:t>
      </w:r>
      <w:r w:rsidRPr="00431660">
        <w:rPr>
          <w:rFonts w:ascii="Arial" w:hAnsi="Arial" w:cs="Arial"/>
          <w:sz w:val="16"/>
          <w:szCs w:val="16"/>
          <w:lang w:val="es-MX"/>
        </w:rPr>
        <w:tab/>
        <w:t xml:space="preserve">      </w:t>
      </w:r>
      <w:r w:rsidRPr="00431660">
        <w:rPr>
          <w:rFonts w:ascii="Arial" w:hAnsi="Arial" w:cs="Arial"/>
          <w:sz w:val="16"/>
          <w:szCs w:val="16"/>
          <w:lang w:val="es-MX"/>
        </w:rPr>
        <w:tab/>
      </w:r>
      <w:r w:rsidR="00495B56" w:rsidRPr="00431660">
        <w:rPr>
          <w:rFonts w:ascii="Arial" w:hAnsi="Arial" w:cs="Arial"/>
          <w:sz w:val="16"/>
          <w:szCs w:val="16"/>
          <w:lang w:val="es-MX"/>
        </w:rPr>
        <w:t xml:space="preserve">     </w:t>
      </w:r>
      <w:r w:rsidR="005B177D" w:rsidRPr="00431660">
        <w:rPr>
          <w:rFonts w:ascii="Arial" w:hAnsi="Arial" w:cs="Arial"/>
          <w:sz w:val="16"/>
          <w:szCs w:val="16"/>
          <w:lang w:val="es-MX"/>
        </w:rPr>
        <w:t xml:space="preserve">  </w:t>
      </w:r>
      <w:r w:rsidR="00495B56" w:rsidRPr="00431660">
        <w:rPr>
          <w:rFonts w:ascii="Arial" w:hAnsi="Arial" w:cs="Arial"/>
          <w:sz w:val="16"/>
          <w:szCs w:val="16"/>
          <w:lang w:val="es-MX"/>
        </w:rPr>
        <w:t xml:space="preserve">   </w:t>
      </w:r>
      <w:r w:rsidRPr="00431660">
        <w:rPr>
          <w:rFonts w:ascii="Arial" w:hAnsi="Arial" w:cs="Arial"/>
          <w:sz w:val="16"/>
          <w:szCs w:val="16"/>
          <w:lang w:val="es-MX"/>
        </w:rPr>
        <w:t xml:space="preserve"> ---------------------------------------------------</w:t>
      </w:r>
    </w:p>
    <w:p w:rsidR="005D4164" w:rsidRPr="00431660" w:rsidRDefault="005D4164" w:rsidP="005D416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31660">
        <w:rPr>
          <w:rFonts w:ascii="Arial" w:hAnsi="Arial" w:cs="Arial"/>
          <w:sz w:val="16"/>
          <w:szCs w:val="16"/>
        </w:rPr>
        <w:t xml:space="preserve">           </w:t>
      </w:r>
      <w:r w:rsidR="005B177D" w:rsidRPr="00431660">
        <w:rPr>
          <w:rFonts w:ascii="Arial" w:hAnsi="Arial" w:cs="Arial"/>
          <w:sz w:val="16"/>
          <w:szCs w:val="16"/>
        </w:rPr>
        <w:t xml:space="preserve"> </w:t>
      </w:r>
      <w:r w:rsidR="005E59D3" w:rsidRPr="00431660">
        <w:rPr>
          <w:rFonts w:ascii="Arial" w:hAnsi="Arial" w:cs="Arial"/>
          <w:sz w:val="16"/>
          <w:szCs w:val="16"/>
        </w:rPr>
        <w:t xml:space="preserve">         </w:t>
      </w:r>
      <w:r w:rsidR="00C90F4F" w:rsidRPr="00431660">
        <w:rPr>
          <w:rFonts w:ascii="Arial" w:hAnsi="Arial" w:cs="Arial"/>
          <w:b/>
          <w:sz w:val="16"/>
          <w:szCs w:val="16"/>
        </w:rPr>
        <w:t>LA UNIVERSIDAD</w:t>
      </w:r>
      <w:r w:rsidRPr="00431660">
        <w:rPr>
          <w:rFonts w:ascii="Arial" w:hAnsi="Arial" w:cs="Arial"/>
          <w:sz w:val="16"/>
          <w:szCs w:val="16"/>
        </w:rPr>
        <w:t xml:space="preserve">                                    </w:t>
      </w:r>
      <w:r w:rsidRPr="00431660">
        <w:rPr>
          <w:rFonts w:ascii="Arial" w:hAnsi="Arial" w:cs="Arial"/>
          <w:sz w:val="16"/>
          <w:szCs w:val="16"/>
        </w:rPr>
        <w:tab/>
        <w:t xml:space="preserve"> </w:t>
      </w:r>
      <w:r w:rsidRPr="00431660">
        <w:rPr>
          <w:rFonts w:ascii="Arial" w:hAnsi="Arial" w:cs="Arial"/>
          <w:sz w:val="16"/>
          <w:szCs w:val="16"/>
        </w:rPr>
        <w:tab/>
        <w:t xml:space="preserve">       </w:t>
      </w:r>
      <w:r w:rsidR="00EA6DB9" w:rsidRPr="00431660">
        <w:rPr>
          <w:rFonts w:ascii="Arial" w:hAnsi="Arial" w:cs="Arial"/>
          <w:sz w:val="16"/>
          <w:szCs w:val="16"/>
        </w:rPr>
        <w:t xml:space="preserve">  </w:t>
      </w:r>
      <w:r w:rsidR="00BF31FA" w:rsidRPr="00431660">
        <w:rPr>
          <w:rFonts w:ascii="Arial" w:hAnsi="Arial" w:cs="Arial"/>
          <w:sz w:val="16"/>
          <w:szCs w:val="16"/>
        </w:rPr>
        <w:t xml:space="preserve">       </w:t>
      </w:r>
      <w:r w:rsidR="0049087B" w:rsidRPr="00431660">
        <w:rPr>
          <w:rFonts w:ascii="Arial" w:hAnsi="Arial" w:cs="Arial"/>
          <w:sz w:val="16"/>
          <w:szCs w:val="16"/>
        </w:rPr>
        <w:t xml:space="preserve">   </w:t>
      </w:r>
      <w:r w:rsidR="005B177D" w:rsidRPr="00431660">
        <w:rPr>
          <w:rFonts w:ascii="Arial" w:hAnsi="Arial" w:cs="Arial"/>
          <w:sz w:val="16"/>
          <w:szCs w:val="16"/>
        </w:rPr>
        <w:t xml:space="preserve">   </w:t>
      </w:r>
      <w:r w:rsidR="0049087B" w:rsidRPr="00431660">
        <w:rPr>
          <w:rFonts w:ascii="Arial" w:hAnsi="Arial" w:cs="Arial"/>
          <w:sz w:val="16"/>
          <w:szCs w:val="16"/>
        </w:rPr>
        <w:t xml:space="preserve">   </w:t>
      </w:r>
      <w:r w:rsidR="00BF31FA" w:rsidRPr="00431660">
        <w:rPr>
          <w:rFonts w:ascii="Arial" w:hAnsi="Arial" w:cs="Arial"/>
          <w:sz w:val="16"/>
          <w:szCs w:val="16"/>
        </w:rPr>
        <w:t xml:space="preserve"> </w:t>
      </w:r>
      <w:r w:rsidR="005E59D3" w:rsidRPr="00431660">
        <w:rPr>
          <w:rFonts w:ascii="Arial" w:hAnsi="Arial" w:cs="Arial"/>
          <w:b/>
          <w:sz w:val="16"/>
          <w:szCs w:val="16"/>
        </w:rPr>
        <w:t>EL TRABAJADOR</w:t>
      </w:r>
      <w:r w:rsidRPr="00431660">
        <w:rPr>
          <w:rFonts w:ascii="Arial" w:hAnsi="Arial" w:cs="Arial"/>
          <w:b/>
          <w:sz w:val="16"/>
          <w:szCs w:val="16"/>
        </w:rPr>
        <w:t xml:space="preserve">   </w:t>
      </w:r>
      <w:r w:rsidRPr="00431660">
        <w:rPr>
          <w:rFonts w:ascii="Arial" w:hAnsi="Arial" w:cs="Arial"/>
          <w:b/>
          <w:sz w:val="16"/>
          <w:szCs w:val="16"/>
        </w:rPr>
        <w:tab/>
      </w:r>
      <w:r w:rsidRPr="00431660">
        <w:rPr>
          <w:rFonts w:ascii="Arial" w:hAnsi="Arial" w:cs="Arial"/>
          <w:b/>
          <w:sz w:val="16"/>
          <w:szCs w:val="16"/>
        </w:rPr>
        <w:tab/>
      </w:r>
    </w:p>
    <w:p w:rsidR="005D4164" w:rsidRPr="00431660" w:rsidRDefault="005F1CA1" w:rsidP="005D416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31660">
        <w:rPr>
          <w:rFonts w:ascii="Arial" w:hAnsi="Arial" w:cs="Arial"/>
          <w:b/>
          <w:sz w:val="16"/>
          <w:szCs w:val="16"/>
        </w:rPr>
        <w:t xml:space="preserve">  </w:t>
      </w:r>
      <w:r w:rsidR="00D93EFD" w:rsidRPr="00431660">
        <w:rPr>
          <w:rFonts w:ascii="Arial" w:hAnsi="Arial" w:cs="Arial"/>
          <w:b/>
          <w:sz w:val="16"/>
          <w:szCs w:val="16"/>
        </w:rPr>
        <w:t xml:space="preserve">Directora </w:t>
      </w:r>
      <w:r w:rsidR="005E59D3" w:rsidRPr="00431660">
        <w:rPr>
          <w:rFonts w:ascii="Arial" w:hAnsi="Arial" w:cs="Arial"/>
          <w:b/>
          <w:sz w:val="16"/>
          <w:szCs w:val="16"/>
        </w:rPr>
        <w:t xml:space="preserve">de la Oficina de </w:t>
      </w:r>
      <w:r w:rsidRPr="00431660">
        <w:rPr>
          <w:rFonts w:ascii="Arial" w:hAnsi="Arial" w:cs="Arial"/>
          <w:b/>
          <w:sz w:val="16"/>
          <w:szCs w:val="16"/>
        </w:rPr>
        <w:t>Recursos Humanos</w:t>
      </w:r>
    </w:p>
    <w:sectPr w:rsidR="005D4164" w:rsidRPr="00431660" w:rsidSect="009C2657">
      <w:footerReference w:type="default" r:id="rId11"/>
      <w:pgSz w:w="11906" w:h="16838"/>
      <w:pgMar w:top="567" w:right="1134" w:bottom="851" w:left="1418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9B" w:rsidRDefault="00F80F9B" w:rsidP="002D7C33">
      <w:pPr>
        <w:spacing w:after="0" w:line="240" w:lineRule="auto"/>
      </w:pPr>
      <w:r>
        <w:separator/>
      </w:r>
    </w:p>
  </w:endnote>
  <w:endnote w:type="continuationSeparator" w:id="0">
    <w:p w:rsidR="00F80F9B" w:rsidRDefault="00F80F9B" w:rsidP="002D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C33" w:rsidRPr="002D7C33" w:rsidRDefault="00795BF3">
    <w:pPr>
      <w:pStyle w:val="Piedepgina"/>
      <w:jc w:val="right"/>
      <w:rPr>
        <w:rFonts w:ascii="Arial Narrow" w:hAnsi="Arial Narrow"/>
        <w:sz w:val="16"/>
        <w:szCs w:val="16"/>
      </w:rPr>
    </w:pPr>
    <w:r w:rsidRPr="002D7C33">
      <w:rPr>
        <w:rFonts w:ascii="Arial Narrow" w:hAnsi="Arial Narrow"/>
        <w:sz w:val="16"/>
        <w:szCs w:val="16"/>
      </w:rPr>
      <w:fldChar w:fldCharType="begin"/>
    </w:r>
    <w:r w:rsidR="002D7C33" w:rsidRPr="002D7C33">
      <w:rPr>
        <w:rFonts w:ascii="Arial Narrow" w:hAnsi="Arial Narrow"/>
        <w:sz w:val="16"/>
        <w:szCs w:val="16"/>
      </w:rPr>
      <w:instrText xml:space="preserve"> PAGE   \* MERGEFORMAT </w:instrText>
    </w:r>
    <w:r w:rsidRPr="002D7C33">
      <w:rPr>
        <w:rFonts w:ascii="Arial Narrow" w:hAnsi="Arial Narrow"/>
        <w:sz w:val="16"/>
        <w:szCs w:val="16"/>
      </w:rPr>
      <w:fldChar w:fldCharType="separate"/>
    </w:r>
    <w:r w:rsidR="00165D23">
      <w:rPr>
        <w:rFonts w:ascii="Arial Narrow" w:hAnsi="Arial Narrow"/>
        <w:noProof/>
        <w:sz w:val="16"/>
        <w:szCs w:val="16"/>
      </w:rPr>
      <w:t>4</w:t>
    </w:r>
    <w:r w:rsidRPr="002D7C33">
      <w:rPr>
        <w:rFonts w:ascii="Arial Narrow" w:hAnsi="Arial Narrow"/>
        <w:sz w:val="16"/>
        <w:szCs w:val="16"/>
      </w:rPr>
      <w:fldChar w:fldCharType="end"/>
    </w:r>
  </w:p>
  <w:p w:rsidR="002D7C33" w:rsidRDefault="002D7C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9B" w:rsidRDefault="00F80F9B" w:rsidP="002D7C33">
      <w:pPr>
        <w:spacing w:after="0" w:line="240" w:lineRule="auto"/>
      </w:pPr>
      <w:r>
        <w:separator/>
      </w:r>
    </w:p>
  </w:footnote>
  <w:footnote w:type="continuationSeparator" w:id="0">
    <w:p w:rsidR="00F80F9B" w:rsidRDefault="00F80F9B" w:rsidP="002D7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0D4C"/>
    <w:multiLevelType w:val="hybridMultilevel"/>
    <w:tmpl w:val="294CAC1C"/>
    <w:lvl w:ilvl="0" w:tplc="129C3B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C67"/>
    <w:multiLevelType w:val="hybridMultilevel"/>
    <w:tmpl w:val="2C841EC8"/>
    <w:lvl w:ilvl="0" w:tplc="240E74EE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91452A1"/>
    <w:multiLevelType w:val="multilevel"/>
    <w:tmpl w:val="A9A21FDE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1F5A7218"/>
    <w:multiLevelType w:val="hybridMultilevel"/>
    <w:tmpl w:val="93A0E4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03834"/>
    <w:multiLevelType w:val="hybridMultilevel"/>
    <w:tmpl w:val="BBBEEF66"/>
    <w:lvl w:ilvl="0" w:tplc="0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17C6E"/>
    <w:multiLevelType w:val="hybridMultilevel"/>
    <w:tmpl w:val="B31266F8"/>
    <w:lvl w:ilvl="0" w:tplc="A9780DC2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 w:val="0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5589F"/>
    <w:multiLevelType w:val="hybridMultilevel"/>
    <w:tmpl w:val="4F3895F6"/>
    <w:lvl w:ilvl="0" w:tplc="71484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pt-BR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D371A5"/>
    <w:multiLevelType w:val="hybridMultilevel"/>
    <w:tmpl w:val="45043506"/>
    <w:lvl w:ilvl="0" w:tplc="203859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F34DA"/>
    <w:multiLevelType w:val="singleLevel"/>
    <w:tmpl w:val="9B245A2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9BA2E2E"/>
    <w:multiLevelType w:val="hybridMultilevel"/>
    <w:tmpl w:val="F44801C8"/>
    <w:lvl w:ilvl="0" w:tplc="97ECA48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 w:val="0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DC0517"/>
    <w:multiLevelType w:val="hybridMultilevel"/>
    <w:tmpl w:val="1F38F4BC"/>
    <w:lvl w:ilvl="0" w:tplc="968016B4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261C6E"/>
    <w:multiLevelType w:val="hybridMultilevel"/>
    <w:tmpl w:val="6C626ADA"/>
    <w:lvl w:ilvl="0" w:tplc="4C107EA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23"/>
    <w:rsid w:val="00001F41"/>
    <w:rsid w:val="000065D9"/>
    <w:rsid w:val="00023DE0"/>
    <w:rsid w:val="00036883"/>
    <w:rsid w:val="00063A3C"/>
    <w:rsid w:val="00066B1A"/>
    <w:rsid w:val="000837D1"/>
    <w:rsid w:val="000A7FEE"/>
    <w:rsid w:val="000B215E"/>
    <w:rsid w:val="000C02BC"/>
    <w:rsid w:val="000D2F7E"/>
    <w:rsid w:val="000D4BE1"/>
    <w:rsid w:val="000D4DF3"/>
    <w:rsid w:val="000F1AFF"/>
    <w:rsid w:val="000F1F8C"/>
    <w:rsid w:val="001071C2"/>
    <w:rsid w:val="00120737"/>
    <w:rsid w:val="001367A6"/>
    <w:rsid w:val="00136C5C"/>
    <w:rsid w:val="00165D23"/>
    <w:rsid w:val="0017618C"/>
    <w:rsid w:val="00176603"/>
    <w:rsid w:val="00195E9D"/>
    <w:rsid w:val="001B5D2E"/>
    <w:rsid w:val="001C0524"/>
    <w:rsid w:val="001C06DD"/>
    <w:rsid w:val="001E55B6"/>
    <w:rsid w:val="001E6049"/>
    <w:rsid w:val="001F56BC"/>
    <w:rsid w:val="001F639E"/>
    <w:rsid w:val="001F6AAF"/>
    <w:rsid w:val="001F72B6"/>
    <w:rsid w:val="00200A94"/>
    <w:rsid w:val="00206F8C"/>
    <w:rsid w:val="00245CF0"/>
    <w:rsid w:val="0026644E"/>
    <w:rsid w:val="00285DA9"/>
    <w:rsid w:val="002902FB"/>
    <w:rsid w:val="002D7C33"/>
    <w:rsid w:val="002E40CF"/>
    <w:rsid w:val="002F1C44"/>
    <w:rsid w:val="002F5ED0"/>
    <w:rsid w:val="00301BFD"/>
    <w:rsid w:val="003201BF"/>
    <w:rsid w:val="00335ED8"/>
    <w:rsid w:val="00341EA7"/>
    <w:rsid w:val="003446E4"/>
    <w:rsid w:val="00363C51"/>
    <w:rsid w:val="0037275D"/>
    <w:rsid w:val="00372D80"/>
    <w:rsid w:val="0037769F"/>
    <w:rsid w:val="00384E4B"/>
    <w:rsid w:val="003879E6"/>
    <w:rsid w:val="00387E1A"/>
    <w:rsid w:val="003B16CB"/>
    <w:rsid w:val="003B5816"/>
    <w:rsid w:val="003C0BF8"/>
    <w:rsid w:val="003E402E"/>
    <w:rsid w:val="00400A81"/>
    <w:rsid w:val="004056E4"/>
    <w:rsid w:val="0041325A"/>
    <w:rsid w:val="00431660"/>
    <w:rsid w:val="00432837"/>
    <w:rsid w:val="00456E81"/>
    <w:rsid w:val="00457518"/>
    <w:rsid w:val="004601B0"/>
    <w:rsid w:val="00465A38"/>
    <w:rsid w:val="004714B3"/>
    <w:rsid w:val="00485C5B"/>
    <w:rsid w:val="0049087B"/>
    <w:rsid w:val="00495921"/>
    <w:rsid w:val="00495B56"/>
    <w:rsid w:val="004A4D9C"/>
    <w:rsid w:val="004A4DBD"/>
    <w:rsid w:val="004C2A65"/>
    <w:rsid w:val="004C4E17"/>
    <w:rsid w:val="004C54BE"/>
    <w:rsid w:val="004E73AA"/>
    <w:rsid w:val="004F40E9"/>
    <w:rsid w:val="00503325"/>
    <w:rsid w:val="00504510"/>
    <w:rsid w:val="00505623"/>
    <w:rsid w:val="00531AB5"/>
    <w:rsid w:val="00535185"/>
    <w:rsid w:val="00566BA8"/>
    <w:rsid w:val="00580CEA"/>
    <w:rsid w:val="005A1D10"/>
    <w:rsid w:val="005A540E"/>
    <w:rsid w:val="005B01FC"/>
    <w:rsid w:val="005B177D"/>
    <w:rsid w:val="005B3CD9"/>
    <w:rsid w:val="005D4164"/>
    <w:rsid w:val="005D520A"/>
    <w:rsid w:val="005E59D3"/>
    <w:rsid w:val="005F1CA1"/>
    <w:rsid w:val="00600CED"/>
    <w:rsid w:val="006042C8"/>
    <w:rsid w:val="006319D4"/>
    <w:rsid w:val="00635CF9"/>
    <w:rsid w:val="006371DD"/>
    <w:rsid w:val="00650799"/>
    <w:rsid w:val="00653F23"/>
    <w:rsid w:val="00677A64"/>
    <w:rsid w:val="006827F9"/>
    <w:rsid w:val="006A6955"/>
    <w:rsid w:val="006B1814"/>
    <w:rsid w:val="006B42BA"/>
    <w:rsid w:val="006C3F0F"/>
    <w:rsid w:val="006C791E"/>
    <w:rsid w:val="006D099D"/>
    <w:rsid w:val="006F73E8"/>
    <w:rsid w:val="00714FC0"/>
    <w:rsid w:val="007200DE"/>
    <w:rsid w:val="0073391B"/>
    <w:rsid w:val="00744D17"/>
    <w:rsid w:val="00751D4C"/>
    <w:rsid w:val="00761204"/>
    <w:rsid w:val="00762696"/>
    <w:rsid w:val="007731CC"/>
    <w:rsid w:val="007758CB"/>
    <w:rsid w:val="00787B9B"/>
    <w:rsid w:val="007903E2"/>
    <w:rsid w:val="00794CE8"/>
    <w:rsid w:val="00795BF3"/>
    <w:rsid w:val="00797685"/>
    <w:rsid w:val="007A2397"/>
    <w:rsid w:val="007A7EE4"/>
    <w:rsid w:val="007B4629"/>
    <w:rsid w:val="007B6BAC"/>
    <w:rsid w:val="007C4D93"/>
    <w:rsid w:val="007E05BD"/>
    <w:rsid w:val="007E4B9E"/>
    <w:rsid w:val="007F73F2"/>
    <w:rsid w:val="008028E8"/>
    <w:rsid w:val="00832568"/>
    <w:rsid w:val="00835D1E"/>
    <w:rsid w:val="0083653D"/>
    <w:rsid w:val="00841830"/>
    <w:rsid w:val="00847AB9"/>
    <w:rsid w:val="00854567"/>
    <w:rsid w:val="00854E47"/>
    <w:rsid w:val="008603AF"/>
    <w:rsid w:val="00860F87"/>
    <w:rsid w:val="00877718"/>
    <w:rsid w:val="00895218"/>
    <w:rsid w:val="008A75AE"/>
    <w:rsid w:val="008B4952"/>
    <w:rsid w:val="008D28D4"/>
    <w:rsid w:val="008E6454"/>
    <w:rsid w:val="008F226C"/>
    <w:rsid w:val="008F5262"/>
    <w:rsid w:val="00921D89"/>
    <w:rsid w:val="0094431C"/>
    <w:rsid w:val="00946729"/>
    <w:rsid w:val="00964A7E"/>
    <w:rsid w:val="00971766"/>
    <w:rsid w:val="00973D42"/>
    <w:rsid w:val="00974BD0"/>
    <w:rsid w:val="00977BB1"/>
    <w:rsid w:val="0098185E"/>
    <w:rsid w:val="009945F4"/>
    <w:rsid w:val="009C2657"/>
    <w:rsid w:val="009C58BB"/>
    <w:rsid w:val="009F304E"/>
    <w:rsid w:val="00A2411B"/>
    <w:rsid w:val="00A473B8"/>
    <w:rsid w:val="00A6165D"/>
    <w:rsid w:val="00A72315"/>
    <w:rsid w:val="00A76277"/>
    <w:rsid w:val="00A83C7E"/>
    <w:rsid w:val="00A90A48"/>
    <w:rsid w:val="00A971D5"/>
    <w:rsid w:val="00AA5269"/>
    <w:rsid w:val="00AA7A6A"/>
    <w:rsid w:val="00AB083C"/>
    <w:rsid w:val="00B07408"/>
    <w:rsid w:val="00B11905"/>
    <w:rsid w:val="00B20E83"/>
    <w:rsid w:val="00B252D3"/>
    <w:rsid w:val="00B40AB9"/>
    <w:rsid w:val="00B449AA"/>
    <w:rsid w:val="00B556FF"/>
    <w:rsid w:val="00B72986"/>
    <w:rsid w:val="00B93CBC"/>
    <w:rsid w:val="00BA6A26"/>
    <w:rsid w:val="00BB6018"/>
    <w:rsid w:val="00BB7D6B"/>
    <w:rsid w:val="00BC7D76"/>
    <w:rsid w:val="00BD4E96"/>
    <w:rsid w:val="00BF31FA"/>
    <w:rsid w:val="00C01E73"/>
    <w:rsid w:val="00C372A0"/>
    <w:rsid w:val="00C37C73"/>
    <w:rsid w:val="00C467F5"/>
    <w:rsid w:val="00C546ED"/>
    <w:rsid w:val="00C54781"/>
    <w:rsid w:val="00C73450"/>
    <w:rsid w:val="00C7582F"/>
    <w:rsid w:val="00C90F4F"/>
    <w:rsid w:val="00C919AA"/>
    <w:rsid w:val="00C95F80"/>
    <w:rsid w:val="00CB641F"/>
    <w:rsid w:val="00CD2096"/>
    <w:rsid w:val="00CE0CCC"/>
    <w:rsid w:val="00CF02CF"/>
    <w:rsid w:val="00D02374"/>
    <w:rsid w:val="00D32F80"/>
    <w:rsid w:val="00D37CE7"/>
    <w:rsid w:val="00D41D31"/>
    <w:rsid w:val="00D44926"/>
    <w:rsid w:val="00D83412"/>
    <w:rsid w:val="00D91F51"/>
    <w:rsid w:val="00D93EFD"/>
    <w:rsid w:val="00DC5A6A"/>
    <w:rsid w:val="00DD338F"/>
    <w:rsid w:val="00DE423C"/>
    <w:rsid w:val="00E05228"/>
    <w:rsid w:val="00E07464"/>
    <w:rsid w:val="00E114DE"/>
    <w:rsid w:val="00E1674F"/>
    <w:rsid w:val="00E37A4F"/>
    <w:rsid w:val="00E40B0A"/>
    <w:rsid w:val="00E61808"/>
    <w:rsid w:val="00E92FAC"/>
    <w:rsid w:val="00E95EE9"/>
    <w:rsid w:val="00EA0B27"/>
    <w:rsid w:val="00EA6DB9"/>
    <w:rsid w:val="00EA7530"/>
    <w:rsid w:val="00EB54C3"/>
    <w:rsid w:val="00EE0F5A"/>
    <w:rsid w:val="00EF5AFE"/>
    <w:rsid w:val="00F351CB"/>
    <w:rsid w:val="00F54BC1"/>
    <w:rsid w:val="00F67B82"/>
    <w:rsid w:val="00F80F9B"/>
    <w:rsid w:val="00F81017"/>
    <w:rsid w:val="00F81F4E"/>
    <w:rsid w:val="00F97C63"/>
    <w:rsid w:val="00FB125D"/>
    <w:rsid w:val="00FB39DA"/>
    <w:rsid w:val="00FC38EE"/>
    <w:rsid w:val="00FD2F23"/>
    <w:rsid w:val="00FD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36F83-48B6-43CD-8B08-7AFFEEF5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23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qFormat/>
    <w:rsid w:val="000F1AFF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Cs w:val="20"/>
      <w:lang w:val="es-ES_tradnl" w:eastAsia="es-ES"/>
    </w:rPr>
  </w:style>
  <w:style w:type="paragraph" w:styleId="Ttulo4">
    <w:name w:val="heading 4"/>
    <w:basedOn w:val="Normal"/>
    <w:next w:val="Normal"/>
    <w:qFormat/>
    <w:rsid w:val="000F1AFF"/>
    <w:pPr>
      <w:keepNext/>
      <w:spacing w:after="0" w:line="240" w:lineRule="auto"/>
      <w:ind w:left="708" w:firstLine="708"/>
      <w:jc w:val="both"/>
      <w:outlineLvl w:val="3"/>
    </w:pPr>
    <w:rPr>
      <w:rFonts w:ascii="Arial" w:eastAsia="Times New Roman" w:hAnsi="Arial"/>
      <w:sz w:val="24"/>
      <w:szCs w:val="20"/>
      <w:lang w:val="es-PE" w:eastAsia="es-ES"/>
    </w:rPr>
  </w:style>
  <w:style w:type="paragraph" w:styleId="Ttulo5">
    <w:name w:val="heading 5"/>
    <w:basedOn w:val="Normal"/>
    <w:next w:val="Normal"/>
    <w:qFormat/>
    <w:rsid w:val="000F1AF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D2F23"/>
    <w:pPr>
      <w:widowControl w:val="0"/>
      <w:spacing w:after="0" w:line="240" w:lineRule="auto"/>
      <w:jc w:val="both"/>
    </w:pPr>
    <w:rPr>
      <w:rFonts w:ascii="Tahoma" w:eastAsia="Batang" w:hAnsi="Tahoma"/>
      <w:snapToGrid w:val="0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FD2F23"/>
    <w:rPr>
      <w:rFonts w:ascii="Tahoma" w:eastAsia="Batang" w:hAnsi="Tahoma" w:cs="Times New Roman"/>
      <w:snapToGrid w:val="0"/>
      <w:sz w:val="24"/>
      <w:szCs w:val="20"/>
      <w:lang w:eastAsia="es-ES"/>
    </w:rPr>
  </w:style>
  <w:style w:type="paragraph" w:styleId="Prrafodelista">
    <w:name w:val="List Paragraph"/>
    <w:basedOn w:val="Normal"/>
    <w:qFormat/>
    <w:rsid w:val="00FD2F2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rsid w:val="00FD2F23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D2F2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FD2F23"/>
    <w:rPr>
      <w:rFonts w:ascii="Calibri" w:eastAsia="Calibri" w:hAnsi="Calibri" w:cs="Times New Roman"/>
      <w:sz w:val="16"/>
      <w:szCs w:val="16"/>
    </w:rPr>
  </w:style>
  <w:style w:type="paragraph" w:customStyle="1" w:styleId="Textoindependiente31">
    <w:name w:val="Texto independiente 31"/>
    <w:basedOn w:val="Normal"/>
    <w:rsid w:val="00FD2F2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PE" w:eastAsia="es-ES"/>
    </w:rPr>
  </w:style>
  <w:style w:type="character" w:styleId="Refdecomentario">
    <w:name w:val="annotation reference"/>
    <w:rsid w:val="00FD2F23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D7C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2D7C33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D7C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D7C33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3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C38EE"/>
    <w:rPr>
      <w:rFonts w:ascii="Segoe UI" w:hAnsi="Segoe UI" w:cs="Segoe UI"/>
      <w:sz w:val="18"/>
      <w:szCs w:val="18"/>
      <w:lang w:val="es-ES" w:eastAsia="en-US"/>
    </w:rPr>
  </w:style>
  <w:style w:type="character" w:customStyle="1" w:styleId="apple-converted-space">
    <w:name w:val="apple-converted-space"/>
    <w:rsid w:val="0060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pe/imgres?imgurl=http://4.bp.blogspot.com/_G1YaTmedqkc/Sc29ZE1UFxI/AAAAAAAAAAk/4KXwpU8I1Qo/s320/unac.jpg&amp;imgrefurl=http://novagos.blogspot.com/&amp;usg=__Ns3C-_blHhH54Y_xm6rpsvgpILM=&amp;h=263&amp;w=193&amp;sz=17&amp;hl=es&amp;start=2&amp;um=1&amp;tbnid=xEWFLk8UmnKVDM:&amp;tbnh=112&amp;tbnw=82&amp;prev=/images?q=unac+oagra&amp;hl=es&amp;sa=N&amp;um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tbn1.google.com/images?q=tbn:xEWFLk8UmnKVDM:http://4.bp.blogspot.com/_G1YaTmedqkc/Sc29ZE1UFxI/AAAAAAAAAAk/4KXwpU8I1Qo/s320/unac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0BF8D-4A56-40BE-A775-D0126DBA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2790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Toshiba</Company>
  <LinksUpToDate>false</LinksUpToDate>
  <CharactersWithSpaces>18100</CharactersWithSpaces>
  <SharedDoc>false</SharedDoc>
  <HLinks>
    <vt:vector size="12" baseType="variant">
      <vt:variant>
        <vt:i4>5308539</vt:i4>
      </vt:variant>
      <vt:variant>
        <vt:i4>-1</vt:i4>
      </vt:variant>
      <vt:variant>
        <vt:i4>1026</vt:i4>
      </vt:variant>
      <vt:variant>
        <vt:i4>4</vt:i4>
      </vt:variant>
      <vt:variant>
        <vt:lpwstr>http://images.google.com.pe/imgres?imgurl=http://4.bp.blogspot.com/_G1YaTmedqkc/Sc29ZE1UFxI/AAAAAAAAAAk/4KXwpU8I1Qo/s320/unac.jpg&amp;imgrefurl=http://novagos.blogspot.com/&amp;usg=__Ns3C-_blHhH54Y_xm6rpsvgpILM=&amp;h=263&amp;w=193&amp;sz=17&amp;hl=es&amp;start=2&amp;um=1&amp;tbnid=xEWFLk8UmnKVDM:&amp;tbnh=112&amp;tbnw=82&amp;prev=/images?q=unac+oagra&amp;hl=es&amp;sa=N&amp;um=1</vt:lpwstr>
      </vt:variant>
      <vt:variant>
        <vt:lpwstr/>
      </vt:variant>
      <vt:variant>
        <vt:i4>2949141</vt:i4>
      </vt:variant>
      <vt:variant>
        <vt:i4>-1</vt:i4>
      </vt:variant>
      <vt:variant>
        <vt:i4>1026</vt:i4>
      </vt:variant>
      <vt:variant>
        <vt:i4>1</vt:i4>
      </vt:variant>
      <vt:variant>
        <vt:lpwstr>http://tbn1.google.com/images?q=tbn:xEWFLk8UmnKVDM:http://4.bp.blogspot.com/_G1YaTmedqkc/Sc29ZE1UFxI/AAAAAAAAAAk/4KXwpU8I1Qo/s320/unac.jpg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subject/>
  <dc:creator>lcueva</dc:creator>
  <cp:keywords/>
  <cp:lastModifiedBy>Econ. Raquel Huavil Coquis</cp:lastModifiedBy>
  <cp:revision>8</cp:revision>
  <cp:lastPrinted>2015-12-18T15:33:00Z</cp:lastPrinted>
  <dcterms:created xsi:type="dcterms:W3CDTF">2015-12-22T19:33:00Z</dcterms:created>
  <dcterms:modified xsi:type="dcterms:W3CDTF">2015-12-31T13:03:00Z</dcterms:modified>
</cp:coreProperties>
</file>